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DE" w:rsidRPr="008773DE" w:rsidRDefault="008773DE" w:rsidP="008773DE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1"/>
          <w:sz w:val="24"/>
          <w:szCs w:val="24"/>
        </w:rPr>
        <w:t>Міністерство освіти і науки України</w:t>
      </w:r>
    </w:p>
    <w:p w:rsidR="008773DE" w:rsidRPr="008773DE" w:rsidRDefault="008773DE" w:rsidP="008773DE">
      <w:pPr>
        <w:shd w:val="clear" w:color="auto" w:fill="FFFFFF"/>
        <w:spacing w:line="240" w:lineRule="atLeast"/>
        <w:jc w:val="center"/>
        <w:rPr>
          <w:b/>
          <w:caps/>
          <w:spacing w:val="-3"/>
          <w:sz w:val="24"/>
          <w:szCs w:val="24"/>
        </w:rPr>
      </w:pPr>
      <w:r w:rsidRPr="008773DE">
        <w:rPr>
          <w:b/>
          <w:caps/>
          <w:spacing w:val="-3"/>
          <w:sz w:val="24"/>
          <w:szCs w:val="24"/>
        </w:rPr>
        <w:t>Національний ЮРИДИЧНИЙ УНІВЕРСИТЕТ</w:t>
      </w:r>
    </w:p>
    <w:p w:rsidR="008773DE" w:rsidRPr="008773DE" w:rsidRDefault="008773DE" w:rsidP="008773DE">
      <w:pPr>
        <w:shd w:val="clear" w:color="auto" w:fill="FFFFFF"/>
        <w:spacing w:line="240" w:lineRule="atLeast"/>
        <w:jc w:val="center"/>
        <w:rPr>
          <w:b/>
          <w:caps/>
          <w:sz w:val="24"/>
          <w:szCs w:val="24"/>
        </w:rPr>
      </w:pPr>
      <w:r w:rsidRPr="008773DE">
        <w:rPr>
          <w:b/>
          <w:caps/>
          <w:spacing w:val="-2"/>
          <w:sz w:val="24"/>
          <w:szCs w:val="24"/>
        </w:rPr>
        <w:t>імені Ярослава Мудрого</w:t>
      </w:r>
    </w:p>
    <w:p w:rsidR="008773DE" w:rsidRPr="008773DE" w:rsidRDefault="008773DE" w:rsidP="008773DE">
      <w:pPr>
        <w:widowControl w:val="0"/>
        <w:shd w:val="clear" w:color="auto" w:fill="FFFFFF"/>
        <w:spacing w:line="240" w:lineRule="atLeast"/>
        <w:jc w:val="center"/>
        <w:rPr>
          <w:b/>
          <w:sz w:val="24"/>
          <w:szCs w:val="24"/>
          <w:lang w:val="uk-UA"/>
        </w:rPr>
      </w:pPr>
      <w:r w:rsidRPr="008773DE">
        <w:rPr>
          <w:b/>
          <w:caps/>
          <w:spacing w:val="-1"/>
          <w:sz w:val="24"/>
          <w:szCs w:val="24"/>
        </w:rPr>
        <w:t>ПОЛТАВСЬКИЙ ЮРИДИЧНИЙ КОЛЕДЖ</w:t>
      </w:r>
    </w:p>
    <w:p w:rsidR="008773DE" w:rsidRPr="008773DE" w:rsidRDefault="008773DE" w:rsidP="008773DE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8773DE" w:rsidRPr="008773DE" w:rsidRDefault="008773DE" w:rsidP="008773DE">
      <w:pPr>
        <w:spacing w:line="240" w:lineRule="atLeast"/>
        <w:jc w:val="center"/>
        <w:rPr>
          <w:sz w:val="24"/>
          <w:szCs w:val="24"/>
        </w:rPr>
      </w:pPr>
    </w:p>
    <w:p w:rsidR="008773DE" w:rsidRPr="008773DE" w:rsidRDefault="008773DE" w:rsidP="008773DE">
      <w:pPr>
        <w:rPr>
          <w:caps/>
          <w:spacing w:val="-1"/>
          <w:sz w:val="24"/>
          <w:szCs w:val="24"/>
          <w:u w:val="single"/>
          <w:lang w:val="uk-UA"/>
        </w:rPr>
      </w:pPr>
      <w:r w:rsidRPr="008773DE">
        <w:rPr>
          <w:caps/>
          <w:spacing w:val="-1"/>
          <w:sz w:val="24"/>
          <w:szCs w:val="24"/>
          <w:u w:val="single"/>
        </w:rPr>
        <w:t xml:space="preserve">                             </w:t>
      </w:r>
    </w:p>
    <w:p w:rsidR="008773DE" w:rsidRPr="008773DE" w:rsidRDefault="008773DE" w:rsidP="008773DE">
      <w:pPr>
        <w:rPr>
          <w:sz w:val="24"/>
          <w:szCs w:val="24"/>
          <w:lang w:val="uk-UA"/>
        </w:rPr>
      </w:pPr>
    </w:p>
    <w:p w:rsidR="008773DE" w:rsidRPr="008773DE" w:rsidRDefault="008773DE" w:rsidP="008773DE">
      <w:pPr>
        <w:jc w:val="center"/>
        <w:rPr>
          <w:b/>
          <w:sz w:val="24"/>
          <w:szCs w:val="24"/>
          <w:lang w:val="uk-UA"/>
        </w:rPr>
      </w:pPr>
      <w:r w:rsidRPr="008773DE">
        <w:rPr>
          <w:b/>
          <w:sz w:val="24"/>
          <w:szCs w:val="24"/>
          <w:lang w:val="uk-UA"/>
        </w:rPr>
        <w:t xml:space="preserve">Циклова комісія правових </w:t>
      </w:r>
      <w:r w:rsidR="006915D6">
        <w:rPr>
          <w:b/>
          <w:sz w:val="24"/>
          <w:szCs w:val="24"/>
          <w:lang w:val="uk-UA"/>
        </w:rPr>
        <w:t xml:space="preserve">фундаментальних </w:t>
      </w:r>
      <w:r w:rsidRPr="008773DE">
        <w:rPr>
          <w:b/>
          <w:sz w:val="24"/>
          <w:szCs w:val="24"/>
          <w:lang w:val="uk-UA"/>
        </w:rPr>
        <w:t xml:space="preserve">та </w:t>
      </w:r>
      <w:r w:rsidR="006915D6">
        <w:rPr>
          <w:b/>
          <w:sz w:val="24"/>
          <w:szCs w:val="24"/>
          <w:lang w:val="uk-UA"/>
        </w:rPr>
        <w:t>професій</w:t>
      </w:r>
      <w:r w:rsidRPr="008773DE">
        <w:rPr>
          <w:b/>
          <w:sz w:val="24"/>
          <w:szCs w:val="24"/>
          <w:lang w:val="uk-UA"/>
        </w:rPr>
        <w:t>но-</w:t>
      </w:r>
      <w:r w:rsidR="006915D6">
        <w:rPr>
          <w:b/>
          <w:sz w:val="24"/>
          <w:szCs w:val="24"/>
          <w:lang w:val="uk-UA"/>
        </w:rPr>
        <w:t>практич</w:t>
      </w:r>
      <w:r w:rsidRPr="008773DE">
        <w:rPr>
          <w:b/>
          <w:sz w:val="24"/>
          <w:szCs w:val="24"/>
          <w:lang w:val="uk-UA"/>
        </w:rPr>
        <w:t>них дисциплін</w:t>
      </w:r>
    </w:p>
    <w:p w:rsidR="008773DE" w:rsidRPr="008773DE" w:rsidRDefault="008773DE" w:rsidP="008773DE">
      <w:pPr>
        <w:jc w:val="center"/>
        <w:rPr>
          <w:sz w:val="24"/>
          <w:szCs w:val="24"/>
          <w:lang w:val="uk-UA"/>
        </w:rPr>
      </w:pPr>
    </w:p>
    <w:p w:rsidR="008773DE" w:rsidRPr="008773DE" w:rsidRDefault="008773DE" w:rsidP="008773DE">
      <w:pPr>
        <w:jc w:val="center"/>
        <w:rPr>
          <w:sz w:val="24"/>
          <w:szCs w:val="24"/>
          <w:lang w:val="uk-UA"/>
        </w:rPr>
      </w:pPr>
    </w:p>
    <w:p w:rsidR="008773DE" w:rsidRPr="008773DE" w:rsidRDefault="008773DE" w:rsidP="008773DE">
      <w:pPr>
        <w:rPr>
          <w:sz w:val="24"/>
          <w:szCs w:val="24"/>
          <w:lang w:val="uk-UA"/>
        </w:rPr>
      </w:pPr>
    </w:p>
    <w:p w:rsidR="00053547" w:rsidRDefault="00053547" w:rsidP="008773DE">
      <w:pPr>
        <w:ind w:firstLine="5103"/>
        <w:rPr>
          <w:sz w:val="24"/>
          <w:szCs w:val="24"/>
          <w:lang w:val="uk-UA"/>
        </w:rPr>
      </w:pPr>
    </w:p>
    <w:p w:rsidR="00053547" w:rsidRDefault="00053547" w:rsidP="008773DE">
      <w:pPr>
        <w:ind w:firstLine="5103"/>
        <w:rPr>
          <w:sz w:val="24"/>
          <w:szCs w:val="24"/>
          <w:lang w:val="uk-UA"/>
        </w:rPr>
      </w:pPr>
    </w:p>
    <w:p w:rsidR="00053547" w:rsidRDefault="00053547" w:rsidP="008773DE">
      <w:pPr>
        <w:ind w:firstLine="5103"/>
        <w:rPr>
          <w:sz w:val="24"/>
          <w:szCs w:val="24"/>
          <w:lang w:val="uk-UA"/>
        </w:rPr>
      </w:pPr>
    </w:p>
    <w:p w:rsidR="008773DE" w:rsidRPr="008773DE" w:rsidRDefault="008773DE" w:rsidP="008773DE">
      <w:pPr>
        <w:ind w:firstLine="5103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br/>
      </w:r>
    </w:p>
    <w:p w:rsidR="008773DE" w:rsidRPr="008773DE" w:rsidRDefault="008773DE" w:rsidP="008773DE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i/>
          <w:iCs/>
          <w:sz w:val="24"/>
          <w:szCs w:val="24"/>
          <w:lang w:val="uk-UA"/>
        </w:rPr>
      </w:pPr>
    </w:p>
    <w:p w:rsidR="008773DE" w:rsidRPr="008773DE" w:rsidRDefault="008773DE" w:rsidP="008773DE">
      <w:pPr>
        <w:rPr>
          <w:sz w:val="24"/>
          <w:szCs w:val="24"/>
          <w:lang w:val="uk-UA"/>
        </w:rPr>
      </w:pPr>
    </w:p>
    <w:p w:rsidR="009838A1" w:rsidRDefault="009838A1" w:rsidP="009838A1"/>
    <w:p w:rsidR="009838A1" w:rsidRDefault="009838A1" w:rsidP="009838A1"/>
    <w:p w:rsidR="009838A1" w:rsidRDefault="009838A1" w:rsidP="009838A1"/>
    <w:p w:rsidR="009838A1" w:rsidRPr="006B54B3" w:rsidRDefault="009838A1" w:rsidP="009838A1">
      <w:pPr>
        <w:pStyle w:val="1"/>
        <w:rPr>
          <w:b/>
          <w:lang w:val="ru-RU"/>
        </w:rPr>
      </w:pPr>
    </w:p>
    <w:p w:rsidR="00725FFC" w:rsidRDefault="00725FFC" w:rsidP="009838A1">
      <w:pPr>
        <w:pStyle w:val="2"/>
        <w:jc w:val="center"/>
        <w:rPr>
          <w:b/>
          <w:szCs w:val="28"/>
          <w:lang w:val="uk-UA"/>
        </w:rPr>
      </w:pPr>
    </w:p>
    <w:p w:rsidR="009838A1" w:rsidRPr="005629A9" w:rsidRDefault="009838A1" w:rsidP="009838A1">
      <w:pPr>
        <w:pStyle w:val="2"/>
        <w:jc w:val="center"/>
        <w:rPr>
          <w:b/>
          <w:szCs w:val="28"/>
        </w:rPr>
      </w:pPr>
      <w:r w:rsidRPr="005629A9">
        <w:rPr>
          <w:b/>
          <w:szCs w:val="28"/>
        </w:rPr>
        <w:t>ПИТАННЯ ДО</w:t>
      </w:r>
      <w:r w:rsidR="00725FFC">
        <w:rPr>
          <w:b/>
          <w:szCs w:val="28"/>
        </w:rPr>
        <w:t xml:space="preserve"> </w:t>
      </w:r>
      <w:r w:rsidR="00725FFC">
        <w:rPr>
          <w:b/>
          <w:szCs w:val="28"/>
          <w:lang w:val="uk-UA"/>
        </w:rPr>
        <w:t>ДЕРЖАВНОГО</w:t>
      </w:r>
      <w:r w:rsidRPr="005629A9">
        <w:rPr>
          <w:b/>
          <w:szCs w:val="28"/>
        </w:rPr>
        <w:t xml:space="preserve">  ІСПИТУ</w:t>
      </w:r>
    </w:p>
    <w:p w:rsidR="009838A1" w:rsidRPr="005629A9" w:rsidRDefault="009838A1" w:rsidP="009838A1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з дисципліни</w:t>
      </w:r>
    </w:p>
    <w:p w:rsidR="009838A1" w:rsidRPr="005629A9" w:rsidRDefault="009838A1" w:rsidP="009838A1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 xml:space="preserve"> </w:t>
      </w:r>
      <w:r w:rsidR="0046367F">
        <w:rPr>
          <w:b/>
          <w:sz w:val="28"/>
          <w:szCs w:val="28"/>
          <w:lang w:val="uk-UA"/>
        </w:rPr>
        <w:t>«</w:t>
      </w:r>
      <w:r w:rsidRPr="005629A9">
        <w:rPr>
          <w:b/>
          <w:sz w:val="28"/>
          <w:szCs w:val="28"/>
          <w:lang w:val="uk-UA"/>
        </w:rPr>
        <w:t>ЦИВІЛЬНЕ ТА СІМЕЙНЕ ПРАВО</w:t>
      </w:r>
      <w:r w:rsidR="0046367F">
        <w:rPr>
          <w:b/>
          <w:sz w:val="28"/>
          <w:szCs w:val="28"/>
          <w:lang w:val="uk-UA"/>
        </w:rPr>
        <w:t>»</w:t>
      </w:r>
    </w:p>
    <w:p w:rsidR="009838A1" w:rsidRPr="005629A9" w:rsidRDefault="009838A1" w:rsidP="009838A1">
      <w:pPr>
        <w:jc w:val="center"/>
        <w:rPr>
          <w:b/>
          <w:sz w:val="28"/>
          <w:szCs w:val="28"/>
          <w:lang w:val="uk-UA"/>
        </w:rPr>
      </w:pPr>
      <w:r w:rsidRPr="005629A9">
        <w:rPr>
          <w:b/>
          <w:sz w:val="28"/>
          <w:szCs w:val="28"/>
          <w:lang w:val="uk-UA"/>
        </w:rPr>
        <w:t>на 20</w:t>
      </w:r>
      <w:r w:rsidR="0046367F">
        <w:rPr>
          <w:b/>
          <w:sz w:val="28"/>
          <w:szCs w:val="28"/>
          <w:lang w:val="uk-UA"/>
        </w:rPr>
        <w:t>1</w:t>
      </w:r>
      <w:r w:rsidR="006915D6">
        <w:rPr>
          <w:b/>
          <w:sz w:val="28"/>
          <w:szCs w:val="28"/>
          <w:lang w:val="uk-UA"/>
        </w:rPr>
        <w:t>7</w:t>
      </w:r>
      <w:r w:rsidRPr="005629A9">
        <w:rPr>
          <w:b/>
          <w:sz w:val="28"/>
          <w:szCs w:val="28"/>
          <w:lang w:val="uk-UA"/>
        </w:rPr>
        <w:t xml:space="preserve"> -20</w:t>
      </w:r>
      <w:r w:rsidR="005A5BA5" w:rsidRPr="006B54B3">
        <w:rPr>
          <w:b/>
          <w:sz w:val="28"/>
          <w:szCs w:val="28"/>
        </w:rPr>
        <w:t>1</w:t>
      </w:r>
      <w:r w:rsidR="006915D6">
        <w:rPr>
          <w:b/>
          <w:sz w:val="28"/>
          <w:szCs w:val="28"/>
          <w:lang w:val="uk-UA"/>
        </w:rPr>
        <w:t>8</w:t>
      </w:r>
      <w:r w:rsidRPr="005629A9">
        <w:rPr>
          <w:b/>
          <w:sz w:val="28"/>
          <w:szCs w:val="28"/>
          <w:lang w:val="uk-UA"/>
        </w:rPr>
        <w:t xml:space="preserve"> навчальний рік</w:t>
      </w:r>
    </w:p>
    <w:p w:rsidR="009838A1" w:rsidRDefault="009838A1" w:rsidP="009838A1">
      <w:pPr>
        <w:rPr>
          <w:b/>
          <w:sz w:val="28"/>
          <w:lang w:val="uk-UA"/>
        </w:rPr>
      </w:pPr>
    </w:p>
    <w:p w:rsidR="009838A1" w:rsidRDefault="009838A1" w:rsidP="009838A1">
      <w:pPr>
        <w:rPr>
          <w:sz w:val="28"/>
          <w:lang w:val="uk-UA"/>
        </w:rPr>
      </w:pPr>
    </w:p>
    <w:p w:rsidR="009838A1" w:rsidRDefault="009838A1" w:rsidP="009838A1">
      <w:pPr>
        <w:rPr>
          <w:sz w:val="28"/>
          <w:lang w:val="uk-UA"/>
        </w:rPr>
      </w:pPr>
    </w:p>
    <w:p w:rsidR="009838A1" w:rsidRDefault="009838A1" w:rsidP="009838A1">
      <w:pPr>
        <w:rPr>
          <w:sz w:val="28"/>
          <w:lang w:val="uk-UA"/>
        </w:rPr>
      </w:pPr>
    </w:p>
    <w:p w:rsidR="009838A1" w:rsidRDefault="009838A1" w:rsidP="009838A1">
      <w:pPr>
        <w:rPr>
          <w:sz w:val="28"/>
          <w:lang w:val="uk-UA"/>
        </w:rPr>
      </w:pPr>
    </w:p>
    <w:p w:rsidR="006B54B3" w:rsidRDefault="006B54B3" w:rsidP="009838A1">
      <w:pPr>
        <w:rPr>
          <w:sz w:val="28"/>
          <w:lang w:val="uk-UA"/>
        </w:rPr>
      </w:pPr>
    </w:p>
    <w:p w:rsidR="006B54B3" w:rsidRDefault="006B54B3" w:rsidP="009838A1">
      <w:pPr>
        <w:rPr>
          <w:sz w:val="28"/>
          <w:lang w:val="uk-UA"/>
        </w:rPr>
      </w:pPr>
    </w:p>
    <w:p w:rsidR="00725FFC" w:rsidRDefault="00725FFC" w:rsidP="009838A1">
      <w:pPr>
        <w:rPr>
          <w:sz w:val="28"/>
          <w:lang w:val="uk-UA"/>
        </w:rPr>
      </w:pPr>
    </w:p>
    <w:p w:rsidR="008773DE" w:rsidRPr="008773DE" w:rsidRDefault="008773DE" w:rsidP="008773DE">
      <w:pPr>
        <w:jc w:val="both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Розглянуто та схвалено</w:t>
      </w:r>
    </w:p>
    <w:p w:rsidR="006915D6" w:rsidRDefault="008773DE" w:rsidP="008773DE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6"/>
          <w:lang w:val="uk-UA"/>
        </w:rPr>
        <w:t xml:space="preserve">на засіданні </w:t>
      </w:r>
      <w:r w:rsidRPr="008773DE">
        <w:rPr>
          <w:bCs/>
          <w:iCs/>
          <w:sz w:val="24"/>
          <w:szCs w:val="26"/>
          <w:lang w:val="uk-UA"/>
        </w:rPr>
        <w:t xml:space="preserve">циклової комісії </w:t>
      </w:r>
      <w:r w:rsidRPr="008773DE">
        <w:rPr>
          <w:sz w:val="24"/>
          <w:szCs w:val="24"/>
          <w:lang w:val="uk-UA"/>
        </w:rPr>
        <w:t xml:space="preserve">правових </w:t>
      </w:r>
      <w:r w:rsidR="006915D6">
        <w:rPr>
          <w:sz w:val="24"/>
          <w:szCs w:val="24"/>
          <w:lang w:val="uk-UA"/>
        </w:rPr>
        <w:t xml:space="preserve">фундаментальних </w:t>
      </w:r>
    </w:p>
    <w:p w:rsidR="008773DE" w:rsidRPr="008773DE" w:rsidRDefault="008773DE" w:rsidP="008773DE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 xml:space="preserve">та </w:t>
      </w:r>
      <w:r w:rsidR="006915D6">
        <w:rPr>
          <w:sz w:val="24"/>
          <w:szCs w:val="24"/>
          <w:lang w:val="uk-UA"/>
        </w:rPr>
        <w:t>професійно-практичн</w:t>
      </w:r>
      <w:r w:rsidRPr="008773DE">
        <w:rPr>
          <w:sz w:val="24"/>
          <w:szCs w:val="24"/>
          <w:lang w:val="uk-UA"/>
        </w:rPr>
        <w:t>их дисциплін</w:t>
      </w:r>
    </w:p>
    <w:p w:rsidR="008773DE" w:rsidRPr="008773DE" w:rsidRDefault="008773DE" w:rsidP="008773DE">
      <w:pPr>
        <w:jc w:val="both"/>
        <w:rPr>
          <w:sz w:val="24"/>
          <w:szCs w:val="24"/>
          <w:lang w:val="uk-UA"/>
        </w:rPr>
      </w:pPr>
      <w:r w:rsidRPr="008773DE">
        <w:rPr>
          <w:sz w:val="24"/>
          <w:szCs w:val="24"/>
          <w:lang w:val="uk-UA"/>
        </w:rPr>
        <w:t>протокол №</w:t>
      </w:r>
      <w:r>
        <w:rPr>
          <w:sz w:val="24"/>
          <w:szCs w:val="24"/>
          <w:lang w:val="uk-UA"/>
        </w:rPr>
        <w:t>1</w:t>
      </w:r>
      <w:r w:rsidRPr="008773DE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«01»</w:t>
      </w:r>
      <w:r w:rsidRPr="008773DE">
        <w:rPr>
          <w:sz w:val="24"/>
          <w:szCs w:val="24"/>
          <w:lang w:val="uk-UA"/>
        </w:rPr>
        <w:t xml:space="preserve"> вересня 201</w:t>
      </w:r>
      <w:r w:rsidR="006915D6">
        <w:rPr>
          <w:sz w:val="24"/>
          <w:szCs w:val="24"/>
          <w:lang w:val="uk-UA"/>
        </w:rPr>
        <w:t>7</w:t>
      </w:r>
      <w:r w:rsidRPr="008773DE">
        <w:rPr>
          <w:sz w:val="24"/>
          <w:szCs w:val="24"/>
          <w:lang w:val="uk-UA"/>
        </w:rPr>
        <w:t xml:space="preserve"> року</w:t>
      </w:r>
    </w:p>
    <w:p w:rsidR="008773DE" w:rsidRPr="008773DE" w:rsidRDefault="008773DE" w:rsidP="008773DE">
      <w:pPr>
        <w:jc w:val="both"/>
        <w:rPr>
          <w:bCs/>
          <w:iCs/>
          <w:sz w:val="24"/>
          <w:szCs w:val="26"/>
          <w:lang w:val="uk-UA"/>
        </w:rPr>
      </w:pPr>
      <w:r w:rsidRPr="008773DE">
        <w:rPr>
          <w:sz w:val="24"/>
          <w:szCs w:val="24"/>
          <w:lang w:val="uk-UA"/>
        </w:rPr>
        <w:t xml:space="preserve">_________________________ </w:t>
      </w:r>
      <w:r>
        <w:rPr>
          <w:sz w:val="24"/>
          <w:szCs w:val="24"/>
          <w:lang w:val="uk-UA"/>
        </w:rPr>
        <w:t>К.О.</w:t>
      </w:r>
      <w:r w:rsidR="0086175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Полтава</w:t>
      </w:r>
    </w:p>
    <w:p w:rsidR="008773DE" w:rsidRPr="008773DE" w:rsidRDefault="008773DE" w:rsidP="008773DE">
      <w:pPr>
        <w:jc w:val="both"/>
        <w:rPr>
          <w:sz w:val="26"/>
          <w:szCs w:val="26"/>
          <w:lang w:val="uk-UA"/>
        </w:rPr>
      </w:pPr>
    </w:p>
    <w:p w:rsidR="008773DE" w:rsidRPr="008773DE" w:rsidRDefault="008773DE" w:rsidP="008773DE">
      <w:pPr>
        <w:jc w:val="both"/>
        <w:rPr>
          <w:sz w:val="26"/>
          <w:szCs w:val="26"/>
          <w:lang w:val="uk-UA"/>
        </w:rPr>
      </w:pPr>
    </w:p>
    <w:p w:rsidR="008773DE" w:rsidRPr="008773DE" w:rsidRDefault="008773DE" w:rsidP="008773DE">
      <w:pPr>
        <w:jc w:val="both"/>
        <w:rPr>
          <w:sz w:val="26"/>
          <w:szCs w:val="26"/>
          <w:lang w:val="uk-UA"/>
        </w:rPr>
      </w:pPr>
    </w:p>
    <w:p w:rsidR="008773DE" w:rsidRPr="008773DE" w:rsidRDefault="008773DE" w:rsidP="008773DE">
      <w:pPr>
        <w:jc w:val="center"/>
        <w:rPr>
          <w:sz w:val="24"/>
          <w:szCs w:val="26"/>
          <w:lang w:val="uk-UA"/>
        </w:rPr>
      </w:pPr>
    </w:p>
    <w:p w:rsidR="008773DE" w:rsidRPr="008773DE" w:rsidRDefault="008773DE" w:rsidP="008773DE">
      <w:pPr>
        <w:jc w:val="center"/>
        <w:rPr>
          <w:sz w:val="24"/>
          <w:szCs w:val="26"/>
          <w:lang w:val="uk-UA"/>
        </w:rPr>
      </w:pPr>
    </w:p>
    <w:p w:rsidR="008773DE" w:rsidRPr="008773DE" w:rsidRDefault="008773DE" w:rsidP="008773DE">
      <w:pPr>
        <w:rPr>
          <w:sz w:val="24"/>
          <w:szCs w:val="26"/>
          <w:lang w:val="uk-UA"/>
        </w:rPr>
      </w:pPr>
    </w:p>
    <w:p w:rsidR="008773DE" w:rsidRPr="008773DE" w:rsidRDefault="008773DE" w:rsidP="008773DE">
      <w:pPr>
        <w:jc w:val="center"/>
        <w:rPr>
          <w:sz w:val="24"/>
          <w:szCs w:val="26"/>
          <w:lang w:val="uk-UA"/>
        </w:rPr>
      </w:pPr>
    </w:p>
    <w:p w:rsidR="008773DE" w:rsidRPr="008773DE" w:rsidRDefault="008773DE" w:rsidP="008773DE">
      <w:pPr>
        <w:jc w:val="center"/>
        <w:rPr>
          <w:sz w:val="24"/>
          <w:szCs w:val="26"/>
          <w:lang w:val="uk-UA"/>
        </w:rPr>
      </w:pPr>
    </w:p>
    <w:p w:rsidR="00685004" w:rsidRPr="008773DE" w:rsidRDefault="008773DE" w:rsidP="008773DE">
      <w:pPr>
        <w:jc w:val="center"/>
        <w:rPr>
          <w:sz w:val="24"/>
          <w:szCs w:val="26"/>
          <w:lang w:val="uk-UA"/>
        </w:rPr>
      </w:pPr>
      <w:r w:rsidRPr="008773DE">
        <w:rPr>
          <w:sz w:val="24"/>
          <w:szCs w:val="26"/>
          <w:lang w:val="uk-UA"/>
        </w:rPr>
        <w:t>Полтава 201</w:t>
      </w:r>
      <w:r w:rsidR="006915D6">
        <w:rPr>
          <w:sz w:val="24"/>
          <w:szCs w:val="26"/>
          <w:lang w:val="uk-UA"/>
        </w:rPr>
        <w:t>7</w:t>
      </w:r>
      <w:r>
        <w:rPr>
          <w:sz w:val="24"/>
          <w:szCs w:val="26"/>
          <w:lang w:val="uk-UA"/>
        </w:rPr>
        <w:t xml:space="preserve"> </w:t>
      </w:r>
      <w:r w:rsidRPr="008773DE">
        <w:rPr>
          <w:sz w:val="24"/>
          <w:szCs w:val="26"/>
          <w:lang w:val="uk-UA"/>
        </w:rPr>
        <w:t>рік</w:t>
      </w:r>
    </w:p>
    <w:p w:rsidR="008773DE" w:rsidRPr="008773DE" w:rsidRDefault="008773DE" w:rsidP="008773DE">
      <w:pPr>
        <w:pStyle w:val="2"/>
        <w:jc w:val="center"/>
        <w:rPr>
          <w:szCs w:val="28"/>
        </w:rPr>
      </w:pPr>
      <w:r w:rsidRPr="008773DE">
        <w:rPr>
          <w:szCs w:val="28"/>
        </w:rPr>
        <w:lastRenderedPageBreak/>
        <w:t xml:space="preserve">ПИТАННЯ ДО </w:t>
      </w:r>
      <w:r w:rsidRPr="008773DE">
        <w:rPr>
          <w:szCs w:val="28"/>
          <w:lang w:val="uk-UA"/>
        </w:rPr>
        <w:t>ДЕРЖАВНОГО</w:t>
      </w:r>
      <w:r w:rsidRPr="008773DE">
        <w:rPr>
          <w:szCs w:val="28"/>
        </w:rPr>
        <w:t xml:space="preserve">  ІСПИТУ</w:t>
      </w:r>
    </w:p>
    <w:p w:rsidR="008773DE" w:rsidRPr="008773DE" w:rsidRDefault="008773DE" w:rsidP="008773DE">
      <w:pPr>
        <w:jc w:val="center"/>
        <w:rPr>
          <w:sz w:val="28"/>
          <w:szCs w:val="28"/>
          <w:lang w:val="uk-UA"/>
        </w:rPr>
      </w:pPr>
      <w:r w:rsidRPr="008773DE">
        <w:rPr>
          <w:sz w:val="28"/>
          <w:szCs w:val="28"/>
          <w:lang w:val="uk-UA"/>
        </w:rPr>
        <w:t>з дисципліни</w:t>
      </w:r>
    </w:p>
    <w:p w:rsidR="008773DE" w:rsidRPr="008773DE" w:rsidRDefault="008773DE" w:rsidP="008773DE">
      <w:pPr>
        <w:jc w:val="center"/>
        <w:rPr>
          <w:sz w:val="28"/>
          <w:szCs w:val="28"/>
          <w:lang w:val="uk-UA"/>
        </w:rPr>
      </w:pPr>
      <w:r w:rsidRPr="008773DE">
        <w:rPr>
          <w:sz w:val="28"/>
          <w:szCs w:val="28"/>
          <w:lang w:val="uk-UA"/>
        </w:rPr>
        <w:t xml:space="preserve"> «ЦИВІЛЬНЕ ТА СІМЕЙНЕ ПРАВО»</w:t>
      </w:r>
    </w:p>
    <w:p w:rsidR="00685004" w:rsidRPr="00950C5A" w:rsidRDefault="00685004" w:rsidP="00950C5A">
      <w:pPr>
        <w:jc w:val="center"/>
        <w:rPr>
          <w:sz w:val="28"/>
          <w:szCs w:val="28"/>
          <w:lang w:val="uk-UA"/>
        </w:rPr>
      </w:pP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предмет цивільного права.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регулювання цивільних правовідносин.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види джерел цивільного права.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цивільного права.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Функції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система цивільного права.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Поняття, елементи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види цивільних правовідносин.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та класифікація юридичних фактів. 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цивільних прав та інтересів.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правоздатності  фізичної особи.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цивільної дієздатності фізичних осіб.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дієздатності. Визнання фізичної особи недієздатною.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фізичної особи безвісно відсутньою.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фізичної особи померлою.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Опіка та піклування.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ознаки юридичної особи.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юридичних осіб.</w:t>
      </w:r>
    </w:p>
    <w:p w:rsidR="00950C5A" w:rsidRDefault="006915D6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</w:t>
      </w:r>
      <w:r w:rsidR="00950C5A">
        <w:rPr>
          <w:sz w:val="28"/>
          <w:szCs w:val="28"/>
          <w:lang w:val="uk-UA"/>
        </w:rPr>
        <w:t xml:space="preserve"> юридичної особи. Правосуб’єктність юридичної особи.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Припинення  юридичної особи (реорганізація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ліквідація).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Філії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представництва юридичної особи.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види об’єктів цивільних прав.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класифікація речей як об’єктів цивільних прав.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Нематеріальні блага як об’єкти цивільних прав.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6915D6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 xml:space="preserve"> ознаки правочину. Види правочинів.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правочину</w:t>
      </w:r>
      <w:r w:rsidR="006915D6">
        <w:rPr>
          <w:sz w:val="28"/>
          <w:szCs w:val="28"/>
          <w:lang w:val="uk-UA"/>
        </w:rPr>
        <w:t xml:space="preserve"> та с</w:t>
      </w:r>
      <w:r>
        <w:rPr>
          <w:sz w:val="28"/>
          <w:szCs w:val="28"/>
          <w:lang w:val="uk-UA"/>
        </w:rPr>
        <w:t>пособи волевиявлення.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</w:t>
      </w:r>
      <w:r w:rsidR="006915D6">
        <w:rPr>
          <w:sz w:val="28"/>
          <w:szCs w:val="28"/>
          <w:lang w:val="uk-UA"/>
        </w:rPr>
        <w:t>дійсності</w:t>
      </w:r>
      <w:r>
        <w:rPr>
          <w:sz w:val="28"/>
          <w:szCs w:val="28"/>
          <w:lang w:val="uk-UA"/>
        </w:rPr>
        <w:t xml:space="preserve"> правочину. 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недійсних правочинів.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види представництва.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Довіреність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її види.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строків і термінів у цивільному праві. Види строків, порядок їх обчислення.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види строку позовної давності. Вимоги, на які позовна давність не поширюється.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Зупинення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переривання перебігу позовної давності.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речового права на чуже майно.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зміст права власності.</w:t>
      </w:r>
    </w:p>
    <w:p w:rsidR="00950C5A" w:rsidRPr="00CC0823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C0823">
        <w:rPr>
          <w:sz w:val="28"/>
          <w:szCs w:val="28"/>
          <w:lang w:val="uk-UA"/>
        </w:rPr>
        <w:t xml:space="preserve">Підстави набуття </w:t>
      </w:r>
      <w:r w:rsidR="00CC0823" w:rsidRPr="00CC0823">
        <w:rPr>
          <w:sz w:val="28"/>
          <w:szCs w:val="28"/>
          <w:lang w:val="uk-UA"/>
        </w:rPr>
        <w:t xml:space="preserve">та </w:t>
      </w:r>
      <w:r w:rsidRPr="00CC0823">
        <w:rPr>
          <w:sz w:val="28"/>
          <w:szCs w:val="28"/>
          <w:lang w:val="uk-UA"/>
        </w:rPr>
        <w:t>припинення права власності.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права спільної власності.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об’єкти авторського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суміжних прав.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суб’єкти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об’єкти права промислової власності.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зобов’язань у цивільному праві.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у зобов’язанні, множинність і заміна осіб у зобов’язанні.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виконання цивільно-правових зобов’язань.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Припинення зобов’язань.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Поняття, види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значення неустойки.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Застава в цивільному праві, види застав.</w:t>
      </w:r>
    </w:p>
    <w:p w:rsidR="00950C5A" w:rsidRPr="00CC0823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C0823">
        <w:rPr>
          <w:sz w:val="28"/>
          <w:szCs w:val="28"/>
          <w:lang w:val="uk-UA"/>
        </w:rPr>
        <w:t>Порука</w:t>
      </w:r>
      <w:r w:rsidR="00CC0823" w:rsidRPr="00CC0823">
        <w:rPr>
          <w:sz w:val="28"/>
          <w:szCs w:val="28"/>
          <w:lang w:val="en-US"/>
        </w:rPr>
        <w:t xml:space="preserve"> </w:t>
      </w:r>
      <w:r w:rsidR="00CC0823" w:rsidRPr="00CC0823">
        <w:rPr>
          <w:sz w:val="28"/>
          <w:szCs w:val="28"/>
          <w:lang w:val="uk-UA"/>
        </w:rPr>
        <w:t>та г</w:t>
      </w:r>
      <w:r w:rsidRPr="00CC0823">
        <w:rPr>
          <w:sz w:val="28"/>
          <w:szCs w:val="28"/>
          <w:lang w:val="uk-UA"/>
        </w:rPr>
        <w:t>арантія.</w:t>
      </w:r>
    </w:p>
    <w:p w:rsidR="00950C5A" w:rsidRPr="00CC0823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C0823">
        <w:rPr>
          <w:sz w:val="28"/>
          <w:szCs w:val="28"/>
          <w:lang w:val="uk-UA"/>
        </w:rPr>
        <w:t>Завдаток</w:t>
      </w:r>
      <w:r w:rsidR="00CC0823" w:rsidRPr="00CC0823">
        <w:rPr>
          <w:sz w:val="28"/>
          <w:szCs w:val="28"/>
          <w:lang w:val="uk-UA"/>
        </w:rPr>
        <w:t xml:space="preserve"> та </w:t>
      </w:r>
      <w:proofErr w:type="spellStart"/>
      <w:r w:rsidR="00CC0823" w:rsidRPr="00CC0823">
        <w:rPr>
          <w:sz w:val="28"/>
          <w:szCs w:val="28"/>
          <w:lang w:val="uk-UA"/>
        </w:rPr>
        <w:t>п</w:t>
      </w:r>
      <w:r w:rsidRPr="00CC0823">
        <w:rPr>
          <w:sz w:val="28"/>
          <w:szCs w:val="28"/>
          <w:lang w:val="uk-UA"/>
        </w:rPr>
        <w:t>ритримання</w:t>
      </w:r>
      <w:proofErr w:type="spellEnd"/>
      <w:r w:rsidRPr="00CC0823">
        <w:rPr>
          <w:sz w:val="28"/>
          <w:szCs w:val="28"/>
          <w:lang w:val="uk-UA"/>
        </w:rPr>
        <w:t>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умови та види цивільно-правової відповідальності.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збитків у цивільному праві.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Поняття, види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значення цивільно-правового договору.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форма цивільно-правового договору.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і стадії укладення цивільно-правового договору.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купівлі-продажу.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особливості договору роздрібної купівлі-продажу.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дарування.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поставки.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ренти.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зміст договору довічного утримання (догляду).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зміст і види договору найму (оренди).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 і зміст договору підряду.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6915D6">
        <w:rPr>
          <w:sz w:val="28"/>
          <w:szCs w:val="28"/>
          <w:lang w:val="uk-UA"/>
        </w:rPr>
        <w:t xml:space="preserve">та особливості </w:t>
      </w:r>
      <w:r>
        <w:rPr>
          <w:sz w:val="28"/>
          <w:szCs w:val="28"/>
          <w:lang w:val="uk-UA"/>
        </w:rPr>
        <w:t>договору будівельного підряду.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915D6">
        <w:rPr>
          <w:sz w:val="28"/>
          <w:szCs w:val="28"/>
          <w:lang w:val="uk-UA"/>
        </w:rPr>
        <w:t>раво</w:t>
      </w:r>
      <w:r>
        <w:rPr>
          <w:sz w:val="28"/>
          <w:szCs w:val="28"/>
          <w:lang w:val="uk-UA"/>
        </w:rPr>
        <w:t>ве регулювання договору перевезення вантажів.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правова характеристика договору зберігання.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види договору страхування.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предмет договору доручення.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предмет, форма і сторони договору комісії.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загальна характеристика договору управління майном.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загальна характеристика договору позики.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загальна характеристика кредитного договору.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915D6">
        <w:rPr>
          <w:sz w:val="28"/>
          <w:szCs w:val="28"/>
          <w:lang w:val="uk-UA"/>
        </w:rPr>
        <w:t>равова</w:t>
      </w:r>
      <w:r>
        <w:rPr>
          <w:sz w:val="28"/>
          <w:szCs w:val="28"/>
          <w:lang w:val="uk-UA"/>
        </w:rPr>
        <w:t xml:space="preserve"> характеристика договору про спільну діяльність.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загальна характеристика </w:t>
      </w:r>
      <w:proofErr w:type="spellStart"/>
      <w:r>
        <w:rPr>
          <w:sz w:val="28"/>
          <w:szCs w:val="28"/>
          <w:lang w:val="uk-UA"/>
        </w:rPr>
        <w:t>недоговірних</w:t>
      </w:r>
      <w:proofErr w:type="spellEnd"/>
      <w:r>
        <w:rPr>
          <w:sz w:val="28"/>
          <w:szCs w:val="28"/>
          <w:lang w:val="uk-UA"/>
        </w:rPr>
        <w:t xml:space="preserve"> зобов’язань.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Зобов’язання, що виникають з оголошення конкурсу.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юридичної особи за шкоду, заподіяну її працівником.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шкоду, заподіяну джерелом  підвищеної небезпеки.</w:t>
      </w:r>
    </w:p>
    <w:p w:rsidR="006915D6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шкоду, заподіяну малолітніми, обмежено дієздатними</w:t>
      </w:r>
      <w:r w:rsidR="006915D6">
        <w:rPr>
          <w:sz w:val="28"/>
          <w:szCs w:val="28"/>
          <w:lang w:val="uk-UA"/>
        </w:rPr>
        <w:t xml:space="preserve"> особами.</w:t>
      </w:r>
    </w:p>
    <w:p w:rsidR="00950C5A" w:rsidRDefault="006915D6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шкоду, заподіяну</w:t>
      </w:r>
      <w:r w:rsidR="00950C5A">
        <w:rPr>
          <w:sz w:val="28"/>
          <w:szCs w:val="28"/>
          <w:lang w:val="uk-UA"/>
        </w:rPr>
        <w:t xml:space="preserve"> неповнолітніми та недієздатними особами. </w:t>
      </w:r>
    </w:p>
    <w:p w:rsidR="00950C5A" w:rsidRDefault="006915D6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 та порядок в</w:t>
      </w:r>
      <w:r w:rsidR="00950C5A">
        <w:rPr>
          <w:sz w:val="28"/>
          <w:szCs w:val="28"/>
          <w:lang w:val="uk-UA"/>
        </w:rPr>
        <w:t>ідшкодування моральної шкоди.</w:t>
      </w:r>
    </w:p>
    <w:p w:rsidR="006915D6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значення спадкування</w:t>
      </w:r>
      <w:r w:rsidR="006915D6">
        <w:rPr>
          <w:sz w:val="28"/>
          <w:szCs w:val="28"/>
          <w:lang w:val="uk-UA"/>
        </w:rPr>
        <w:t>.</w:t>
      </w:r>
    </w:p>
    <w:p w:rsidR="00950C5A" w:rsidRDefault="00CC0823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50C5A">
        <w:rPr>
          <w:sz w:val="28"/>
          <w:szCs w:val="28"/>
          <w:lang w:val="uk-UA"/>
        </w:rPr>
        <w:t>падкування за законом.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Спадкування за заповітом, заповідальні розпорядження.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права на спадщину.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зміст і форма спадкового договору.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</w:t>
      </w:r>
      <w:r w:rsidR="006915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сімейного права.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Поняття, умови </w:t>
      </w:r>
      <w:r w:rsidR="006915D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порядок вступу </w:t>
      </w:r>
      <w:r w:rsidR="006915D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шлюб.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Підстави, порядок і наслідки визнання шлюбу недійсним.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Підстави, порядок і наслідки розірвання шлюбу.</w:t>
      </w:r>
    </w:p>
    <w:p w:rsidR="006915D6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Майнові та особисті немайнові правовідносини чоловіка</w:t>
      </w:r>
      <w:r w:rsidR="00691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жінки.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Шлюбний договір.</w:t>
      </w:r>
    </w:p>
    <w:p w:rsidR="00950C5A" w:rsidRDefault="00950C5A" w:rsidP="006915D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Підстави виникнення правовідносин між батьками і дітьми, порядок визнання батьківства, оспорювання батьківства.</w:t>
      </w:r>
    </w:p>
    <w:p w:rsidR="00950C5A" w:rsidRPr="006915D6" w:rsidRDefault="00950C5A" w:rsidP="006915D6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915D6">
        <w:rPr>
          <w:sz w:val="28"/>
          <w:szCs w:val="28"/>
          <w:lang w:val="uk-UA"/>
        </w:rPr>
        <w:t xml:space="preserve">Підстави, порядок і правові наслідки позбавлення батьківських прав, </w:t>
      </w:r>
      <w:r w:rsidR="006915D6">
        <w:rPr>
          <w:sz w:val="28"/>
          <w:szCs w:val="28"/>
          <w:lang w:val="uk-UA"/>
        </w:rPr>
        <w:t>в</w:t>
      </w:r>
      <w:r w:rsidRPr="006915D6">
        <w:rPr>
          <w:sz w:val="28"/>
          <w:szCs w:val="28"/>
          <w:lang w:val="uk-UA"/>
        </w:rPr>
        <w:t>ідібрання дитини без позбавлення батьківських прав.</w:t>
      </w:r>
    </w:p>
    <w:p w:rsidR="00950C5A" w:rsidRPr="006915D6" w:rsidRDefault="00950C5A" w:rsidP="006915D6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915D6">
        <w:rPr>
          <w:sz w:val="28"/>
          <w:szCs w:val="28"/>
          <w:lang w:val="uk-UA"/>
        </w:rPr>
        <w:t>Майнові правовідносини батьків та дітей. Зобов’язання батьків та дітей з утримання.</w:t>
      </w:r>
    </w:p>
    <w:p w:rsidR="00950C5A" w:rsidRPr="006915D6" w:rsidRDefault="00950C5A" w:rsidP="006915D6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915D6">
        <w:rPr>
          <w:sz w:val="28"/>
          <w:szCs w:val="28"/>
          <w:lang w:val="uk-UA"/>
        </w:rPr>
        <w:t>Поняття, умови, порядок і правові  наслідки усиновлення.</w:t>
      </w:r>
    </w:p>
    <w:p w:rsidR="00950C5A" w:rsidRDefault="00950C5A" w:rsidP="00950C5A">
      <w:pPr>
        <w:rPr>
          <w:sz w:val="28"/>
          <w:szCs w:val="28"/>
          <w:lang w:val="uk-UA"/>
        </w:rPr>
      </w:pPr>
    </w:p>
    <w:p w:rsidR="00950C5A" w:rsidRDefault="00950C5A" w:rsidP="00950C5A">
      <w:pPr>
        <w:jc w:val="both"/>
        <w:rPr>
          <w:sz w:val="28"/>
          <w:lang w:val="uk-UA"/>
        </w:rPr>
      </w:pPr>
    </w:p>
    <w:p w:rsidR="00436ECF" w:rsidRPr="009838A1" w:rsidRDefault="00950C5A" w:rsidP="006915D6">
      <w:pPr>
        <w:jc w:val="both"/>
        <w:rPr>
          <w:lang w:val="uk-UA"/>
        </w:rPr>
      </w:pPr>
      <w:r>
        <w:rPr>
          <w:sz w:val="28"/>
          <w:lang w:val="uk-UA"/>
        </w:rPr>
        <w:t>Скла</w:t>
      </w:r>
      <w:r w:rsidR="008773DE">
        <w:rPr>
          <w:sz w:val="28"/>
          <w:lang w:val="uk-UA"/>
        </w:rPr>
        <w:t>в  викладач</w:t>
      </w:r>
      <w:r w:rsidRPr="008773DE">
        <w:rPr>
          <w:sz w:val="28"/>
          <w:szCs w:val="28"/>
          <w:lang w:val="uk-UA"/>
        </w:rPr>
        <w:t xml:space="preserve">:                     </w:t>
      </w:r>
      <w:r w:rsidR="006915D6">
        <w:rPr>
          <w:sz w:val="28"/>
          <w:szCs w:val="28"/>
          <w:lang w:val="uk-UA"/>
        </w:rPr>
        <w:t xml:space="preserve">                       </w:t>
      </w:r>
      <w:proofErr w:type="spellStart"/>
      <w:r w:rsidR="006915D6">
        <w:rPr>
          <w:sz w:val="28"/>
          <w:szCs w:val="28"/>
          <w:lang w:val="uk-UA"/>
        </w:rPr>
        <w:t>Слатвицька</w:t>
      </w:r>
      <w:proofErr w:type="spellEnd"/>
      <w:r w:rsidR="006915D6">
        <w:rPr>
          <w:sz w:val="28"/>
          <w:szCs w:val="28"/>
          <w:lang w:val="uk-UA"/>
        </w:rPr>
        <w:t xml:space="preserve"> А.В., </w:t>
      </w:r>
      <w:proofErr w:type="spellStart"/>
      <w:r w:rsidR="006915D6">
        <w:rPr>
          <w:sz w:val="28"/>
          <w:szCs w:val="28"/>
          <w:lang w:val="uk-UA"/>
        </w:rPr>
        <w:t>Купченя</w:t>
      </w:r>
      <w:proofErr w:type="spellEnd"/>
      <w:r w:rsidR="006915D6">
        <w:rPr>
          <w:sz w:val="28"/>
          <w:szCs w:val="28"/>
          <w:lang w:val="uk-UA"/>
        </w:rPr>
        <w:t xml:space="preserve"> Л.І.</w:t>
      </w:r>
    </w:p>
    <w:sectPr w:rsidR="00436ECF" w:rsidRPr="009838A1" w:rsidSect="00436E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F38"/>
    <w:multiLevelType w:val="hybridMultilevel"/>
    <w:tmpl w:val="67D0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0812"/>
    <w:multiLevelType w:val="singleLevel"/>
    <w:tmpl w:val="A6C6A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405B85"/>
    <w:multiLevelType w:val="multilevel"/>
    <w:tmpl w:val="7A7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6ECF"/>
    <w:rsid w:val="000079C1"/>
    <w:rsid w:val="00053547"/>
    <w:rsid w:val="00066D36"/>
    <w:rsid w:val="000E1045"/>
    <w:rsid w:val="001A3D1C"/>
    <w:rsid w:val="002B284C"/>
    <w:rsid w:val="003163CF"/>
    <w:rsid w:val="00436ECF"/>
    <w:rsid w:val="0046367F"/>
    <w:rsid w:val="0047448F"/>
    <w:rsid w:val="004D4112"/>
    <w:rsid w:val="004F2C8A"/>
    <w:rsid w:val="005629A9"/>
    <w:rsid w:val="005A5BA5"/>
    <w:rsid w:val="005F1582"/>
    <w:rsid w:val="006815E8"/>
    <w:rsid w:val="00685004"/>
    <w:rsid w:val="006915D6"/>
    <w:rsid w:val="006B54B3"/>
    <w:rsid w:val="00725FFC"/>
    <w:rsid w:val="00753FA0"/>
    <w:rsid w:val="007E32CA"/>
    <w:rsid w:val="008123E6"/>
    <w:rsid w:val="00861757"/>
    <w:rsid w:val="008773DE"/>
    <w:rsid w:val="008E610E"/>
    <w:rsid w:val="00950C5A"/>
    <w:rsid w:val="009838A1"/>
    <w:rsid w:val="00A107AE"/>
    <w:rsid w:val="00A870F1"/>
    <w:rsid w:val="00B1231A"/>
    <w:rsid w:val="00BF5B7F"/>
    <w:rsid w:val="00C86B7E"/>
    <w:rsid w:val="00CC0823"/>
    <w:rsid w:val="00D018A0"/>
    <w:rsid w:val="00D8469A"/>
    <w:rsid w:val="00DE4420"/>
    <w:rsid w:val="00E25466"/>
    <w:rsid w:val="00EF2D9B"/>
    <w:rsid w:val="00F4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ECF"/>
  </w:style>
  <w:style w:type="paragraph" w:styleId="1">
    <w:name w:val="heading 1"/>
    <w:basedOn w:val="a"/>
    <w:next w:val="a"/>
    <w:qFormat/>
    <w:rsid w:val="00436ECF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436E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EC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B7E"/>
    <w:pPr>
      <w:widowControl w:val="0"/>
      <w:snapToGrid w:val="0"/>
      <w:spacing w:line="259" w:lineRule="auto"/>
      <w:ind w:left="360"/>
      <w:jc w:val="center"/>
    </w:pPr>
    <w:rPr>
      <w:sz w:val="28"/>
    </w:rPr>
  </w:style>
  <w:style w:type="character" w:customStyle="1" w:styleId="a4">
    <w:name w:val="Название Знак"/>
    <w:link w:val="a3"/>
    <w:rsid w:val="00C86B7E"/>
    <w:rPr>
      <w:sz w:val="28"/>
    </w:rPr>
  </w:style>
  <w:style w:type="paragraph" w:styleId="a5">
    <w:name w:val="List Paragraph"/>
    <w:basedOn w:val="a"/>
    <w:uiPriority w:val="34"/>
    <w:qFormat/>
    <w:rsid w:val="0069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Крымский юридический институт НЮАУ им. Я. Мудрого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Валя</dc:creator>
  <cp:lastModifiedBy>Lidia</cp:lastModifiedBy>
  <cp:revision>4</cp:revision>
  <cp:lastPrinted>2016-11-21T06:18:00Z</cp:lastPrinted>
  <dcterms:created xsi:type="dcterms:W3CDTF">2018-05-02T07:39:00Z</dcterms:created>
  <dcterms:modified xsi:type="dcterms:W3CDTF">2018-05-03T09:04:00Z</dcterms:modified>
</cp:coreProperties>
</file>