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ED" w:rsidRPr="00C938DD" w:rsidRDefault="00414AED" w:rsidP="0096637D">
      <w:pPr>
        <w:shd w:val="clear" w:color="auto" w:fill="FFFFFF"/>
        <w:jc w:val="center"/>
        <w:rPr>
          <w:b/>
          <w:caps/>
          <w:sz w:val="22"/>
          <w:szCs w:val="22"/>
          <w:lang w:val="uk-UA"/>
        </w:rPr>
      </w:pPr>
      <w:r w:rsidRPr="00C938DD">
        <w:rPr>
          <w:b/>
          <w:caps/>
          <w:spacing w:val="-1"/>
          <w:sz w:val="22"/>
          <w:szCs w:val="22"/>
          <w:lang w:val="uk-UA"/>
        </w:rPr>
        <w:t>Міністерство освіти і науки України</w:t>
      </w:r>
    </w:p>
    <w:p w:rsidR="00414AED" w:rsidRPr="00C938DD" w:rsidRDefault="00414AED" w:rsidP="0096637D">
      <w:pPr>
        <w:shd w:val="clear" w:color="auto" w:fill="FFFFFF"/>
        <w:jc w:val="center"/>
        <w:rPr>
          <w:b/>
          <w:caps/>
          <w:spacing w:val="-3"/>
          <w:sz w:val="22"/>
          <w:szCs w:val="22"/>
          <w:lang w:val="uk-UA"/>
        </w:rPr>
      </w:pPr>
      <w:r w:rsidRPr="00C938DD">
        <w:rPr>
          <w:b/>
          <w:caps/>
          <w:spacing w:val="-3"/>
          <w:sz w:val="22"/>
          <w:szCs w:val="22"/>
          <w:lang w:val="uk-UA"/>
        </w:rPr>
        <w:t>Національний ЮРИДИЧНИЙ УНІВЕРСИТЕТ</w:t>
      </w:r>
    </w:p>
    <w:p w:rsidR="00414AED" w:rsidRPr="00C938DD" w:rsidRDefault="00414AED" w:rsidP="0096637D">
      <w:pPr>
        <w:shd w:val="clear" w:color="auto" w:fill="FFFFFF"/>
        <w:jc w:val="center"/>
        <w:rPr>
          <w:b/>
          <w:caps/>
          <w:sz w:val="22"/>
          <w:szCs w:val="22"/>
          <w:lang w:val="uk-UA"/>
        </w:rPr>
      </w:pPr>
      <w:r w:rsidRPr="00C938DD">
        <w:rPr>
          <w:b/>
          <w:caps/>
          <w:spacing w:val="-2"/>
          <w:sz w:val="22"/>
          <w:szCs w:val="22"/>
          <w:lang w:val="uk-UA"/>
        </w:rPr>
        <w:t>імені Ярослава Мудрого</w:t>
      </w:r>
    </w:p>
    <w:p w:rsidR="00414AED" w:rsidRPr="00C938DD" w:rsidRDefault="00414AED" w:rsidP="0096637D">
      <w:pPr>
        <w:widowControl w:val="0"/>
        <w:shd w:val="clear" w:color="auto" w:fill="FFFFFF"/>
        <w:jc w:val="center"/>
        <w:rPr>
          <w:b/>
          <w:sz w:val="22"/>
          <w:szCs w:val="22"/>
          <w:lang w:val="uk-UA"/>
        </w:rPr>
      </w:pPr>
      <w:r w:rsidRPr="00C938DD">
        <w:rPr>
          <w:b/>
          <w:caps/>
          <w:spacing w:val="-1"/>
          <w:sz w:val="22"/>
          <w:szCs w:val="22"/>
          <w:lang w:val="uk-UA"/>
        </w:rPr>
        <w:t>ПОЛТАВСЬКИЙ ЮРИДИЧНИЙ КОЛЕДЖ</w:t>
      </w:r>
    </w:p>
    <w:p w:rsidR="00414AED" w:rsidRPr="00C938DD" w:rsidRDefault="00414AED" w:rsidP="0096637D">
      <w:pPr>
        <w:widowControl w:val="0"/>
        <w:shd w:val="clear" w:color="auto" w:fill="FFFFFF"/>
        <w:jc w:val="center"/>
        <w:rPr>
          <w:caps/>
          <w:spacing w:val="-1"/>
          <w:sz w:val="22"/>
          <w:szCs w:val="22"/>
          <w:vertAlign w:val="subscript"/>
          <w:lang w:val="uk-UA"/>
        </w:rPr>
      </w:pPr>
    </w:p>
    <w:p w:rsidR="00414AED" w:rsidRPr="00C938DD" w:rsidRDefault="00414AED" w:rsidP="0096637D">
      <w:pPr>
        <w:jc w:val="center"/>
        <w:rPr>
          <w:sz w:val="22"/>
          <w:szCs w:val="22"/>
          <w:lang w:val="uk-UA"/>
        </w:rPr>
      </w:pPr>
    </w:p>
    <w:p w:rsidR="00414AED" w:rsidRPr="00C938DD" w:rsidRDefault="00414AED" w:rsidP="0096637D">
      <w:pPr>
        <w:rPr>
          <w:caps/>
          <w:spacing w:val="-1"/>
          <w:sz w:val="22"/>
          <w:szCs w:val="22"/>
          <w:u w:val="single"/>
          <w:lang w:val="uk-UA"/>
        </w:rPr>
      </w:pPr>
      <w:r w:rsidRPr="00C938DD">
        <w:rPr>
          <w:caps/>
          <w:spacing w:val="-1"/>
          <w:sz w:val="22"/>
          <w:szCs w:val="22"/>
          <w:u w:val="single"/>
          <w:lang w:val="uk-UA"/>
        </w:rPr>
        <w:t xml:space="preserve">                             </w:t>
      </w:r>
    </w:p>
    <w:p w:rsidR="00414AED" w:rsidRPr="00C938DD" w:rsidRDefault="00414AED" w:rsidP="0096637D">
      <w:pPr>
        <w:rPr>
          <w:sz w:val="22"/>
          <w:szCs w:val="22"/>
          <w:lang w:val="uk-UA"/>
        </w:rPr>
      </w:pPr>
    </w:p>
    <w:p w:rsidR="00414AED" w:rsidRPr="00C938DD" w:rsidRDefault="000067E2" w:rsidP="0096637D">
      <w:pPr>
        <w:jc w:val="center"/>
        <w:rPr>
          <w:sz w:val="22"/>
          <w:szCs w:val="22"/>
          <w:lang w:val="uk-UA"/>
        </w:rPr>
      </w:pPr>
      <w:r w:rsidRPr="0088508C">
        <w:rPr>
          <w:b/>
          <w:sz w:val="28"/>
          <w:szCs w:val="28"/>
        </w:rPr>
        <w:t>Циклова комі</w:t>
      </w:r>
      <w:proofErr w:type="gramStart"/>
      <w:r w:rsidRPr="0088508C">
        <w:rPr>
          <w:b/>
          <w:sz w:val="28"/>
          <w:szCs w:val="28"/>
        </w:rPr>
        <w:t>с</w:t>
      </w:r>
      <w:proofErr w:type="gramEnd"/>
      <w:r w:rsidRPr="0088508C">
        <w:rPr>
          <w:b/>
          <w:sz w:val="28"/>
          <w:szCs w:val="28"/>
        </w:rPr>
        <w:t>ія правових фундаментальних та професійно-практичних дисциплін</w:t>
      </w:r>
    </w:p>
    <w:p w:rsidR="00414AED" w:rsidRPr="00C938DD" w:rsidRDefault="00414AED" w:rsidP="0096637D">
      <w:pPr>
        <w:jc w:val="center"/>
        <w:rPr>
          <w:sz w:val="22"/>
          <w:szCs w:val="22"/>
          <w:lang w:val="uk-UA"/>
        </w:rPr>
      </w:pPr>
    </w:p>
    <w:p w:rsidR="00414AED" w:rsidRPr="00C938DD" w:rsidRDefault="00414AED" w:rsidP="0096637D">
      <w:pPr>
        <w:rPr>
          <w:sz w:val="22"/>
          <w:szCs w:val="22"/>
          <w:lang w:val="uk-UA"/>
        </w:rPr>
      </w:pPr>
    </w:p>
    <w:p w:rsidR="00414AED" w:rsidRPr="00C938DD" w:rsidRDefault="00414AED" w:rsidP="0096637D">
      <w:pPr>
        <w:ind w:firstLine="5103"/>
        <w:rPr>
          <w:sz w:val="22"/>
          <w:szCs w:val="22"/>
          <w:lang w:val="uk-UA"/>
        </w:rPr>
      </w:pPr>
      <w:r w:rsidRPr="00C938DD">
        <w:rPr>
          <w:sz w:val="22"/>
          <w:szCs w:val="22"/>
          <w:lang w:val="uk-UA"/>
        </w:rPr>
        <w:t xml:space="preserve">       ЗАТВЕРДЖУЮ</w:t>
      </w:r>
    </w:p>
    <w:p w:rsidR="00414AED" w:rsidRPr="00C938DD" w:rsidRDefault="00414AED" w:rsidP="0096637D">
      <w:pPr>
        <w:ind w:firstLine="5103"/>
        <w:rPr>
          <w:sz w:val="22"/>
          <w:szCs w:val="22"/>
          <w:lang w:val="uk-UA"/>
        </w:rPr>
      </w:pPr>
      <w:r w:rsidRPr="00C938DD">
        <w:rPr>
          <w:sz w:val="22"/>
          <w:szCs w:val="22"/>
          <w:lang w:val="uk-UA"/>
        </w:rPr>
        <w:t xml:space="preserve">       </w:t>
      </w:r>
      <w:r w:rsidR="000067E2">
        <w:rPr>
          <w:sz w:val="22"/>
          <w:szCs w:val="22"/>
          <w:lang w:val="uk-UA"/>
        </w:rPr>
        <w:t>Д</w:t>
      </w:r>
      <w:r w:rsidRPr="00C938DD">
        <w:rPr>
          <w:sz w:val="22"/>
          <w:szCs w:val="22"/>
          <w:lang w:val="uk-UA"/>
        </w:rPr>
        <w:t>иректор коледжу</w:t>
      </w:r>
    </w:p>
    <w:p w:rsidR="00414AED" w:rsidRPr="00C938DD" w:rsidRDefault="00414AED" w:rsidP="000067E2">
      <w:pPr>
        <w:pStyle w:val="a4"/>
        <w:ind w:firstLine="5103"/>
        <w:jc w:val="left"/>
        <w:rPr>
          <w:b w:val="0"/>
          <w:sz w:val="22"/>
          <w:szCs w:val="22"/>
          <w:lang w:val="uk-UA"/>
        </w:rPr>
      </w:pPr>
      <w:r w:rsidRPr="00C938DD">
        <w:rPr>
          <w:b w:val="0"/>
          <w:sz w:val="22"/>
          <w:szCs w:val="22"/>
          <w:lang w:val="uk-UA"/>
        </w:rPr>
        <w:t xml:space="preserve">________________Л.Л. Старостіна </w:t>
      </w:r>
    </w:p>
    <w:p w:rsidR="00414AED" w:rsidRPr="00C938DD" w:rsidRDefault="00414AED" w:rsidP="000067E2">
      <w:pPr>
        <w:pStyle w:val="a4"/>
        <w:ind w:firstLine="5103"/>
        <w:jc w:val="left"/>
        <w:rPr>
          <w:sz w:val="22"/>
          <w:szCs w:val="22"/>
          <w:lang w:val="uk-UA"/>
        </w:rPr>
      </w:pPr>
      <w:r w:rsidRPr="00C938DD">
        <w:rPr>
          <w:b w:val="0"/>
          <w:sz w:val="22"/>
          <w:szCs w:val="22"/>
          <w:lang w:val="uk-UA"/>
        </w:rPr>
        <w:t>«_____»______________ 201</w:t>
      </w:r>
      <w:r w:rsidR="000067E2">
        <w:rPr>
          <w:b w:val="0"/>
          <w:sz w:val="22"/>
          <w:szCs w:val="22"/>
          <w:lang w:val="uk-UA"/>
        </w:rPr>
        <w:t>8</w:t>
      </w:r>
      <w:r w:rsidRPr="00C938DD">
        <w:rPr>
          <w:b w:val="0"/>
          <w:sz w:val="22"/>
          <w:szCs w:val="22"/>
          <w:lang w:val="uk-UA"/>
        </w:rPr>
        <w:t xml:space="preserve"> року</w:t>
      </w:r>
      <w:r w:rsidRPr="00C938DD">
        <w:rPr>
          <w:sz w:val="22"/>
          <w:szCs w:val="22"/>
          <w:lang w:val="uk-UA"/>
        </w:rPr>
        <w:br/>
      </w:r>
    </w:p>
    <w:p w:rsidR="00414AED" w:rsidRPr="00C938DD" w:rsidRDefault="00414AED" w:rsidP="0096637D">
      <w:pPr>
        <w:pStyle w:val="2"/>
        <w:shd w:val="clear" w:color="auto" w:fill="FFFFFF"/>
        <w:spacing w:before="0" w:after="0"/>
        <w:jc w:val="center"/>
        <w:rPr>
          <w:rFonts w:ascii="Times New Roman" w:hAnsi="Times New Roman" w:cs="Times New Roman"/>
          <w:sz w:val="22"/>
          <w:szCs w:val="22"/>
          <w:lang w:val="uk-UA"/>
        </w:rPr>
      </w:pPr>
    </w:p>
    <w:p w:rsidR="00414AED" w:rsidRPr="00C938DD" w:rsidRDefault="00414AED" w:rsidP="0096637D">
      <w:pPr>
        <w:rPr>
          <w:sz w:val="22"/>
          <w:szCs w:val="22"/>
          <w:lang w:val="uk-UA"/>
        </w:rPr>
      </w:pPr>
    </w:p>
    <w:p w:rsidR="00414AED" w:rsidRPr="00C938DD" w:rsidRDefault="00414AED" w:rsidP="0096637D">
      <w:pPr>
        <w:rPr>
          <w:sz w:val="22"/>
          <w:szCs w:val="22"/>
          <w:lang w:val="uk-UA"/>
        </w:rPr>
      </w:pPr>
    </w:p>
    <w:p w:rsidR="00414AED" w:rsidRPr="00C938DD" w:rsidRDefault="00414AED" w:rsidP="0096637D">
      <w:pPr>
        <w:rPr>
          <w:sz w:val="22"/>
          <w:szCs w:val="22"/>
          <w:lang w:val="uk-UA"/>
        </w:rPr>
      </w:pPr>
    </w:p>
    <w:p w:rsidR="00414AED" w:rsidRPr="00C938DD" w:rsidRDefault="00414AED" w:rsidP="0096637D">
      <w:pPr>
        <w:pStyle w:val="2"/>
        <w:shd w:val="clear" w:color="auto" w:fill="FFFFFF"/>
        <w:spacing w:before="0" w:after="0"/>
        <w:jc w:val="center"/>
        <w:rPr>
          <w:rFonts w:ascii="Times New Roman" w:hAnsi="Times New Roman" w:cs="Times New Roman"/>
          <w:i w:val="0"/>
          <w:sz w:val="22"/>
          <w:szCs w:val="22"/>
          <w:lang w:val="uk-UA"/>
        </w:rPr>
      </w:pPr>
      <w:r w:rsidRPr="00C938DD">
        <w:rPr>
          <w:rFonts w:ascii="Times New Roman" w:hAnsi="Times New Roman" w:cs="Times New Roman"/>
          <w:i w:val="0"/>
          <w:sz w:val="22"/>
          <w:szCs w:val="22"/>
          <w:lang w:val="uk-UA"/>
        </w:rPr>
        <w:t>НАВЧАЛЬНО-МЕТОДИЧНІ РЕКОМЕНДАЦІЇ ДЛЯ ПРАКТИЧНИХ ЗАНЯТЬ З НАВЧАЛЬНОЇ ДИСЦИПЛІНИ</w:t>
      </w:r>
    </w:p>
    <w:p w:rsidR="00414AED" w:rsidRPr="00C938DD" w:rsidRDefault="00414AED" w:rsidP="0096637D">
      <w:pPr>
        <w:rPr>
          <w:sz w:val="22"/>
          <w:szCs w:val="22"/>
          <w:lang w:val="uk-UA"/>
        </w:rPr>
      </w:pPr>
    </w:p>
    <w:p w:rsidR="00414AED" w:rsidRPr="00C938DD" w:rsidRDefault="00414AED" w:rsidP="0096637D">
      <w:pPr>
        <w:jc w:val="center"/>
        <w:rPr>
          <w:b/>
          <w:sz w:val="22"/>
          <w:szCs w:val="22"/>
          <w:lang w:val="uk-UA"/>
        </w:rPr>
      </w:pPr>
      <w:r w:rsidRPr="00C938DD">
        <w:rPr>
          <w:b/>
          <w:sz w:val="22"/>
          <w:szCs w:val="22"/>
          <w:lang w:val="uk-UA"/>
        </w:rPr>
        <w:t>АГРАРНЕ ПРАВО</w:t>
      </w:r>
    </w:p>
    <w:p w:rsidR="00414AED" w:rsidRPr="00C938DD" w:rsidRDefault="00414AED" w:rsidP="0096637D">
      <w:pPr>
        <w:jc w:val="center"/>
        <w:rPr>
          <w:b/>
          <w:sz w:val="22"/>
          <w:szCs w:val="22"/>
          <w:lang w:val="uk-UA"/>
        </w:rPr>
      </w:pPr>
    </w:p>
    <w:p w:rsidR="00414AED" w:rsidRPr="00C938DD" w:rsidRDefault="00414AED" w:rsidP="0096637D">
      <w:pPr>
        <w:jc w:val="center"/>
        <w:rPr>
          <w:b/>
          <w:sz w:val="22"/>
          <w:szCs w:val="22"/>
          <w:lang w:val="uk-UA"/>
        </w:rPr>
      </w:pPr>
    </w:p>
    <w:p w:rsidR="00414AED" w:rsidRPr="00C938DD" w:rsidRDefault="00414AED" w:rsidP="0096637D">
      <w:pPr>
        <w:jc w:val="center"/>
        <w:rPr>
          <w:b/>
          <w:sz w:val="22"/>
          <w:szCs w:val="22"/>
          <w:lang w:val="uk-UA"/>
        </w:rPr>
      </w:pPr>
    </w:p>
    <w:p w:rsidR="00414AED" w:rsidRPr="00C938DD" w:rsidRDefault="00414AED" w:rsidP="0096637D">
      <w:pPr>
        <w:ind w:firstLine="708"/>
        <w:rPr>
          <w:sz w:val="22"/>
          <w:szCs w:val="22"/>
          <w:lang w:val="uk-UA"/>
        </w:rPr>
      </w:pPr>
    </w:p>
    <w:p w:rsidR="00414AED" w:rsidRPr="00C938DD" w:rsidRDefault="00414AED" w:rsidP="0096637D">
      <w:pPr>
        <w:jc w:val="both"/>
        <w:rPr>
          <w:sz w:val="22"/>
          <w:szCs w:val="22"/>
          <w:lang w:val="uk-UA"/>
        </w:rPr>
      </w:pPr>
    </w:p>
    <w:p w:rsidR="00414AED" w:rsidRPr="00C938DD" w:rsidRDefault="00414AED" w:rsidP="0096637D">
      <w:pPr>
        <w:jc w:val="both"/>
        <w:rPr>
          <w:sz w:val="22"/>
          <w:szCs w:val="22"/>
          <w:lang w:val="uk-UA"/>
        </w:rPr>
      </w:pPr>
    </w:p>
    <w:p w:rsidR="00414AED" w:rsidRPr="00C938DD" w:rsidRDefault="00414AED" w:rsidP="0096637D">
      <w:pPr>
        <w:jc w:val="both"/>
        <w:rPr>
          <w:sz w:val="22"/>
          <w:szCs w:val="22"/>
          <w:lang w:val="uk-UA"/>
        </w:rPr>
      </w:pPr>
    </w:p>
    <w:p w:rsidR="00414AED" w:rsidRPr="00C938DD" w:rsidRDefault="00414AED" w:rsidP="0096637D">
      <w:pPr>
        <w:jc w:val="both"/>
        <w:rPr>
          <w:sz w:val="22"/>
          <w:szCs w:val="22"/>
          <w:lang w:val="uk-UA"/>
        </w:rPr>
      </w:pPr>
    </w:p>
    <w:p w:rsidR="00414AED" w:rsidRPr="00C938DD" w:rsidRDefault="00414AED" w:rsidP="0096637D">
      <w:pPr>
        <w:jc w:val="both"/>
        <w:rPr>
          <w:sz w:val="22"/>
          <w:szCs w:val="22"/>
          <w:lang w:val="uk-UA"/>
        </w:rPr>
      </w:pPr>
      <w:r w:rsidRPr="00C938DD">
        <w:rPr>
          <w:sz w:val="22"/>
          <w:szCs w:val="22"/>
          <w:lang w:val="uk-UA"/>
        </w:rPr>
        <w:t>Розглянуто та схвалено</w:t>
      </w:r>
    </w:p>
    <w:p w:rsidR="000067E2" w:rsidRPr="000067E2" w:rsidRDefault="00414AED" w:rsidP="000067E2">
      <w:pPr>
        <w:jc w:val="both"/>
        <w:rPr>
          <w:sz w:val="22"/>
          <w:szCs w:val="22"/>
          <w:lang w:val="uk-UA"/>
        </w:rPr>
      </w:pPr>
      <w:r w:rsidRPr="00C938DD">
        <w:rPr>
          <w:sz w:val="22"/>
          <w:szCs w:val="22"/>
          <w:lang w:val="uk-UA"/>
        </w:rPr>
        <w:t xml:space="preserve">на засіданні </w:t>
      </w:r>
      <w:r w:rsidR="000067E2" w:rsidRPr="000067E2">
        <w:rPr>
          <w:sz w:val="22"/>
          <w:szCs w:val="22"/>
        </w:rPr>
        <w:t>ц</w:t>
      </w:r>
      <w:r w:rsidR="000067E2" w:rsidRPr="000067E2">
        <w:rPr>
          <w:bCs/>
          <w:iCs/>
          <w:sz w:val="22"/>
          <w:szCs w:val="22"/>
        </w:rPr>
        <w:t xml:space="preserve">иклової комісії </w:t>
      </w:r>
      <w:r w:rsidR="000067E2" w:rsidRPr="000067E2">
        <w:rPr>
          <w:sz w:val="22"/>
          <w:szCs w:val="22"/>
        </w:rPr>
        <w:t>правових фундаментальних</w:t>
      </w:r>
    </w:p>
    <w:p w:rsidR="000067E2" w:rsidRPr="000067E2" w:rsidRDefault="000067E2" w:rsidP="000067E2">
      <w:pPr>
        <w:jc w:val="both"/>
        <w:rPr>
          <w:sz w:val="22"/>
          <w:szCs w:val="22"/>
        </w:rPr>
      </w:pPr>
      <w:r w:rsidRPr="000067E2">
        <w:rPr>
          <w:sz w:val="22"/>
          <w:szCs w:val="22"/>
        </w:rPr>
        <w:t>та професійно-практичних дисциплін</w:t>
      </w:r>
    </w:p>
    <w:p w:rsidR="00414AED" w:rsidRPr="00C938DD" w:rsidRDefault="000067E2" w:rsidP="000067E2">
      <w:pPr>
        <w:jc w:val="both"/>
        <w:rPr>
          <w:sz w:val="22"/>
          <w:szCs w:val="22"/>
          <w:lang w:val="uk-UA"/>
        </w:rPr>
      </w:pPr>
      <w:r w:rsidRPr="000067E2">
        <w:rPr>
          <w:sz w:val="22"/>
          <w:szCs w:val="22"/>
        </w:rPr>
        <w:t xml:space="preserve">протокол № 5 </w:t>
      </w:r>
      <w:r w:rsidRPr="000067E2">
        <w:rPr>
          <w:sz w:val="22"/>
          <w:szCs w:val="22"/>
          <w:lang w:val="uk-UA"/>
        </w:rPr>
        <w:t xml:space="preserve">від </w:t>
      </w:r>
      <w:r w:rsidRPr="000067E2">
        <w:rPr>
          <w:sz w:val="22"/>
          <w:szCs w:val="22"/>
        </w:rPr>
        <w:t>«09» січня 2018 року</w:t>
      </w:r>
    </w:p>
    <w:p w:rsidR="00414AED" w:rsidRPr="00C938DD" w:rsidRDefault="00414AED" w:rsidP="0096637D">
      <w:pPr>
        <w:jc w:val="both"/>
        <w:rPr>
          <w:sz w:val="22"/>
          <w:szCs w:val="22"/>
          <w:lang w:val="uk-UA"/>
        </w:rPr>
      </w:pPr>
    </w:p>
    <w:p w:rsidR="00414AED" w:rsidRPr="00C938DD" w:rsidRDefault="00414AED" w:rsidP="0096637D">
      <w:pPr>
        <w:jc w:val="both"/>
        <w:rPr>
          <w:bCs/>
          <w:iCs/>
          <w:sz w:val="22"/>
          <w:szCs w:val="22"/>
          <w:lang w:val="uk-UA"/>
        </w:rPr>
      </w:pPr>
      <w:r w:rsidRPr="00C938DD">
        <w:rPr>
          <w:sz w:val="22"/>
          <w:szCs w:val="22"/>
          <w:lang w:val="uk-UA"/>
        </w:rPr>
        <w:t>Голова циклової комісії ___________________ К.О. Полтава</w:t>
      </w:r>
    </w:p>
    <w:p w:rsidR="00414AED" w:rsidRPr="00C938DD" w:rsidRDefault="00414AED" w:rsidP="0096637D">
      <w:pPr>
        <w:jc w:val="both"/>
        <w:rPr>
          <w:sz w:val="22"/>
          <w:szCs w:val="22"/>
          <w:lang w:val="uk-UA"/>
        </w:rPr>
      </w:pPr>
    </w:p>
    <w:p w:rsidR="00414AED" w:rsidRPr="00C938DD" w:rsidRDefault="00414AED" w:rsidP="0096637D">
      <w:pPr>
        <w:jc w:val="both"/>
        <w:rPr>
          <w:sz w:val="22"/>
          <w:szCs w:val="22"/>
          <w:lang w:val="uk-UA"/>
        </w:rPr>
      </w:pPr>
    </w:p>
    <w:p w:rsidR="00414AED" w:rsidRPr="00C938DD" w:rsidRDefault="00414AED" w:rsidP="0096637D">
      <w:pPr>
        <w:jc w:val="center"/>
        <w:rPr>
          <w:sz w:val="22"/>
          <w:szCs w:val="22"/>
          <w:lang w:val="uk-UA"/>
        </w:rPr>
      </w:pPr>
    </w:p>
    <w:p w:rsidR="00414AED" w:rsidRPr="00C938DD" w:rsidRDefault="00414AED" w:rsidP="0096637D">
      <w:pPr>
        <w:rPr>
          <w:sz w:val="22"/>
          <w:szCs w:val="22"/>
          <w:lang w:val="uk-UA"/>
        </w:rPr>
      </w:pPr>
    </w:p>
    <w:p w:rsidR="00414AED" w:rsidRPr="00C938DD" w:rsidRDefault="00414AED" w:rsidP="0096637D">
      <w:pPr>
        <w:jc w:val="center"/>
        <w:rPr>
          <w:sz w:val="22"/>
          <w:szCs w:val="22"/>
          <w:lang w:val="uk-UA"/>
        </w:rPr>
      </w:pPr>
    </w:p>
    <w:p w:rsidR="00414AED" w:rsidRPr="00C938DD" w:rsidRDefault="00414AED" w:rsidP="0096637D">
      <w:pPr>
        <w:jc w:val="center"/>
        <w:rPr>
          <w:sz w:val="22"/>
          <w:szCs w:val="22"/>
          <w:lang w:val="uk-UA"/>
        </w:rPr>
      </w:pPr>
    </w:p>
    <w:p w:rsidR="00414AED" w:rsidRPr="00C938DD" w:rsidRDefault="00414AED" w:rsidP="0096637D">
      <w:pPr>
        <w:jc w:val="center"/>
        <w:rPr>
          <w:sz w:val="22"/>
          <w:szCs w:val="22"/>
          <w:lang w:val="uk-UA"/>
        </w:rPr>
      </w:pPr>
    </w:p>
    <w:p w:rsidR="00414AED" w:rsidRPr="00C938DD" w:rsidRDefault="00414AED" w:rsidP="0096637D">
      <w:pPr>
        <w:jc w:val="center"/>
        <w:rPr>
          <w:sz w:val="22"/>
          <w:szCs w:val="22"/>
          <w:lang w:val="uk-UA"/>
        </w:rPr>
      </w:pPr>
    </w:p>
    <w:p w:rsidR="00414AED" w:rsidRPr="00C938DD" w:rsidRDefault="00414AED" w:rsidP="0096637D">
      <w:pPr>
        <w:jc w:val="center"/>
        <w:rPr>
          <w:sz w:val="22"/>
          <w:szCs w:val="22"/>
          <w:lang w:val="uk-UA"/>
        </w:rPr>
      </w:pPr>
    </w:p>
    <w:p w:rsidR="00414AED" w:rsidRPr="00C938DD" w:rsidRDefault="00414AED" w:rsidP="0096637D">
      <w:pPr>
        <w:jc w:val="center"/>
        <w:rPr>
          <w:sz w:val="22"/>
          <w:szCs w:val="22"/>
          <w:lang w:val="uk-UA"/>
        </w:rPr>
      </w:pPr>
    </w:p>
    <w:p w:rsidR="00414AED" w:rsidRPr="00C938DD" w:rsidRDefault="00414AED" w:rsidP="0096637D">
      <w:pPr>
        <w:jc w:val="center"/>
        <w:rPr>
          <w:sz w:val="22"/>
          <w:szCs w:val="22"/>
          <w:lang w:val="uk-UA"/>
        </w:rPr>
      </w:pPr>
    </w:p>
    <w:p w:rsidR="00414AED" w:rsidRPr="00C938DD" w:rsidRDefault="00414AED" w:rsidP="0096637D">
      <w:pPr>
        <w:jc w:val="center"/>
        <w:rPr>
          <w:sz w:val="22"/>
          <w:szCs w:val="22"/>
          <w:lang w:val="uk-UA"/>
        </w:rPr>
      </w:pPr>
    </w:p>
    <w:p w:rsidR="00414AED" w:rsidRPr="00C938DD" w:rsidRDefault="00414AED" w:rsidP="0096637D">
      <w:pPr>
        <w:jc w:val="center"/>
        <w:rPr>
          <w:sz w:val="22"/>
          <w:szCs w:val="22"/>
          <w:lang w:val="uk-UA"/>
        </w:rPr>
      </w:pPr>
    </w:p>
    <w:p w:rsidR="00414AED" w:rsidRPr="00C938DD" w:rsidRDefault="00414AED" w:rsidP="0096637D">
      <w:pPr>
        <w:jc w:val="center"/>
        <w:rPr>
          <w:sz w:val="22"/>
          <w:szCs w:val="22"/>
          <w:lang w:val="uk-UA"/>
        </w:rPr>
      </w:pPr>
    </w:p>
    <w:p w:rsidR="00414AED" w:rsidRPr="00C938DD" w:rsidRDefault="00414AED" w:rsidP="0096637D">
      <w:pPr>
        <w:jc w:val="center"/>
        <w:rPr>
          <w:sz w:val="22"/>
          <w:szCs w:val="22"/>
          <w:lang w:val="uk-UA"/>
        </w:rPr>
      </w:pPr>
    </w:p>
    <w:p w:rsidR="00414AED" w:rsidRPr="00C938DD" w:rsidRDefault="000067E2" w:rsidP="0096637D">
      <w:pPr>
        <w:jc w:val="center"/>
        <w:rPr>
          <w:sz w:val="22"/>
          <w:szCs w:val="22"/>
          <w:lang w:val="uk-UA"/>
        </w:rPr>
      </w:pPr>
      <w:r w:rsidRPr="000067E2">
        <w:rPr>
          <w:sz w:val="22"/>
          <w:szCs w:val="22"/>
          <w:lang w:val="uk-UA"/>
        </w:rPr>
        <w:t>Полтава 201</w:t>
      </w:r>
      <w:r>
        <w:rPr>
          <w:sz w:val="22"/>
          <w:szCs w:val="22"/>
          <w:lang w:val="uk-UA"/>
        </w:rPr>
        <w:t>8</w:t>
      </w:r>
      <w:r w:rsidR="00414AED" w:rsidRPr="00C938DD">
        <w:rPr>
          <w:sz w:val="22"/>
          <w:szCs w:val="22"/>
          <w:lang w:val="uk-UA"/>
        </w:rPr>
        <w:t xml:space="preserve"> рік</w:t>
      </w:r>
    </w:p>
    <w:p w:rsidR="00414AED" w:rsidRPr="00C938DD" w:rsidRDefault="00414AED" w:rsidP="0096637D">
      <w:pPr>
        <w:jc w:val="center"/>
        <w:rPr>
          <w:b/>
          <w:bCs/>
          <w:sz w:val="22"/>
          <w:szCs w:val="22"/>
          <w:lang w:val="uk-UA"/>
        </w:rPr>
      </w:pPr>
      <w:r w:rsidRPr="00C938DD">
        <w:rPr>
          <w:sz w:val="22"/>
          <w:szCs w:val="22"/>
          <w:lang w:val="uk-UA"/>
        </w:rPr>
        <w:br w:type="page"/>
      </w:r>
      <w:r w:rsidRPr="00C938DD">
        <w:rPr>
          <w:b/>
          <w:bCs/>
          <w:sz w:val="22"/>
          <w:szCs w:val="22"/>
          <w:lang w:val="uk-UA"/>
        </w:rPr>
        <w:lastRenderedPageBreak/>
        <w:t>РОЗДІЛ 1. ЗАГАЛЬНІ МЕТОДИЧНІ РЕКОМЕНДАЦІЇ ДО ПРАКТИЧНИХ ЗАНЯТЬ</w:t>
      </w:r>
    </w:p>
    <w:p w:rsidR="00414AED" w:rsidRPr="00C938DD" w:rsidRDefault="00414AED" w:rsidP="0096637D">
      <w:pPr>
        <w:ind w:firstLine="720"/>
        <w:jc w:val="center"/>
        <w:rPr>
          <w:b/>
          <w:iCs/>
          <w:sz w:val="22"/>
          <w:szCs w:val="22"/>
          <w:lang w:val="uk-UA"/>
        </w:rPr>
      </w:pPr>
    </w:p>
    <w:p w:rsidR="00414AED" w:rsidRPr="00C938DD" w:rsidRDefault="00414AED" w:rsidP="0096637D">
      <w:pPr>
        <w:ind w:firstLine="720"/>
        <w:jc w:val="both"/>
        <w:rPr>
          <w:sz w:val="22"/>
          <w:szCs w:val="22"/>
          <w:lang w:val="uk-UA"/>
        </w:rPr>
      </w:pPr>
      <w:r w:rsidRPr="00C938DD">
        <w:rPr>
          <w:sz w:val="22"/>
          <w:szCs w:val="22"/>
          <w:lang w:val="uk-UA"/>
        </w:rPr>
        <w:t>Підготовка до практичних занять з курсу аграрного права та їх проведення є важливою формою навчання студентів на юридичному факультеті.</w:t>
      </w:r>
    </w:p>
    <w:p w:rsidR="00414AED" w:rsidRPr="00C938DD" w:rsidRDefault="00414AED" w:rsidP="0096637D">
      <w:pPr>
        <w:ind w:firstLine="720"/>
        <w:jc w:val="both"/>
        <w:rPr>
          <w:sz w:val="22"/>
          <w:szCs w:val="22"/>
          <w:lang w:val="uk-UA"/>
        </w:rPr>
      </w:pPr>
      <w:r w:rsidRPr="00C938DD">
        <w:rPr>
          <w:b/>
          <w:sz w:val="22"/>
          <w:szCs w:val="22"/>
          <w:lang w:val="uk-UA"/>
        </w:rPr>
        <w:t>Цілі практичних</w:t>
      </w:r>
      <w:r w:rsidRPr="00C938DD">
        <w:rPr>
          <w:sz w:val="22"/>
          <w:szCs w:val="22"/>
          <w:lang w:val="uk-UA"/>
        </w:rPr>
        <w:t xml:space="preserve"> занять полягають у сприянні:</w:t>
      </w:r>
    </w:p>
    <w:p w:rsidR="00414AED" w:rsidRPr="00C938DD" w:rsidRDefault="00414AED" w:rsidP="0096637D">
      <w:pPr>
        <w:numPr>
          <w:ilvl w:val="0"/>
          <w:numId w:val="36"/>
        </w:numPr>
        <w:ind w:firstLine="720"/>
        <w:jc w:val="both"/>
        <w:rPr>
          <w:sz w:val="22"/>
          <w:szCs w:val="22"/>
          <w:lang w:val="uk-UA"/>
        </w:rPr>
      </w:pPr>
      <w:r w:rsidRPr="00C938DD">
        <w:rPr>
          <w:sz w:val="22"/>
          <w:szCs w:val="22"/>
          <w:lang w:val="uk-UA"/>
        </w:rPr>
        <w:t>засвоєнню студентами знань з аграрного права (їх сутність, властивості, види, загальні закономірності виникнення, структури, функціонування і розвитку тощо);</w:t>
      </w:r>
    </w:p>
    <w:p w:rsidR="00414AED" w:rsidRPr="00C938DD" w:rsidRDefault="00414AED" w:rsidP="0096637D">
      <w:pPr>
        <w:numPr>
          <w:ilvl w:val="0"/>
          <w:numId w:val="36"/>
        </w:numPr>
        <w:ind w:firstLine="720"/>
        <w:jc w:val="both"/>
        <w:rPr>
          <w:sz w:val="22"/>
          <w:szCs w:val="22"/>
          <w:lang w:val="uk-UA"/>
        </w:rPr>
      </w:pPr>
      <w:r w:rsidRPr="00C938DD">
        <w:rPr>
          <w:sz w:val="22"/>
          <w:szCs w:val="22"/>
          <w:lang w:val="uk-UA"/>
        </w:rPr>
        <w:t>розвитку “творчого мислення” студентів, самостійному отриманню ними нових знань на основі засвоєного програмного матеріалу;</w:t>
      </w:r>
    </w:p>
    <w:p w:rsidR="00414AED" w:rsidRPr="00C938DD" w:rsidRDefault="00414AED" w:rsidP="0096637D">
      <w:pPr>
        <w:numPr>
          <w:ilvl w:val="0"/>
          <w:numId w:val="36"/>
        </w:numPr>
        <w:ind w:firstLine="720"/>
        <w:jc w:val="both"/>
        <w:rPr>
          <w:sz w:val="22"/>
          <w:szCs w:val="22"/>
          <w:lang w:val="uk-UA"/>
        </w:rPr>
      </w:pPr>
      <w:r w:rsidRPr="00C938DD">
        <w:rPr>
          <w:sz w:val="22"/>
          <w:szCs w:val="22"/>
          <w:lang w:val="uk-UA"/>
        </w:rPr>
        <w:t>формуванню у студентів вміння логічно і грамотно викладати свої думки під ч</w:t>
      </w:r>
      <w:r w:rsidR="00B908E7" w:rsidRPr="00C938DD">
        <w:rPr>
          <w:sz w:val="22"/>
          <w:szCs w:val="22"/>
          <w:lang w:val="uk-UA"/>
        </w:rPr>
        <w:t xml:space="preserve">ас </w:t>
      </w:r>
      <w:r w:rsidRPr="00C938DD">
        <w:rPr>
          <w:sz w:val="22"/>
          <w:szCs w:val="22"/>
          <w:lang w:val="uk-UA"/>
        </w:rPr>
        <w:t>виступів;</w:t>
      </w:r>
    </w:p>
    <w:p w:rsidR="00414AED" w:rsidRPr="00C938DD" w:rsidRDefault="00414AED" w:rsidP="0096637D">
      <w:pPr>
        <w:numPr>
          <w:ilvl w:val="0"/>
          <w:numId w:val="36"/>
        </w:numPr>
        <w:ind w:firstLine="720"/>
        <w:jc w:val="both"/>
        <w:rPr>
          <w:sz w:val="22"/>
          <w:szCs w:val="22"/>
          <w:lang w:val="uk-UA"/>
        </w:rPr>
      </w:pPr>
      <w:r w:rsidRPr="00C938DD">
        <w:rPr>
          <w:sz w:val="22"/>
          <w:szCs w:val="22"/>
          <w:lang w:val="uk-UA"/>
        </w:rPr>
        <w:t>набуттю студентами професійних навичок роботи з юридичними актами;</w:t>
      </w:r>
    </w:p>
    <w:p w:rsidR="00414AED" w:rsidRPr="00C938DD" w:rsidRDefault="00414AED" w:rsidP="0096637D">
      <w:pPr>
        <w:numPr>
          <w:ilvl w:val="0"/>
          <w:numId w:val="36"/>
        </w:numPr>
        <w:ind w:firstLine="720"/>
        <w:jc w:val="both"/>
        <w:rPr>
          <w:sz w:val="22"/>
          <w:szCs w:val="22"/>
          <w:lang w:val="uk-UA"/>
        </w:rPr>
      </w:pPr>
      <w:r w:rsidRPr="00C938DD">
        <w:rPr>
          <w:sz w:val="22"/>
          <w:szCs w:val="22"/>
          <w:lang w:val="uk-UA"/>
        </w:rPr>
        <w:t>набуттю студентами вміння застосовувати теоретичні знання для розв’язання відповідних практичних завдань.</w:t>
      </w:r>
    </w:p>
    <w:p w:rsidR="00414AED" w:rsidRPr="00C938DD" w:rsidRDefault="00414AED" w:rsidP="0096637D">
      <w:pPr>
        <w:ind w:firstLine="720"/>
        <w:jc w:val="both"/>
        <w:rPr>
          <w:sz w:val="22"/>
          <w:szCs w:val="22"/>
          <w:lang w:val="uk-UA"/>
        </w:rPr>
      </w:pPr>
      <w:r w:rsidRPr="00C938DD">
        <w:rPr>
          <w:sz w:val="22"/>
          <w:szCs w:val="22"/>
          <w:lang w:val="uk-UA"/>
        </w:rPr>
        <w:t>З урахуванням цих цілей і складені плани практичних занять, а також передбачено виконання термінологічних, методичних та практичних завдань.</w:t>
      </w:r>
    </w:p>
    <w:p w:rsidR="00414AED" w:rsidRPr="00C938DD" w:rsidRDefault="00414AED" w:rsidP="0096637D">
      <w:pPr>
        <w:ind w:firstLine="720"/>
        <w:jc w:val="both"/>
        <w:rPr>
          <w:sz w:val="22"/>
          <w:szCs w:val="22"/>
          <w:lang w:val="uk-UA"/>
        </w:rPr>
      </w:pPr>
      <w:r w:rsidRPr="00C938DD">
        <w:rPr>
          <w:sz w:val="22"/>
          <w:szCs w:val="22"/>
          <w:lang w:val="uk-UA"/>
        </w:rPr>
        <w:t>Для підготовки теоретичних питань теми студент повинен опрацювати відповідний лекційний матеріал, певний розділ з підручника або посібника, а також джерела для підготовки, зазначені в планах практичних занять до даної теми. При цьому відповідь студента на практичних заняттях з теоретичних питань повинна бути “вільною”. Самостійне та вільне викладення відповідей на питання теми є обов’язковою вимогою до студентів.</w:t>
      </w:r>
    </w:p>
    <w:p w:rsidR="00414AED" w:rsidRPr="00C938DD" w:rsidRDefault="00414AED" w:rsidP="0096637D">
      <w:pPr>
        <w:ind w:firstLine="720"/>
        <w:jc w:val="both"/>
        <w:rPr>
          <w:sz w:val="22"/>
          <w:szCs w:val="22"/>
          <w:lang w:val="uk-UA"/>
        </w:rPr>
      </w:pPr>
      <w:r w:rsidRPr="00C938DD">
        <w:rPr>
          <w:sz w:val="22"/>
          <w:szCs w:val="22"/>
          <w:lang w:val="uk-UA"/>
        </w:rPr>
        <w:t>Для виконання термінологічного завдання студенту необхідно засвоїти визначення понять, вказаних у ньому. Кожне практичне заняття починається з виявлення знань студентами визначень понять з даної теми, а також повторення визначень понять, що були вивчені на попередньому занятті.</w:t>
      </w:r>
    </w:p>
    <w:p w:rsidR="00664B6E" w:rsidRPr="00C938DD" w:rsidRDefault="00414AED" w:rsidP="0096637D">
      <w:pPr>
        <w:jc w:val="both"/>
        <w:rPr>
          <w:sz w:val="22"/>
          <w:szCs w:val="22"/>
          <w:lang w:val="uk-UA"/>
        </w:rPr>
      </w:pPr>
      <w:r w:rsidRPr="00C938DD">
        <w:rPr>
          <w:sz w:val="22"/>
          <w:szCs w:val="22"/>
          <w:lang w:val="uk-UA"/>
        </w:rPr>
        <w:t>Однією з складових частин підготовки до практичних занять є виконання зазначених у планах практичних завдань. Їх успішне розв’язання можливе лише за умови знання теоретичних питань теми. Відповідь по кожному практичному завданню слід пояснювати та обґрунтовувати відповідними теоретичними положеннями. Результати виконання практичних завдань необхідно відображати письмово у зошиті для підготовки до практичних занять з аграрного права. Виконання такого роду завдань дозволяє поглибити та закріпити знання відповідних теоретичних положень, продемонструвати вміння студентів самостійно аналізувати та розв’язувати певні “проблемні” ситуації, спираючись на засвоєні ними теоретичні знання.</w:t>
      </w:r>
    </w:p>
    <w:p w:rsidR="00664B6E" w:rsidRPr="00C938DD" w:rsidRDefault="00664B6E" w:rsidP="0096637D">
      <w:pPr>
        <w:jc w:val="both"/>
        <w:rPr>
          <w:sz w:val="22"/>
          <w:szCs w:val="22"/>
          <w:lang w:val="uk-UA"/>
        </w:rPr>
      </w:pPr>
    </w:p>
    <w:p w:rsidR="00664B6E" w:rsidRPr="00C938DD" w:rsidRDefault="00664B6E" w:rsidP="0096637D">
      <w:pPr>
        <w:jc w:val="both"/>
        <w:rPr>
          <w:sz w:val="22"/>
          <w:szCs w:val="22"/>
          <w:lang w:val="uk-UA"/>
        </w:rPr>
      </w:pPr>
    </w:p>
    <w:p w:rsidR="00664B6E" w:rsidRPr="00C938DD" w:rsidRDefault="00664B6E" w:rsidP="0096637D">
      <w:pPr>
        <w:jc w:val="both"/>
        <w:rPr>
          <w:sz w:val="22"/>
          <w:szCs w:val="22"/>
          <w:lang w:val="uk-UA"/>
        </w:rPr>
      </w:pPr>
    </w:p>
    <w:p w:rsidR="00664B6E" w:rsidRPr="00C938DD" w:rsidRDefault="00664B6E" w:rsidP="0096637D">
      <w:pPr>
        <w:jc w:val="both"/>
        <w:rPr>
          <w:sz w:val="22"/>
          <w:szCs w:val="22"/>
          <w:lang w:val="uk-UA"/>
        </w:rPr>
      </w:pPr>
    </w:p>
    <w:p w:rsidR="00664B6E" w:rsidRPr="00C938DD" w:rsidRDefault="00664B6E" w:rsidP="0096637D">
      <w:pPr>
        <w:jc w:val="both"/>
        <w:rPr>
          <w:sz w:val="22"/>
          <w:szCs w:val="22"/>
          <w:lang w:val="uk-UA"/>
        </w:rPr>
      </w:pPr>
    </w:p>
    <w:p w:rsidR="00664B6E" w:rsidRPr="00C938DD" w:rsidRDefault="00664B6E" w:rsidP="0096637D">
      <w:pPr>
        <w:jc w:val="both"/>
        <w:rPr>
          <w:sz w:val="22"/>
          <w:szCs w:val="22"/>
          <w:lang w:val="uk-UA"/>
        </w:rPr>
      </w:pPr>
    </w:p>
    <w:p w:rsidR="00664B6E" w:rsidRPr="00C938DD" w:rsidRDefault="00664B6E" w:rsidP="0096637D">
      <w:pPr>
        <w:jc w:val="both"/>
        <w:rPr>
          <w:sz w:val="22"/>
          <w:szCs w:val="22"/>
          <w:lang w:val="uk-UA"/>
        </w:rPr>
      </w:pPr>
    </w:p>
    <w:p w:rsidR="006647E9" w:rsidRPr="00C938DD" w:rsidRDefault="006647E9" w:rsidP="0096637D">
      <w:pPr>
        <w:jc w:val="both"/>
        <w:rPr>
          <w:sz w:val="22"/>
          <w:szCs w:val="22"/>
          <w:lang w:val="uk-UA"/>
        </w:rPr>
      </w:pPr>
    </w:p>
    <w:p w:rsidR="006647E9" w:rsidRPr="00C938DD" w:rsidRDefault="006647E9" w:rsidP="0096637D">
      <w:pPr>
        <w:jc w:val="both"/>
        <w:rPr>
          <w:sz w:val="22"/>
          <w:szCs w:val="22"/>
          <w:lang w:val="uk-UA"/>
        </w:rPr>
      </w:pPr>
    </w:p>
    <w:p w:rsidR="006647E9" w:rsidRPr="00C938DD" w:rsidRDefault="006647E9" w:rsidP="0096637D">
      <w:pPr>
        <w:jc w:val="both"/>
        <w:rPr>
          <w:sz w:val="22"/>
          <w:szCs w:val="22"/>
          <w:lang w:val="uk-UA"/>
        </w:rPr>
      </w:pPr>
    </w:p>
    <w:p w:rsidR="006647E9" w:rsidRPr="00C938DD" w:rsidRDefault="006647E9" w:rsidP="0096637D">
      <w:pPr>
        <w:jc w:val="both"/>
        <w:rPr>
          <w:sz w:val="22"/>
          <w:szCs w:val="22"/>
          <w:lang w:val="uk-UA"/>
        </w:rPr>
      </w:pPr>
    </w:p>
    <w:p w:rsidR="006647E9" w:rsidRPr="00C938DD" w:rsidRDefault="006647E9" w:rsidP="0096637D">
      <w:pPr>
        <w:jc w:val="both"/>
        <w:rPr>
          <w:sz w:val="22"/>
          <w:szCs w:val="22"/>
          <w:lang w:val="uk-UA"/>
        </w:rPr>
      </w:pPr>
    </w:p>
    <w:p w:rsidR="006647E9" w:rsidRPr="00C938DD" w:rsidRDefault="006647E9" w:rsidP="0096637D">
      <w:pPr>
        <w:jc w:val="both"/>
        <w:rPr>
          <w:sz w:val="22"/>
          <w:szCs w:val="22"/>
          <w:lang w:val="uk-UA"/>
        </w:rPr>
      </w:pPr>
    </w:p>
    <w:p w:rsidR="006647E9" w:rsidRPr="00C938DD" w:rsidRDefault="006647E9" w:rsidP="0096637D">
      <w:pPr>
        <w:jc w:val="both"/>
        <w:rPr>
          <w:sz w:val="22"/>
          <w:szCs w:val="22"/>
          <w:lang w:val="uk-UA"/>
        </w:rPr>
      </w:pPr>
    </w:p>
    <w:p w:rsidR="006647E9" w:rsidRPr="00C938DD" w:rsidRDefault="006647E9" w:rsidP="0096637D">
      <w:pPr>
        <w:jc w:val="both"/>
        <w:rPr>
          <w:sz w:val="22"/>
          <w:szCs w:val="22"/>
          <w:lang w:val="uk-UA"/>
        </w:rPr>
      </w:pPr>
    </w:p>
    <w:p w:rsidR="00664B6E" w:rsidRPr="00C938DD" w:rsidRDefault="00664B6E" w:rsidP="0096637D">
      <w:pPr>
        <w:jc w:val="both"/>
        <w:rPr>
          <w:sz w:val="22"/>
          <w:szCs w:val="22"/>
          <w:lang w:val="uk-UA"/>
        </w:rPr>
      </w:pPr>
    </w:p>
    <w:p w:rsidR="00113236" w:rsidRPr="00C938DD" w:rsidRDefault="006647E9" w:rsidP="0096637D">
      <w:pPr>
        <w:tabs>
          <w:tab w:val="left" w:pos="284"/>
          <w:tab w:val="left" w:pos="567"/>
        </w:tabs>
        <w:jc w:val="center"/>
        <w:rPr>
          <w:b/>
          <w:i/>
          <w:sz w:val="22"/>
          <w:szCs w:val="22"/>
          <w:lang w:val="uk-UA"/>
        </w:rPr>
      </w:pPr>
      <w:r w:rsidRPr="00C938DD">
        <w:rPr>
          <w:sz w:val="22"/>
          <w:szCs w:val="22"/>
          <w:lang w:val="uk-UA"/>
        </w:rPr>
        <w:br w:type="page"/>
      </w:r>
      <w:r w:rsidR="007F33AB" w:rsidRPr="00C938DD">
        <w:rPr>
          <w:b/>
          <w:bCs/>
          <w:i/>
          <w:sz w:val="22"/>
          <w:szCs w:val="22"/>
          <w:lang w:val="uk-UA"/>
        </w:rPr>
        <w:lastRenderedPageBreak/>
        <w:t>М</w:t>
      </w:r>
      <w:r w:rsidR="00113236" w:rsidRPr="00C938DD">
        <w:rPr>
          <w:b/>
          <w:bCs/>
          <w:i/>
          <w:sz w:val="22"/>
          <w:szCs w:val="22"/>
          <w:lang w:val="uk-UA"/>
        </w:rPr>
        <w:t>одуль 1</w:t>
      </w:r>
      <w:r w:rsidR="00113236" w:rsidRPr="00C938DD">
        <w:rPr>
          <w:b/>
          <w:i/>
          <w:sz w:val="22"/>
          <w:szCs w:val="22"/>
          <w:lang w:val="uk-UA"/>
        </w:rPr>
        <w:t>. Заг</w:t>
      </w:r>
      <w:r w:rsidR="007F33AB" w:rsidRPr="00C938DD">
        <w:rPr>
          <w:b/>
          <w:i/>
          <w:sz w:val="22"/>
          <w:szCs w:val="22"/>
          <w:lang w:val="uk-UA"/>
        </w:rPr>
        <w:t>альні положення аграрного права</w:t>
      </w:r>
    </w:p>
    <w:p w:rsidR="00113236" w:rsidRPr="00C938DD" w:rsidRDefault="00113236" w:rsidP="0096637D">
      <w:pPr>
        <w:tabs>
          <w:tab w:val="left" w:pos="284"/>
          <w:tab w:val="left" w:pos="567"/>
        </w:tabs>
        <w:jc w:val="center"/>
        <w:rPr>
          <w:sz w:val="22"/>
          <w:szCs w:val="22"/>
          <w:lang w:val="uk-UA"/>
        </w:rPr>
      </w:pPr>
    </w:p>
    <w:p w:rsidR="00241418" w:rsidRPr="00C938DD" w:rsidRDefault="00241418" w:rsidP="0096637D">
      <w:pPr>
        <w:tabs>
          <w:tab w:val="left" w:pos="284"/>
          <w:tab w:val="left" w:pos="567"/>
        </w:tabs>
        <w:jc w:val="center"/>
        <w:rPr>
          <w:rStyle w:val="ae"/>
          <w:b/>
          <w:sz w:val="22"/>
          <w:szCs w:val="22"/>
          <w:lang w:val="uk-UA" w:eastAsia="uk-UA" w:bidi="uk-UA"/>
        </w:rPr>
      </w:pPr>
      <w:r w:rsidRPr="00C938DD">
        <w:rPr>
          <w:rStyle w:val="ae"/>
          <w:b/>
          <w:sz w:val="22"/>
          <w:szCs w:val="22"/>
          <w:lang w:val="uk-UA" w:eastAsia="uk-UA" w:bidi="uk-UA"/>
        </w:rPr>
        <w:t xml:space="preserve">Тема 1. </w:t>
      </w:r>
      <w:r w:rsidR="00B908E7" w:rsidRPr="00C938DD">
        <w:rPr>
          <w:b/>
          <w:i/>
          <w:sz w:val="22"/>
          <w:szCs w:val="22"/>
        </w:rPr>
        <w:t>Аграрне право як самостійна галузь права України</w:t>
      </w:r>
    </w:p>
    <w:p w:rsidR="00C1203E" w:rsidRPr="00C938DD" w:rsidRDefault="00C1203E" w:rsidP="0096637D">
      <w:pPr>
        <w:keepNext/>
        <w:keepLines/>
        <w:widowControl w:val="0"/>
        <w:ind w:left="640"/>
        <w:jc w:val="center"/>
        <w:outlineLvl w:val="1"/>
        <w:rPr>
          <w:rStyle w:val="ae"/>
          <w:b/>
          <w:i w:val="0"/>
          <w:sz w:val="22"/>
          <w:szCs w:val="22"/>
          <w:lang w:val="uk-UA" w:eastAsia="uk-UA" w:bidi="uk-UA"/>
        </w:rPr>
      </w:pPr>
    </w:p>
    <w:p w:rsidR="00241418" w:rsidRPr="00C938DD" w:rsidRDefault="00241418" w:rsidP="0096637D">
      <w:pPr>
        <w:shd w:val="clear" w:color="auto" w:fill="FFFFFF"/>
        <w:ind w:firstLine="540"/>
        <w:jc w:val="both"/>
        <w:rPr>
          <w:sz w:val="22"/>
          <w:szCs w:val="22"/>
        </w:rPr>
      </w:pPr>
      <w:r w:rsidRPr="00C938DD">
        <w:rPr>
          <w:sz w:val="22"/>
          <w:szCs w:val="22"/>
        </w:rPr>
        <w:t xml:space="preserve">Поняття аграрного права як самостійної галузі права, його завдання та функції. Предмет аграрного права. Методи правового регулювання в </w:t>
      </w:r>
      <w:proofErr w:type="gramStart"/>
      <w:r w:rsidRPr="00C938DD">
        <w:rPr>
          <w:sz w:val="22"/>
          <w:szCs w:val="22"/>
        </w:rPr>
        <w:t>аграрному</w:t>
      </w:r>
      <w:proofErr w:type="gramEnd"/>
      <w:r w:rsidRPr="00C938DD">
        <w:rPr>
          <w:sz w:val="22"/>
          <w:szCs w:val="22"/>
        </w:rPr>
        <w:t xml:space="preserve"> праві. Принципи аграрного права.</w:t>
      </w:r>
    </w:p>
    <w:p w:rsidR="00241418" w:rsidRPr="00C938DD" w:rsidRDefault="00241418" w:rsidP="0096637D">
      <w:pPr>
        <w:shd w:val="clear" w:color="auto" w:fill="FFFFFF"/>
        <w:ind w:firstLine="540"/>
        <w:jc w:val="both"/>
        <w:rPr>
          <w:sz w:val="22"/>
          <w:szCs w:val="22"/>
        </w:rPr>
      </w:pPr>
      <w:r w:rsidRPr="00C938DD">
        <w:rPr>
          <w:sz w:val="22"/>
          <w:szCs w:val="22"/>
        </w:rPr>
        <w:t>Система аграрного права, правові інститути. Спі</w:t>
      </w:r>
      <w:proofErr w:type="gramStart"/>
      <w:r w:rsidRPr="00C938DD">
        <w:rPr>
          <w:sz w:val="22"/>
          <w:szCs w:val="22"/>
        </w:rPr>
        <w:t>вв</w:t>
      </w:r>
      <w:proofErr w:type="gramEnd"/>
      <w:r w:rsidRPr="00C938DD">
        <w:rPr>
          <w:sz w:val="22"/>
          <w:szCs w:val="22"/>
        </w:rPr>
        <w:t>ідношення аграрного права з іншими галузями права.</w:t>
      </w:r>
    </w:p>
    <w:p w:rsidR="00241418" w:rsidRPr="00C938DD" w:rsidRDefault="00241418" w:rsidP="0096637D">
      <w:pPr>
        <w:shd w:val="clear" w:color="auto" w:fill="FFFFFF"/>
        <w:ind w:firstLine="540"/>
        <w:jc w:val="both"/>
        <w:rPr>
          <w:sz w:val="22"/>
          <w:szCs w:val="22"/>
        </w:rPr>
      </w:pPr>
      <w:r w:rsidRPr="00C938DD">
        <w:rPr>
          <w:sz w:val="22"/>
          <w:szCs w:val="22"/>
        </w:rPr>
        <w:t>Аграрне право як галузь юридичної науки та навчальної дисципліни.</w:t>
      </w:r>
    </w:p>
    <w:p w:rsidR="00241418" w:rsidRPr="00C938DD" w:rsidRDefault="00241418" w:rsidP="0096637D">
      <w:pPr>
        <w:keepNext/>
        <w:keepLines/>
        <w:widowControl w:val="0"/>
        <w:ind w:left="640"/>
        <w:jc w:val="center"/>
        <w:outlineLvl w:val="1"/>
        <w:rPr>
          <w:rStyle w:val="ae"/>
          <w:b/>
          <w:i w:val="0"/>
          <w:sz w:val="22"/>
          <w:szCs w:val="22"/>
          <w:lang w:eastAsia="uk-UA" w:bidi="uk-UA"/>
        </w:rPr>
      </w:pPr>
    </w:p>
    <w:p w:rsidR="00241418" w:rsidRPr="00C938DD" w:rsidRDefault="00241418" w:rsidP="0096637D">
      <w:pPr>
        <w:widowControl w:val="0"/>
        <w:ind w:left="200"/>
        <w:jc w:val="center"/>
        <w:rPr>
          <w:rStyle w:val="ae"/>
          <w:b/>
          <w:i w:val="0"/>
          <w:sz w:val="22"/>
          <w:szCs w:val="22"/>
          <w:lang w:val="uk-UA"/>
        </w:rPr>
      </w:pPr>
      <w:r w:rsidRPr="00C938DD">
        <w:rPr>
          <w:rStyle w:val="ae"/>
          <w:b/>
          <w:i w:val="0"/>
          <w:sz w:val="22"/>
          <w:szCs w:val="22"/>
          <w:lang w:val="uk-UA" w:eastAsia="uk-UA" w:bidi="uk-UA"/>
        </w:rPr>
        <w:t>Контрольні питання</w:t>
      </w:r>
      <w:r w:rsidRPr="00C938DD">
        <w:rPr>
          <w:rStyle w:val="ae"/>
          <w:b/>
          <w:i w:val="0"/>
          <w:sz w:val="22"/>
          <w:szCs w:val="22"/>
        </w:rPr>
        <w:t>:</w:t>
      </w:r>
    </w:p>
    <w:p w:rsidR="00241418" w:rsidRPr="00C938DD" w:rsidRDefault="00241418" w:rsidP="0096637D">
      <w:pPr>
        <w:widowControl w:val="0"/>
        <w:tabs>
          <w:tab w:val="left" w:pos="1077"/>
        </w:tabs>
        <w:jc w:val="both"/>
        <w:rPr>
          <w:color w:val="000000"/>
          <w:sz w:val="22"/>
          <w:szCs w:val="22"/>
          <w:lang w:val="uk-UA" w:eastAsia="uk-UA" w:bidi="uk-UA"/>
        </w:rPr>
      </w:pPr>
    </w:p>
    <w:p w:rsidR="00A3796E" w:rsidRPr="00C938DD" w:rsidRDefault="00C26A77" w:rsidP="0096637D">
      <w:pPr>
        <w:widowControl w:val="0"/>
        <w:numPr>
          <w:ilvl w:val="0"/>
          <w:numId w:val="2"/>
        </w:numPr>
        <w:jc w:val="both"/>
        <w:rPr>
          <w:iCs/>
          <w:sz w:val="22"/>
          <w:szCs w:val="22"/>
        </w:rPr>
      </w:pPr>
      <w:r w:rsidRPr="00C938DD">
        <w:rPr>
          <w:iCs/>
          <w:sz w:val="22"/>
          <w:szCs w:val="22"/>
          <w:lang w:val="uk-UA"/>
        </w:rPr>
        <w:t>Визначення аграрного права України як галузі права, науки і навчальної дисципліни.</w:t>
      </w:r>
    </w:p>
    <w:p w:rsidR="00A3796E" w:rsidRPr="00C938DD" w:rsidRDefault="00C26A77" w:rsidP="0096637D">
      <w:pPr>
        <w:widowControl w:val="0"/>
        <w:numPr>
          <w:ilvl w:val="0"/>
          <w:numId w:val="2"/>
        </w:numPr>
        <w:jc w:val="both"/>
        <w:rPr>
          <w:iCs/>
          <w:sz w:val="22"/>
          <w:szCs w:val="22"/>
        </w:rPr>
      </w:pPr>
      <w:r w:rsidRPr="00C938DD">
        <w:rPr>
          <w:iCs/>
          <w:sz w:val="22"/>
          <w:szCs w:val="22"/>
          <w:lang w:val="uk-UA"/>
        </w:rPr>
        <w:t>Предмет та метод аграрного права України.</w:t>
      </w:r>
    </w:p>
    <w:p w:rsidR="00A3796E" w:rsidRPr="00C938DD" w:rsidRDefault="00C26A77" w:rsidP="0096637D">
      <w:pPr>
        <w:widowControl w:val="0"/>
        <w:numPr>
          <w:ilvl w:val="0"/>
          <w:numId w:val="2"/>
        </w:numPr>
        <w:jc w:val="both"/>
        <w:rPr>
          <w:iCs/>
          <w:sz w:val="22"/>
          <w:szCs w:val="22"/>
        </w:rPr>
      </w:pPr>
      <w:r w:rsidRPr="00C938DD">
        <w:rPr>
          <w:iCs/>
          <w:sz w:val="22"/>
          <w:szCs w:val="22"/>
          <w:lang w:val="uk-UA"/>
        </w:rPr>
        <w:t>Принципи та система аграрного права України.</w:t>
      </w:r>
    </w:p>
    <w:p w:rsidR="00A3796E" w:rsidRPr="00C938DD" w:rsidRDefault="00C26A77" w:rsidP="0096637D">
      <w:pPr>
        <w:widowControl w:val="0"/>
        <w:numPr>
          <w:ilvl w:val="0"/>
          <w:numId w:val="2"/>
        </w:numPr>
        <w:jc w:val="both"/>
        <w:rPr>
          <w:iCs/>
          <w:sz w:val="22"/>
          <w:szCs w:val="22"/>
        </w:rPr>
      </w:pPr>
      <w:r w:rsidRPr="00C938DD">
        <w:rPr>
          <w:iCs/>
          <w:sz w:val="22"/>
          <w:szCs w:val="22"/>
          <w:lang w:val="uk-UA"/>
        </w:rPr>
        <w:t>Функції аграрного права України.</w:t>
      </w:r>
    </w:p>
    <w:p w:rsidR="00A3796E" w:rsidRPr="00C938DD" w:rsidRDefault="00C26A77" w:rsidP="0096637D">
      <w:pPr>
        <w:widowControl w:val="0"/>
        <w:numPr>
          <w:ilvl w:val="0"/>
          <w:numId w:val="2"/>
        </w:numPr>
        <w:jc w:val="both"/>
        <w:rPr>
          <w:iCs/>
          <w:sz w:val="22"/>
          <w:szCs w:val="22"/>
        </w:rPr>
      </w:pPr>
      <w:r w:rsidRPr="00C938DD">
        <w:rPr>
          <w:iCs/>
          <w:sz w:val="22"/>
          <w:szCs w:val="22"/>
          <w:lang w:val="uk-UA"/>
        </w:rPr>
        <w:t>Шляхи реформування АПК</w:t>
      </w:r>
    </w:p>
    <w:p w:rsidR="00241418" w:rsidRPr="00C938DD" w:rsidRDefault="00241418" w:rsidP="0096637D">
      <w:pPr>
        <w:widowControl w:val="0"/>
        <w:ind w:left="200"/>
        <w:jc w:val="center"/>
        <w:rPr>
          <w:rStyle w:val="ae"/>
          <w:b/>
          <w:i w:val="0"/>
          <w:sz w:val="22"/>
          <w:szCs w:val="22"/>
          <w:lang w:val="uk-UA"/>
        </w:rPr>
      </w:pPr>
    </w:p>
    <w:p w:rsidR="00241418" w:rsidRPr="00C938DD" w:rsidRDefault="00241418" w:rsidP="0096637D">
      <w:pPr>
        <w:widowControl w:val="0"/>
        <w:ind w:left="200"/>
        <w:jc w:val="center"/>
        <w:rPr>
          <w:rStyle w:val="ae"/>
          <w:b/>
          <w:i w:val="0"/>
          <w:sz w:val="22"/>
          <w:szCs w:val="22"/>
          <w:lang w:val="uk-UA"/>
        </w:rPr>
      </w:pPr>
      <w:r w:rsidRPr="00C938DD">
        <w:rPr>
          <w:rStyle w:val="ae"/>
          <w:b/>
          <w:i w:val="0"/>
          <w:sz w:val="22"/>
          <w:szCs w:val="22"/>
        </w:rPr>
        <w:t xml:space="preserve">Список літератури та основних </w:t>
      </w:r>
      <w:r w:rsidRPr="00C938DD">
        <w:rPr>
          <w:rStyle w:val="ae"/>
          <w:b/>
          <w:i w:val="0"/>
          <w:sz w:val="22"/>
          <w:szCs w:val="22"/>
          <w:lang w:val="uk-UA" w:eastAsia="uk-UA" w:bidi="uk-UA"/>
        </w:rPr>
        <w:t>нормативних акті</w:t>
      </w:r>
      <w:proofErr w:type="gramStart"/>
      <w:r w:rsidRPr="00C938DD">
        <w:rPr>
          <w:rStyle w:val="ae"/>
          <w:b/>
          <w:i w:val="0"/>
          <w:sz w:val="22"/>
          <w:szCs w:val="22"/>
          <w:lang w:val="uk-UA" w:eastAsia="uk-UA" w:bidi="uk-UA"/>
        </w:rPr>
        <w:t>в</w:t>
      </w:r>
      <w:proofErr w:type="gramEnd"/>
      <w:r w:rsidRPr="00C938DD">
        <w:rPr>
          <w:rStyle w:val="ae"/>
          <w:b/>
          <w:i w:val="0"/>
          <w:sz w:val="22"/>
          <w:szCs w:val="22"/>
        </w:rPr>
        <w:t>:</w:t>
      </w:r>
    </w:p>
    <w:p w:rsidR="00241418" w:rsidRPr="00C938DD" w:rsidRDefault="00241418" w:rsidP="0096637D">
      <w:pPr>
        <w:widowControl w:val="0"/>
        <w:jc w:val="both"/>
        <w:rPr>
          <w:rStyle w:val="ae"/>
          <w:b/>
          <w:i w:val="0"/>
          <w:sz w:val="22"/>
          <w:szCs w:val="22"/>
          <w:lang w:val="uk-UA" w:eastAsia="uk-UA" w:bidi="uk-UA"/>
        </w:rPr>
      </w:pPr>
    </w:p>
    <w:p w:rsidR="00241418" w:rsidRPr="00C938DD" w:rsidRDefault="00241418" w:rsidP="0096637D">
      <w:pPr>
        <w:widowControl w:val="0"/>
        <w:numPr>
          <w:ilvl w:val="0"/>
          <w:numId w:val="9"/>
        </w:numPr>
        <w:jc w:val="both"/>
        <w:rPr>
          <w:color w:val="000000"/>
          <w:sz w:val="22"/>
          <w:szCs w:val="22"/>
          <w:lang w:val="uk-UA" w:eastAsia="uk-UA" w:bidi="uk-UA"/>
        </w:rPr>
      </w:pPr>
      <w:r w:rsidRPr="00C938DD">
        <w:rPr>
          <w:color w:val="000000"/>
          <w:sz w:val="22"/>
          <w:szCs w:val="22"/>
          <w:lang w:val="uk-UA" w:eastAsia="uk-UA" w:bidi="uk-UA"/>
        </w:rPr>
        <w:t>Про пріоритетність со</w:t>
      </w:r>
      <w:r w:rsidR="0096637D" w:rsidRPr="00C938DD">
        <w:rPr>
          <w:color w:val="000000"/>
          <w:sz w:val="22"/>
          <w:szCs w:val="22"/>
          <w:lang w:val="uk-UA" w:eastAsia="uk-UA" w:bidi="uk-UA"/>
        </w:rPr>
        <w:t>ціального розвитку села та агро</w:t>
      </w:r>
      <w:r w:rsidRPr="00C938DD">
        <w:rPr>
          <w:color w:val="000000"/>
          <w:sz w:val="22"/>
          <w:szCs w:val="22"/>
          <w:lang w:val="uk-UA" w:eastAsia="uk-UA" w:bidi="uk-UA"/>
        </w:rPr>
        <w:t xml:space="preserve">промислового комплексу в народному господарстві: Закон України від 15.05.1992 р., № 2436-ХІІ // Відом. </w:t>
      </w:r>
      <w:r w:rsidRPr="00C938DD">
        <w:rPr>
          <w:color w:val="000000"/>
          <w:sz w:val="22"/>
          <w:szCs w:val="22"/>
          <w:lang w:bidi="ru-RU"/>
        </w:rPr>
        <w:t xml:space="preserve">Верхов. </w:t>
      </w:r>
      <w:r w:rsidRPr="00C938DD">
        <w:rPr>
          <w:color w:val="000000"/>
          <w:sz w:val="22"/>
          <w:szCs w:val="22"/>
          <w:lang w:val="uk-UA" w:eastAsia="uk-UA" w:bidi="uk-UA"/>
        </w:rPr>
        <w:t>Ради України. - 1992. - № 28. - Ст. 387.</w:t>
      </w:r>
    </w:p>
    <w:p w:rsidR="00A856AE" w:rsidRPr="00C938DD" w:rsidRDefault="00A856AE" w:rsidP="00A856AE">
      <w:pPr>
        <w:pStyle w:val="a"/>
        <w:numPr>
          <w:ilvl w:val="0"/>
          <w:numId w:val="9"/>
        </w:numPr>
        <w:rPr>
          <w:sz w:val="22"/>
          <w:szCs w:val="22"/>
        </w:rPr>
      </w:pPr>
      <w:r w:rsidRPr="00C938DD">
        <w:rPr>
          <w:sz w:val="22"/>
          <w:szCs w:val="22"/>
        </w:rPr>
        <w:t xml:space="preserve">Про державну </w:t>
      </w:r>
      <w:proofErr w:type="gramStart"/>
      <w:r w:rsidRPr="00C938DD">
        <w:rPr>
          <w:sz w:val="22"/>
          <w:szCs w:val="22"/>
        </w:rPr>
        <w:t>п</w:t>
      </w:r>
      <w:proofErr w:type="gramEnd"/>
      <w:r w:rsidRPr="00C938DD">
        <w:rPr>
          <w:sz w:val="22"/>
          <w:szCs w:val="22"/>
        </w:rPr>
        <w:t>ідтримку сільського господарства України : Закон України від</w:t>
      </w:r>
      <w:r w:rsidRPr="00C938DD">
        <w:rPr>
          <w:rStyle w:val="apple-converted-space"/>
          <w:sz w:val="22"/>
          <w:szCs w:val="22"/>
        </w:rPr>
        <w:t> </w:t>
      </w:r>
      <w:r w:rsidRPr="00C938DD">
        <w:rPr>
          <w:sz w:val="22"/>
          <w:szCs w:val="22"/>
        </w:rPr>
        <w:t>24.06.2004</w:t>
      </w:r>
      <w:r w:rsidRPr="00C938DD">
        <w:rPr>
          <w:rStyle w:val="apple-converted-space"/>
          <w:sz w:val="22"/>
          <w:szCs w:val="22"/>
        </w:rPr>
        <w:t> </w:t>
      </w:r>
      <w:r w:rsidRPr="00C938DD">
        <w:rPr>
          <w:sz w:val="22"/>
          <w:szCs w:val="22"/>
        </w:rPr>
        <w:t>№</w:t>
      </w:r>
      <w:r w:rsidRPr="00C938DD">
        <w:rPr>
          <w:rStyle w:val="apple-converted-space"/>
          <w:sz w:val="22"/>
          <w:szCs w:val="22"/>
        </w:rPr>
        <w:t> </w:t>
      </w:r>
      <w:r w:rsidRPr="00C938DD">
        <w:rPr>
          <w:bCs/>
          <w:sz w:val="22"/>
          <w:szCs w:val="22"/>
        </w:rPr>
        <w:t>1877-IV</w:t>
      </w:r>
      <w:r w:rsidRPr="00C938DD">
        <w:rPr>
          <w:sz w:val="22"/>
          <w:szCs w:val="22"/>
        </w:rPr>
        <w:t xml:space="preserve">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http://zakon4.rada.gov.ua/laws/show/1877-15. </w:t>
      </w:r>
      <w:r w:rsidRPr="00C938DD">
        <w:rPr>
          <w:sz w:val="22"/>
          <w:szCs w:val="22"/>
          <w:lang w:val="uk-UA"/>
        </w:rPr>
        <w:t>–</w:t>
      </w:r>
      <w:r w:rsidRPr="00C938DD">
        <w:rPr>
          <w:sz w:val="22"/>
          <w:szCs w:val="22"/>
        </w:rPr>
        <w:t xml:space="preserve"> Назва з екрана.</w:t>
      </w:r>
    </w:p>
    <w:p w:rsidR="00A856AE" w:rsidRPr="00C938DD" w:rsidRDefault="00A856AE" w:rsidP="00A856AE">
      <w:pPr>
        <w:pStyle w:val="a"/>
        <w:numPr>
          <w:ilvl w:val="0"/>
          <w:numId w:val="9"/>
        </w:numPr>
        <w:rPr>
          <w:sz w:val="22"/>
          <w:szCs w:val="22"/>
          <w:lang w:val="uk-UA"/>
        </w:rPr>
      </w:pPr>
      <w:r w:rsidRPr="00C938DD">
        <w:rPr>
          <w:sz w:val="22"/>
          <w:szCs w:val="22"/>
          <w:lang w:val="uk-UA"/>
        </w:rPr>
        <w:t>Аграрне право України : підручник / В. М. Єрмоленко, О. В. Гафурова, М.В.Гребенюк [та ін.]; за заг. ред. В. М. Єрмоленка. – К. : Юрінком Інтер, 2010. – 608 с.</w:t>
      </w:r>
    </w:p>
    <w:p w:rsidR="00A856AE" w:rsidRPr="00C938DD" w:rsidRDefault="00A856AE" w:rsidP="00A856AE">
      <w:pPr>
        <w:pStyle w:val="a"/>
        <w:numPr>
          <w:ilvl w:val="0"/>
          <w:numId w:val="9"/>
        </w:numPr>
        <w:rPr>
          <w:sz w:val="22"/>
          <w:szCs w:val="22"/>
        </w:rPr>
      </w:pPr>
      <w:r w:rsidRPr="00C938DD">
        <w:rPr>
          <w:sz w:val="22"/>
          <w:szCs w:val="22"/>
        </w:rPr>
        <w:t>Аграрне право України</w:t>
      </w:r>
      <w:proofErr w:type="gramStart"/>
      <w:r w:rsidRPr="00C938DD">
        <w:rPr>
          <w:sz w:val="22"/>
          <w:szCs w:val="22"/>
        </w:rPr>
        <w:t xml:space="preserve"> :</w:t>
      </w:r>
      <w:proofErr w:type="gramEnd"/>
      <w:r w:rsidRPr="00C938DD">
        <w:rPr>
          <w:sz w:val="22"/>
          <w:szCs w:val="22"/>
        </w:rPr>
        <w:t xml:space="preserve"> </w:t>
      </w:r>
      <w:proofErr w:type="gramStart"/>
      <w:r w:rsidRPr="00C938DD">
        <w:rPr>
          <w:sz w:val="22"/>
          <w:szCs w:val="22"/>
        </w:rPr>
        <w:t>П</w:t>
      </w:r>
      <w:proofErr w:type="gramEnd"/>
      <w:r w:rsidRPr="00C938DD">
        <w:rPr>
          <w:sz w:val="22"/>
          <w:szCs w:val="22"/>
        </w:rPr>
        <w:t xml:space="preserve">ідручник / за ред. В. П. Жушмана, А. М. Статівки. </w:t>
      </w:r>
      <w:r w:rsidRPr="00C938DD">
        <w:rPr>
          <w:sz w:val="22"/>
          <w:szCs w:val="22"/>
          <w:lang w:val="uk-UA"/>
        </w:rPr>
        <w:t>–</w:t>
      </w:r>
      <w:r w:rsidRPr="00C938DD">
        <w:rPr>
          <w:sz w:val="22"/>
          <w:szCs w:val="22"/>
        </w:rPr>
        <w:t xml:space="preserve"> Х.: Право, 201</w:t>
      </w:r>
      <w:r w:rsidRPr="00C938DD">
        <w:rPr>
          <w:sz w:val="22"/>
          <w:szCs w:val="22"/>
          <w:lang w:val="uk-UA"/>
        </w:rPr>
        <w:t>0</w:t>
      </w:r>
      <w:r w:rsidRPr="00C938DD">
        <w:rPr>
          <w:sz w:val="22"/>
          <w:szCs w:val="22"/>
        </w:rPr>
        <w:t xml:space="preserve">. </w:t>
      </w:r>
      <w:r w:rsidRPr="00C938DD">
        <w:rPr>
          <w:sz w:val="22"/>
          <w:szCs w:val="22"/>
          <w:lang w:val="uk-UA"/>
        </w:rPr>
        <w:t>–</w:t>
      </w:r>
      <w:r w:rsidRPr="00C938DD">
        <w:rPr>
          <w:sz w:val="22"/>
          <w:szCs w:val="22"/>
        </w:rPr>
        <w:t xml:space="preserve"> 296 </w:t>
      </w:r>
      <w:proofErr w:type="gramStart"/>
      <w:r w:rsidRPr="00C938DD">
        <w:rPr>
          <w:sz w:val="22"/>
          <w:szCs w:val="22"/>
        </w:rPr>
        <w:t>с</w:t>
      </w:r>
      <w:proofErr w:type="gramEnd"/>
      <w:r w:rsidRPr="00C938DD">
        <w:rPr>
          <w:sz w:val="22"/>
          <w:szCs w:val="22"/>
        </w:rPr>
        <w:t>.</w:t>
      </w:r>
    </w:p>
    <w:p w:rsidR="00A856AE" w:rsidRPr="00C938DD" w:rsidRDefault="00A856AE" w:rsidP="00A856AE">
      <w:pPr>
        <w:pStyle w:val="a"/>
        <w:numPr>
          <w:ilvl w:val="0"/>
          <w:numId w:val="9"/>
        </w:numPr>
        <w:rPr>
          <w:sz w:val="22"/>
          <w:szCs w:val="22"/>
        </w:rPr>
      </w:pPr>
      <w:r w:rsidRPr="00C938DD">
        <w:rPr>
          <w:sz w:val="22"/>
          <w:szCs w:val="22"/>
        </w:rPr>
        <w:t>Аграрне право України</w:t>
      </w:r>
      <w:proofErr w:type="gramStart"/>
      <w:r w:rsidRPr="00C938DD">
        <w:rPr>
          <w:sz w:val="22"/>
          <w:szCs w:val="22"/>
        </w:rPr>
        <w:t xml:space="preserve"> :</w:t>
      </w:r>
      <w:proofErr w:type="gramEnd"/>
      <w:r w:rsidRPr="00C938DD">
        <w:rPr>
          <w:sz w:val="22"/>
          <w:szCs w:val="22"/>
        </w:rPr>
        <w:t xml:space="preserve"> </w:t>
      </w:r>
      <w:proofErr w:type="gramStart"/>
      <w:r w:rsidRPr="00C938DD">
        <w:rPr>
          <w:sz w:val="22"/>
          <w:szCs w:val="22"/>
        </w:rPr>
        <w:t>П</w:t>
      </w:r>
      <w:proofErr w:type="gramEnd"/>
      <w:r w:rsidRPr="00C938DD">
        <w:rPr>
          <w:sz w:val="22"/>
          <w:szCs w:val="22"/>
        </w:rPr>
        <w:t xml:space="preserve">ідручник / за ред. О. О. Погрібного. </w:t>
      </w:r>
      <w:r w:rsidRPr="00C938DD">
        <w:rPr>
          <w:sz w:val="22"/>
          <w:szCs w:val="22"/>
          <w:lang w:val="uk-UA"/>
        </w:rPr>
        <w:t>–</w:t>
      </w:r>
      <w:r w:rsidRPr="00C938DD">
        <w:rPr>
          <w:sz w:val="22"/>
          <w:szCs w:val="22"/>
        </w:rPr>
        <w:t xml:space="preserve"> К.</w:t>
      </w:r>
      <w:proofErr w:type="gramStart"/>
      <w:r w:rsidRPr="00C938DD">
        <w:rPr>
          <w:sz w:val="22"/>
          <w:szCs w:val="22"/>
        </w:rPr>
        <w:t xml:space="preserve"> :</w:t>
      </w:r>
      <w:proofErr w:type="gramEnd"/>
      <w:r w:rsidRPr="00C938DD">
        <w:rPr>
          <w:sz w:val="22"/>
          <w:szCs w:val="22"/>
        </w:rPr>
        <w:t xml:space="preserve"> Істина, 2007. </w:t>
      </w:r>
      <w:r w:rsidRPr="00C938DD">
        <w:rPr>
          <w:sz w:val="22"/>
          <w:szCs w:val="22"/>
          <w:lang w:val="uk-UA"/>
        </w:rPr>
        <w:t>–</w:t>
      </w:r>
      <w:r w:rsidRPr="00C938DD">
        <w:rPr>
          <w:sz w:val="22"/>
          <w:szCs w:val="22"/>
        </w:rPr>
        <w:t xml:space="preserve"> 448 с.</w:t>
      </w:r>
    </w:p>
    <w:p w:rsidR="00A856AE" w:rsidRPr="00C938DD" w:rsidRDefault="00A856AE" w:rsidP="00A856AE">
      <w:pPr>
        <w:pStyle w:val="a"/>
        <w:numPr>
          <w:ilvl w:val="0"/>
          <w:numId w:val="9"/>
        </w:numPr>
        <w:rPr>
          <w:sz w:val="22"/>
          <w:szCs w:val="22"/>
          <w:lang w:val="uk-UA" w:eastAsia="uk-UA"/>
        </w:rPr>
      </w:pPr>
      <w:r w:rsidRPr="00C938DD">
        <w:rPr>
          <w:sz w:val="22"/>
          <w:szCs w:val="22"/>
          <w:lang w:val="uk-UA"/>
        </w:rPr>
        <w:t>Жушман В.П. Аграрне право в запитаннях і відповідях. – Х., 2011. – 200 с.</w:t>
      </w:r>
    </w:p>
    <w:p w:rsidR="00A856AE" w:rsidRPr="00C938DD" w:rsidRDefault="00A856AE" w:rsidP="00A856AE">
      <w:pPr>
        <w:pStyle w:val="a"/>
        <w:numPr>
          <w:ilvl w:val="0"/>
          <w:numId w:val="9"/>
        </w:numPr>
        <w:rPr>
          <w:sz w:val="22"/>
          <w:szCs w:val="22"/>
          <w:lang w:val="uk-UA" w:eastAsia="uk-UA"/>
        </w:rPr>
      </w:pPr>
      <w:r w:rsidRPr="00C938DD">
        <w:rPr>
          <w:sz w:val="22"/>
          <w:szCs w:val="22"/>
          <w:lang w:val="uk-UA"/>
        </w:rPr>
        <w:t>Коваленко Т.О., Марченко С.І. Правове регулювання господарської діяльності в агропромисловому комплексі України : навчальний посібник / Т.О. Коваленко, С.І. Марченко. – К.: Юрінком Інтер, 2015. – 296 с.</w:t>
      </w:r>
    </w:p>
    <w:p w:rsidR="00A856AE" w:rsidRPr="00C938DD" w:rsidRDefault="00A856AE" w:rsidP="00A856AE">
      <w:pPr>
        <w:pStyle w:val="a"/>
        <w:numPr>
          <w:ilvl w:val="0"/>
          <w:numId w:val="9"/>
        </w:numPr>
        <w:rPr>
          <w:sz w:val="22"/>
          <w:szCs w:val="22"/>
          <w:lang w:val="uk-UA" w:eastAsia="uk-UA"/>
        </w:rPr>
      </w:pPr>
      <w:r w:rsidRPr="00C938DD">
        <w:rPr>
          <w:sz w:val="22"/>
          <w:szCs w:val="22"/>
        </w:rPr>
        <w:t>Правове регулювання екологічних, аграрних та земельних відносин в Україні: сучасний стан і напрями вдосконалення</w:t>
      </w:r>
      <w:proofErr w:type="gramStart"/>
      <w:r w:rsidRPr="00C938DD">
        <w:rPr>
          <w:sz w:val="22"/>
          <w:szCs w:val="22"/>
        </w:rPr>
        <w:t xml:space="preserve"> :</w:t>
      </w:r>
      <w:proofErr w:type="gramEnd"/>
      <w:r w:rsidRPr="00C938DD">
        <w:rPr>
          <w:sz w:val="22"/>
          <w:szCs w:val="22"/>
        </w:rPr>
        <w:t xml:space="preserve"> Монографія / [А. П. Гетьман та ін.] ; за ред. д-ра юрид. наук, проф., акад. Нац. акад. прав</w:t>
      </w:r>
      <w:proofErr w:type="gramStart"/>
      <w:r w:rsidRPr="00C938DD">
        <w:rPr>
          <w:sz w:val="22"/>
          <w:szCs w:val="22"/>
        </w:rPr>
        <w:t>.</w:t>
      </w:r>
      <w:proofErr w:type="gramEnd"/>
      <w:r w:rsidRPr="00C938DD">
        <w:rPr>
          <w:sz w:val="22"/>
          <w:szCs w:val="22"/>
        </w:rPr>
        <w:t xml:space="preserve"> </w:t>
      </w:r>
      <w:proofErr w:type="gramStart"/>
      <w:r w:rsidRPr="00C938DD">
        <w:rPr>
          <w:sz w:val="22"/>
          <w:szCs w:val="22"/>
        </w:rPr>
        <w:t>н</w:t>
      </w:r>
      <w:proofErr w:type="gramEnd"/>
      <w:r w:rsidRPr="00C938DD">
        <w:rPr>
          <w:sz w:val="22"/>
          <w:szCs w:val="22"/>
        </w:rPr>
        <w:t xml:space="preserve">аук України А. П. Гетьмана та д-ра юрид. наук, доц. В. Ю. Уркевича ; НДІ правознавства Нац. ун-ту "Юрид. акад. України ім. Ярослава Мудрого". </w:t>
      </w:r>
      <w:r w:rsidRPr="00C938DD">
        <w:rPr>
          <w:sz w:val="22"/>
          <w:szCs w:val="22"/>
          <w:lang w:val="uk-UA"/>
        </w:rPr>
        <w:t>–</w:t>
      </w:r>
      <w:r w:rsidRPr="00C938DD">
        <w:rPr>
          <w:sz w:val="22"/>
          <w:szCs w:val="22"/>
        </w:rPr>
        <w:t xml:space="preserve"> Х.</w:t>
      </w:r>
      <w:proofErr w:type="gramStart"/>
      <w:r w:rsidRPr="00C938DD">
        <w:rPr>
          <w:sz w:val="22"/>
          <w:szCs w:val="22"/>
        </w:rPr>
        <w:t xml:space="preserve"> :</w:t>
      </w:r>
      <w:proofErr w:type="gramEnd"/>
      <w:r w:rsidRPr="00C938DD">
        <w:rPr>
          <w:sz w:val="22"/>
          <w:szCs w:val="22"/>
        </w:rPr>
        <w:t xml:space="preserve"> Право, 2012. </w:t>
      </w:r>
      <w:r w:rsidRPr="00C938DD">
        <w:rPr>
          <w:sz w:val="22"/>
          <w:szCs w:val="22"/>
          <w:lang w:val="uk-UA"/>
        </w:rPr>
        <w:t>–</w:t>
      </w:r>
      <w:r w:rsidRPr="00C938DD">
        <w:rPr>
          <w:sz w:val="22"/>
          <w:szCs w:val="22"/>
        </w:rPr>
        <w:t xml:space="preserve"> 445 с.</w:t>
      </w:r>
    </w:p>
    <w:p w:rsidR="00A856AE" w:rsidRPr="00C938DD" w:rsidRDefault="00A856AE" w:rsidP="00A856AE">
      <w:pPr>
        <w:pStyle w:val="a"/>
        <w:numPr>
          <w:ilvl w:val="0"/>
          <w:numId w:val="9"/>
        </w:numPr>
        <w:rPr>
          <w:sz w:val="22"/>
          <w:szCs w:val="22"/>
        </w:rPr>
      </w:pPr>
      <w:r w:rsidRPr="00C938DD">
        <w:rPr>
          <w:sz w:val="22"/>
          <w:szCs w:val="22"/>
        </w:rPr>
        <w:t>Актуальні питання аграрного права України: теорія і практика</w:t>
      </w:r>
      <w:proofErr w:type="gramStart"/>
      <w:r w:rsidRPr="00C938DD">
        <w:rPr>
          <w:sz w:val="22"/>
          <w:szCs w:val="22"/>
        </w:rPr>
        <w:t xml:space="preserve"> :</w:t>
      </w:r>
      <w:proofErr w:type="gramEnd"/>
      <w:r w:rsidRPr="00C938DD">
        <w:rPr>
          <w:sz w:val="22"/>
          <w:szCs w:val="22"/>
        </w:rPr>
        <w:t xml:space="preserve"> Монографія / [А.М. </w:t>
      </w:r>
      <w:proofErr w:type="gramStart"/>
      <w:r w:rsidRPr="00C938DD">
        <w:rPr>
          <w:bCs/>
          <w:sz w:val="22"/>
          <w:szCs w:val="22"/>
        </w:rPr>
        <w:t>Стат</w:t>
      </w:r>
      <w:proofErr w:type="gramEnd"/>
      <w:r w:rsidRPr="00C938DD">
        <w:rPr>
          <w:bCs/>
          <w:sz w:val="22"/>
          <w:szCs w:val="22"/>
        </w:rPr>
        <w:t>івка</w:t>
      </w:r>
      <w:r w:rsidRPr="00C938DD">
        <w:rPr>
          <w:sz w:val="22"/>
          <w:szCs w:val="22"/>
        </w:rPr>
        <w:t xml:space="preserve"> та ін.] ; за ред. д-ра юрид. наук, проф. А. М. Статівки ; Нац. юрид. акад. України ім. Ярослава Мудрого. </w:t>
      </w:r>
      <w:r w:rsidRPr="00C938DD">
        <w:rPr>
          <w:sz w:val="22"/>
          <w:szCs w:val="22"/>
          <w:lang w:val="uk-UA"/>
        </w:rPr>
        <w:t>–</w:t>
      </w:r>
      <w:r w:rsidRPr="00C938DD">
        <w:rPr>
          <w:sz w:val="22"/>
          <w:szCs w:val="22"/>
        </w:rPr>
        <w:t xml:space="preserve"> Х.</w:t>
      </w:r>
      <w:proofErr w:type="gramStart"/>
      <w:r w:rsidRPr="00C938DD">
        <w:rPr>
          <w:sz w:val="22"/>
          <w:szCs w:val="22"/>
        </w:rPr>
        <w:t xml:space="preserve"> :</w:t>
      </w:r>
      <w:proofErr w:type="gramEnd"/>
      <w:r w:rsidRPr="00C938DD">
        <w:rPr>
          <w:sz w:val="22"/>
          <w:szCs w:val="22"/>
        </w:rPr>
        <w:t xml:space="preserve"> ФІНН, 2010. </w:t>
      </w:r>
      <w:r w:rsidRPr="00C938DD">
        <w:rPr>
          <w:sz w:val="22"/>
          <w:szCs w:val="22"/>
          <w:lang w:val="uk-UA"/>
        </w:rPr>
        <w:t>–</w:t>
      </w:r>
      <w:r w:rsidRPr="00C938DD">
        <w:rPr>
          <w:sz w:val="22"/>
          <w:szCs w:val="22"/>
        </w:rPr>
        <w:t xml:space="preserve"> 234 с.</w:t>
      </w:r>
    </w:p>
    <w:p w:rsidR="00241418" w:rsidRPr="00C938DD" w:rsidRDefault="00241418" w:rsidP="0096637D">
      <w:pPr>
        <w:keepNext/>
        <w:keepLines/>
        <w:widowControl w:val="0"/>
        <w:ind w:firstLine="760"/>
        <w:jc w:val="both"/>
        <w:outlineLvl w:val="1"/>
        <w:rPr>
          <w:color w:val="000000"/>
          <w:spacing w:val="60"/>
          <w:sz w:val="22"/>
          <w:szCs w:val="22"/>
          <w:lang w:val="uk-UA" w:eastAsia="uk-UA" w:bidi="uk-UA"/>
        </w:rPr>
      </w:pPr>
      <w:bookmarkStart w:id="0" w:name="bookmark25"/>
    </w:p>
    <w:p w:rsidR="00241418" w:rsidRPr="00C938DD" w:rsidRDefault="00241418" w:rsidP="0096637D">
      <w:pPr>
        <w:widowControl w:val="0"/>
        <w:tabs>
          <w:tab w:val="left" w:pos="975"/>
        </w:tabs>
        <w:autoSpaceDE w:val="0"/>
        <w:autoSpaceDN w:val="0"/>
        <w:adjustRightInd w:val="0"/>
        <w:jc w:val="center"/>
        <w:rPr>
          <w:b/>
          <w:bCs/>
          <w:i/>
          <w:sz w:val="22"/>
          <w:szCs w:val="22"/>
          <w:lang w:val="uk-UA" w:bidi="uk-UA"/>
        </w:rPr>
      </w:pPr>
      <w:bookmarkStart w:id="1" w:name="bookmark26"/>
      <w:bookmarkEnd w:id="0"/>
      <w:r w:rsidRPr="00C938DD">
        <w:rPr>
          <w:b/>
          <w:i/>
          <w:sz w:val="22"/>
          <w:szCs w:val="22"/>
          <w:lang w:val="uk-UA" w:bidi="ru-RU"/>
        </w:rPr>
        <w:t xml:space="preserve">Тема </w:t>
      </w:r>
      <w:r w:rsidRPr="00C938DD">
        <w:rPr>
          <w:b/>
          <w:bCs/>
          <w:i/>
          <w:sz w:val="22"/>
          <w:szCs w:val="22"/>
          <w:lang w:val="uk-UA" w:bidi="ru-RU"/>
        </w:rPr>
        <w:t xml:space="preserve">3. </w:t>
      </w:r>
      <w:r w:rsidRPr="00C938DD">
        <w:rPr>
          <w:b/>
          <w:bCs/>
          <w:i/>
          <w:sz w:val="22"/>
          <w:szCs w:val="22"/>
          <w:lang w:val="uk-UA" w:bidi="uk-UA"/>
        </w:rPr>
        <w:t>Аграрні правовідносини</w:t>
      </w:r>
      <w:bookmarkEnd w:id="1"/>
    </w:p>
    <w:p w:rsidR="00241418" w:rsidRPr="00C938DD" w:rsidRDefault="00241418" w:rsidP="0096637D">
      <w:pPr>
        <w:shd w:val="clear" w:color="auto" w:fill="FFFFFF"/>
        <w:ind w:firstLine="540"/>
        <w:jc w:val="both"/>
        <w:rPr>
          <w:sz w:val="22"/>
          <w:szCs w:val="22"/>
          <w:lang w:val="uk-UA"/>
        </w:rPr>
      </w:pPr>
    </w:p>
    <w:p w:rsidR="00241418" w:rsidRPr="00C938DD" w:rsidRDefault="00241418" w:rsidP="0096637D">
      <w:pPr>
        <w:shd w:val="clear" w:color="auto" w:fill="FFFFFF"/>
        <w:ind w:firstLine="540"/>
        <w:jc w:val="both"/>
        <w:rPr>
          <w:sz w:val="22"/>
          <w:szCs w:val="22"/>
        </w:rPr>
      </w:pPr>
      <w:r w:rsidRPr="00C938DD">
        <w:rPr>
          <w:sz w:val="22"/>
          <w:szCs w:val="22"/>
        </w:rPr>
        <w:t>Поняття та особливості аграрних правовідносин, їх елементи. Класифікація аграрних правовідносин.</w:t>
      </w:r>
    </w:p>
    <w:p w:rsidR="00241418" w:rsidRPr="00C938DD" w:rsidRDefault="00241418" w:rsidP="0096637D">
      <w:pPr>
        <w:shd w:val="clear" w:color="auto" w:fill="FFFFFF"/>
        <w:ind w:firstLine="540"/>
        <w:jc w:val="both"/>
        <w:rPr>
          <w:sz w:val="22"/>
          <w:szCs w:val="22"/>
        </w:rPr>
      </w:pPr>
      <w:r w:rsidRPr="00C938DD">
        <w:rPr>
          <w:sz w:val="22"/>
          <w:szCs w:val="22"/>
        </w:rPr>
        <w:t xml:space="preserve">Юридичні факти як </w:t>
      </w:r>
      <w:proofErr w:type="gramStart"/>
      <w:r w:rsidRPr="00C938DD">
        <w:rPr>
          <w:sz w:val="22"/>
          <w:szCs w:val="22"/>
        </w:rPr>
        <w:t>п</w:t>
      </w:r>
      <w:proofErr w:type="gramEnd"/>
      <w:r w:rsidRPr="00C938DD">
        <w:rPr>
          <w:sz w:val="22"/>
          <w:szCs w:val="22"/>
        </w:rPr>
        <w:t>ідстава виникнення, зміни та припинення аграрних правовідносин.</w:t>
      </w:r>
    </w:p>
    <w:p w:rsidR="00241418" w:rsidRPr="00C938DD" w:rsidRDefault="00241418" w:rsidP="0096637D">
      <w:pPr>
        <w:shd w:val="clear" w:color="auto" w:fill="FFFFFF"/>
        <w:ind w:firstLine="540"/>
        <w:jc w:val="both"/>
        <w:rPr>
          <w:sz w:val="22"/>
          <w:szCs w:val="22"/>
        </w:rPr>
      </w:pPr>
      <w:r w:rsidRPr="00C938DD">
        <w:rPr>
          <w:sz w:val="22"/>
          <w:szCs w:val="22"/>
        </w:rPr>
        <w:t>Види аграрних правовідносин. Спі</w:t>
      </w:r>
      <w:proofErr w:type="gramStart"/>
      <w:r w:rsidRPr="00C938DD">
        <w:rPr>
          <w:sz w:val="22"/>
          <w:szCs w:val="22"/>
        </w:rPr>
        <w:t>вв</w:t>
      </w:r>
      <w:proofErr w:type="gramEnd"/>
      <w:r w:rsidRPr="00C938DD">
        <w:rPr>
          <w:sz w:val="22"/>
          <w:szCs w:val="22"/>
        </w:rPr>
        <w:t xml:space="preserve">ідношення аграрних правовідносин з правовідносинами суміжних галузей права. </w:t>
      </w:r>
    </w:p>
    <w:p w:rsidR="00241418" w:rsidRPr="00C938DD" w:rsidRDefault="00241418" w:rsidP="0096637D">
      <w:pPr>
        <w:widowControl w:val="0"/>
        <w:tabs>
          <w:tab w:val="left" w:pos="975"/>
        </w:tabs>
        <w:autoSpaceDE w:val="0"/>
        <w:autoSpaceDN w:val="0"/>
        <w:adjustRightInd w:val="0"/>
        <w:jc w:val="center"/>
        <w:rPr>
          <w:b/>
          <w:bCs/>
          <w:sz w:val="22"/>
          <w:szCs w:val="22"/>
          <w:lang w:bidi="uk-UA"/>
        </w:rPr>
      </w:pPr>
    </w:p>
    <w:p w:rsidR="00C1203E" w:rsidRPr="00C938DD" w:rsidRDefault="00241418" w:rsidP="0096637D">
      <w:pPr>
        <w:widowControl w:val="0"/>
        <w:tabs>
          <w:tab w:val="left" w:pos="975"/>
        </w:tabs>
        <w:autoSpaceDE w:val="0"/>
        <w:autoSpaceDN w:val="0"/>
        <w:adjustRightInd w:val="0"/>
        <w:jc w:val="center"/>
        <w:rPr>
          <w:b/>
          <w:sz w:val="22"/>
          <w:szCs w:val="22"/>
          <w:lang w:val="uk-UA" w:bidi="uk-UA"/>
        </w:rPr>
      </w:pPr>
      <w:r w:rsidRPr="00C938DD">
        <w:rPr>
          <w:b/>
          <w:sz w:val="22"/>
          <w:szCs w:val="22"/>
          <w:lang w:val="uk-UA" w:bidi="uk-UA"/>
        </w:rPr>
        <w:t>Контрольні питання:</w:t>
      </w:r>
    </w:p>
    <w:p w:rsidR="00C1203E" w:rsidRPr="00C938DD" w:rsidRDefault="00C1203E" w:rsidP="0096637D">
      <w:pPr>
        <w:widowControl w:val="0"/>
        <w:tabs>
          <w:tab w:val="left" w:pos="975"/>
        </w:tabs>
        <w:autoSpaceDE w:val="0"/>
        <w:autoSpaceDN w:val="0"/>
        <w:adjustRightInd w:val="0"/>
        <w:jc w:val="center"/>
        <w:rPr>
          <w:b/>
          <w:sz w:val="22"/>
          <w:szCs w:val="22"/>
          <w:lang w:val="uk-UA" w:bidi="uk-UA"/>
        </w:rPr>
      </w:pPr>
    </w:p>
    <w:p w:rsidR="00915504" w:rsidRPr="00C938DD" w:rsidRDefault="00241418" w:rsidP="00915504">
      <w:pPr>
        <w:pStyle w:val="af"/>
        <w:widowControl w:val="0"/>
        <w:numPr>
          <w:ilvl w:val="0"/>
          <w:numId w:val="40"/>
        </w:numPr>
        <w:tabs>
          <w:tab w:val="left" w:pos="0"/>
          <w:tab w:val="left" w:pos="284"/>
        </w:tabs>
        <w:autoSpaceDE w:val="0"/>
        <w:autoSpaceDN w:val="0"/>
        <w:adjustRightInd w:val="0"/>
        <w:spacing w:after="0" w:line="240" w:lineRule="auto"/>
        <w:ind w:left="714" w:hanging="357"/>
        <w:rPr>
          <w:rFonts w:ascii="Times New Roman" w:hAnsi="Times New Roman"/>
          <w:lang w:val="en-US" w:bidi="uk-UA"/>
        </w:rPr>
      </w:pPr>
      <w:r w:rsidRPr="00C938DD">
        <w:rPr>
          <w:rFonts w:ascii="Times New Roman" w:hAnsi="Times New Roman"/>
          <w:lang w:val="uk-UA" w:bidi="uk-UA"/>
        </w:rPr>
        <w:t>Поняття та особливо</w:t>
      </w:r>
      <w:r w:rsidR="00915504" w:rsidRPr="00C938DD">
        <w:rPr>
          <w:rFonts w:ascii="Times New Roman" w:hAnsi="Times New Roman"/>
          <w:lang w:val="uk-UA" w:bidi="uk-UA"/>
        </w:rPr>
        <w:t>сті аграрних правовідносин</w:t>
      </w:r>
    </w:p>
    <w:p w:rsidR="00915504" w:rsidRPr="00C938DD" w:rsidRDefault="00915504" w:rsidP="00915504">
      <w:pPr>
        <w:pStyle w:val="af"/>
        <w:widowControl w:val="0"/>
        <w:numPr>
          <w:ilvl w:val="0"/>
          <w:numId w:val="40"/>
        </w:numPr>
        <w:tabs>
          <w:tab w:val="left" w:pos="0"/>
          <w:tab w:val="left" w:pos="284"/>
        </w:tabs>
        <w:autoSpaceDE w:val="0"/>
        <w:autoSpaceDN w:val="0"/>
        <w:adjustRightInd w:val="0"/>
        <w:spacing w:after="0" w:line="240" w:lineRule="auto"/>
        <w:ind w:left="714" w:hanging="357"/>
        <w:rPr>
          <w:rFonts w:ascii="Times New Roman" w:hAnsi="Times New Roman"/>
          <w:lang w:val="uk-UA" w:bidi="uk-UA"/>
        </w:rPr>
      </w:pPr>
      <w:r w:rsidRPr="00C938DD">
        <w:rPr>
          <w:rFonts w:ascii="Times New Roman" w:hAnsi="Times New Roman"/>
          <w:lang w:val="uk-UA" w:bidi="uk-UA"/>
        </w:rPr>
        <w:t>Склад аграрних правовідносин</w:t>
      </w:r>
      <w:r w:rsidR="00241418" w:rsidRPr="00C938DD">
        <w:rPr>
          <w:rFonts w:ascii="Times New Roman" w:hAnsi="Times New Roman"/>
          <w:lang w:val="uk-UA" w:bidi="uk-UA"/>
        </w:rPr>
        <w:t>.</w:t>
      </w:r>
    </w:p>
    <w:p w:rsidR="00915504" w:rsidRPr="00C938DD" w:rsidRDefault="00241418" w:rsidP="00915504">
      <w:pPr>
        <w:pStyle w:val="af"/>
        <w:widowControl w:val="0"/>
        <w:numPr>
          <w:ilvl w:val="0"/>
          <w:numId w:val="40"/>
        </w:numPr>
        <w:tabs>
          <w:tab w:val="left" w:pos="0"/>
          <w:tab w:val="left" w:pos="284"/>
        </w:tabs>
        <w:autoSpaceDE w:val="0"/>
        <w:autoSpaceDN w:val="0"/>
        <w:adjustRightInd w:val="0"/>
        <w:spacing w:after="0" w:line="240" w:lineRule="auto"/>
        <w:ind w:left="714" w:hanging="357"/>
        <w:rPr>
          <w:rFonts w:ascii="Times New Roman" w:hAnsi="Times New Roman"/>
          <w:lang w:val="uk-UA" w:bidi="uk-UA"/>
        </w:rPr>
      </w:pPr>
      <w:r w:rsidRPr="00C938DD">
        <w:rPr>
          <w:rFonts w:ascii="Times New Roman" w:hAnsi="Times New Roman"/>
          <w:lang w:val="uk-UA" w:bidi="uk-UA"/>
        </w:rPr>
        <w:t>Класифікація аграр</w:t>
      </w:r>
      <w:r w:rsidR="00915504" w:rsidRPr="00C938DD">
        <w:rPr>
          <w:rFonts w:ascii="Times New Roman" w:hAnsi="Times New Roman"/>
          <w:lang w:val="uk-UA" w:bidi="uk-UA"/>
        </w:rPr>
        <w:t>них правовідносин.</w:t>
      </w:r>
    </w:p>
    <w:p w:rsidR="00915504" w:rsidRPr="00C938DD" w:rsidRDefault="00915504" w:rsidP="00915504">
      <w:pPr>
        <w:pStyle w:val="af"/>
        <w:widowControl w:val="0"/>
        <w:numPr>
          <w:ilvl w:val="0"/>
          <w:numId w:val="40"/>
        </w:numPr>
        <w:tabs>
          <w:tab w:val="left" w:pos="0"/>
          <w:tab w:val="left" w:pos="284"/>
        </w:tabs>
        <w:autoSpaceDE w:val="0"/>
        <w:autoSpaceDN w:val="0"/>
        <w:adjustRightInd w:val="0"/>
        <w:spacing w:after="0" w:line="240" w:lineRule="auto"/>
        <w:ind w:left="714" w:hanging="357"/>
        <w:rPr>
          <w:rFonts w:ascii="Times New Roman" w:hAnsi="Times New Roman"/>
          <w:lang w:val="uk-UA" w:bidi="uk-UA"/>
        </w:rPr>
      </w:pPr>
      <w:r w:rsidRPr="00C938DD">
        <w:rPr>
          <w:rFonts w:ascii="Times New Roman" w:hAnsi="Times New Roman"/>
          <w:lang w:val="uk-UA" w:bidi="uk-UA"/>
        </w:rPr>
        <w:t>С</w:t>
      </w:r>
      <w:r w:rsidR="0096637D" w:rsidRPr="00C938DD">
        <w:rPr>
          <w:rFonts w:ascii="Times New Roman" w:hAnsi="Times New Roman"/>
          <w:lang w:val="uk-UA" w:bidi="uk-UA"/>
        </w:rPr>
        <w:t>піввідно</w:t>
      </w:r>
      <w:r w:rsidR="00241418" w:rsidRPr="00C938DD">
        <w:rPr>
          <w:rFonts w:ascii="Times New Roman" w:hAnsi="Times New Roman"/>
          <w:lang w:val="uk-UA" w:bidi="uk-UA"/>
        </w:rPr>
        <w:t xml:space="preserve">шення </w:t>
      </w:r>
      <w:r w:rsidRPr="00C938DD">
        <w:rPr>
          <w:rFonts w:ascii="Times New Roman" w:hAnsi="Times New Roman"/>
          <w:lang w:val="uk-UA" w:bidi="uk-UA"/>
        </w:rPr>
        <w:t xml:space="preserve">аграрних правовідносин </w:t>
      </w:r>
      <w:r w:rsidR="00241418" w:rsidRPr="00C938DD">
        <w:rPr>
          <w:rFonts w:ascii="Times New Roman" w:hAnsi="Times New Roman"/>
          <w:lang w:val="uk-UA" w:bidi="uk-UA"/>
        </w:rPr>
        <w:t>з правовідносинами суміжних галузей права.</w:t>
      </w:r>
    </w:p>
    <w:p w:rsidR="00241418" w:rsidRPr="00C938DD" w:rsidRDefault="00241418" w:rsidP="00915504">
      <w:pPr>
        <w:pStyle w:val="af"/>
        <w:widowControl w:val="0"/>
        <w:numPr>
          <w:ilvl w:val="0"/>
          <w:numId w:val="40"/>
        </w:numPr>
        <w:tabs>
          <w:tab w:val="left" w:pos="0"/>
          <w:tab w:val="left" w:pos="284"/>
        </w:tabs>
        <w:autoSpaceDE w:val="0"/>
        <w:autoSpaceDN w:val="0"/>
        <w:adjustRightInd w:val="0"/>
        <w:spacing w:after="0" w:line="240" w:lineRule="auto"/>
        <w:ind w:left="714" w:hanging="357"/>
        <w:rPr>
          <w:rFonts w:ascii="Times New Roman" w:hAnsi="Times New Roman"/>
          <w:lang w:val="uk-UA" w:bidi="uk-UA"/>
        </w:rPr>
      </w:pPr>
      <w:r w:rsidRPr="00C938DD">
        <w:rPr>
          <w:rFonts w:ascii="Times New Roman" w:hAnsi="Times New Roman"/>
          <w:lang w:val="uk-UA" w:bidi="uk-UA"/>
        </w:rPr>
        <w:t>Юридичні факти як підстава виникнення, зміни та припинення аграрних правовідносин.</w:t>
      </w:r>
    </w:p>
    <w:p w:rsidR="00C1203E" w:rsidRPr="00C938DD" w:rsidRDefault="00C1203E" w:rsidP="0096637D">
      <w:pPr>
        <w:widowControl w:val="0"/>
        <w:tabs>
          <w:tab w:val="left" w:pos="0"/>
          <w:tab w:val="left" w:pos="284"/>
        </w:tabs>
        <w:autoSpaceDE w:val="0"/>
        <w:autoSpaceDN w:val="0"/>
        <w:adjustRightInd w:val="0"/>
        <w:jc w:val="both"/>
        <w:rPr>
          <w:sz w:val="22"/>
          <w:szCs w:val="22"/>
          <w:lang w:val="uk-UA" w:bidi="uk-UA"/>
        </w:rPr>
      </w:pPr>
    </w:p>
    <w:p w:rsidR="00C1203E" w:rsidRPr="00C938DD" w:rsidRDefault="00C1203E" w:rsidP="0096637D">
      <w:pPr>
        <w:widowControl w:val="0"/>
        <w:tabs>
          <w:tab w:val="left" w:pos="0"/>
          <w:tab w:val="left" w:pos="284"/>
        </w:tabs>
        <w:autoSpaceDE w:val="0"/>
        <w:autoSpaceDN w:val="0"/>
        <w:adjustRightInd w:val="0"/>
        <w:jc w:val="center"/>
        <w:rPr>
          <w:b/>
          <w:sz w:val="22"/>
          <w:szCs w:val="22"/>
          <w:lang w:val="uk-UA" w:bidi="uk-UA"/>
        </w:rPr>
      </w:pPr>
      <w:r w:rsidRPr="00C938DD">
        <w:rPr>
          <w:b/>
          <w:sz w:val="22"/>
          <w:szCs w:val="22"/>
          <w:lang w:val="uk-UA" w:bidi="uk-UA"/>
        </w:rPr>
        <w:t>Завдання:</w:t>
      </w:r>
    </w:p>
    <w:p w:rsidR="00C1203E" w:rsidRPr="00C938DD" w:rsidRDefault="00C1203E" w:rsidP="0096637D">
      <w:pPr>
        <w:widowControl w:val="0"/>
        <w:tabs>
          <w:tab w:val="left" w:pos="0"/>
          <w:tab w:val="left" w:pos="284"/>
        </w:tabs>
        <w:autoSpaceDE w:val="0"/>
        <w:autoSpaceDN w:val="0"/>
        <w:adjustRightInd w:val="0"/>
        <w:jc w:val="both"/>
        <w:rPr>
          <w:sz w:val="22"/>
          <w:szCs w:val="22"/>
          <w:lang w:val="uk-UA" w:bidi="uk-UA"/>
        </w:rPr>
      </w:pPr>
    </w:p>
    <w:p w:rsidR="00241418" w:rsidRPr="00C938DD" w:rsidRDefault="00241418" w:rsidP="0096637D">
      <w:pPr>
        <w:widowControl w:val="0"/>
        <w:numPr>
          <w:ilvl w:val="0"/>
          <w:numId w:val="7"/>
        </w:numPr>
        <w:tabs>
          <w:tab w:val="left" w:pos="0"/>
          <w:tab w:val="left" w:pos="284"/>
        </w:tabs>
        <w:autoSpaceDE w:val="0"/>
        <w:autoSpaceDN w:val="0"/>
        <w:adjustRightInd w:val="0"/>
        <w:jc w:val="both"/>
        <w:rPr>
          <w:sz w:val="22"/>
          <w:szCs w:val="22"/>
          <w:lang w:val="uk-UA" w:bidi="uk-UA"/>
        </w:rPr>
      </w:pPr>
      <w:r w:rsidRPr="00C938DD">
        <w:rPr>
          <w:sz w:val="22"/>
          <w:szCs w:val="22"/>
          <w:lang w:val="uk-UA" w:bidi="uk-UA"/>
        </w:rPr>
        <w:t>Сільськогосподарський виробничий кооператив “Східний” уклав договори на:</w:t>
      </w:r>
    </w:p>
    <w:p w:rsidR="00241418" w:rsidRPr="00C938DD" w:rsidRDefault="00241418" w:rsidP="0096637D">
      <w:pPr>
        <w:widowControl w:val="0"/>
        <w:numPr>
          <w:ilvl w:val="0"/>
          <w:numId w:val="5"/>
        </w:numPr>
        <w:tabs>
          <w:tab w:val="left" w:pos="0"/>
          <w:tab w:val="left" w:pos="284"/>
          <w:tab w:val="left" w:pos="955"/>
        </w:tabs>
        <w:autoSpaceDE w:val="0"/>
        <w:autoSpaceDN w:val="0"/>
        <w:adjustRightInd w:val="0"/>
        <w:jc w:val="both"/>
        <w:rPr>
          <w:sz w:val="22"/>
          <w:szCs w:val="22"/>
          <w:lang w:val="uk-UA" w:bidi="uk-UA"/>
        </w:rPr>
      </w:pPr>
      <w:r w:rsidRPr="00C938DD">
        <w:rPr>
          <w:sz w:val="22"/>
          <w:szCs w:val="22"/>
          <w:lang w:val="uk-UA" w:bidi="uk-UA"/>
        </w:rPr>
        <w:t>будівництво ремонтної майстерні та відгодівельного майданчика з будівельно-ремонтним управлінням “Промбуд”;</w:t>
      </w:r>
    </w:p>
    <w:p w:rsidR="00241418" w:rsidRPr="00C938DD" w:rsidRDefault="00241418" w:rsidP="0096637D">
      <w:pPr>
        <w:widowControl w:val="0"/>
        <w:numPr>
          <w:ilvl w:val="0"/>
          <w:numId w:val="5"/>
        </w:numPr>
        <w:tabs>
          <w:tab w:val="left" w:pos="0"/>
          <w:tab w:val="left" w:pos="284"/>
          <w:tab w:val="left" w:pos="955"/>
        </w:tabs>
        <w:autoSpaceDE w:val="0"/>
        <w:autoSpaceDN w:val="0"/>
        <w:adjustRightInd w:val="0"/>
        <w:jc w:val="both"/>
        <w:rPr>
          <w:sz w:val="22"/>
          <w:szCs w:val="22"/>
          <w:lang w:val="uk-UA" w:bidi="uk-UA"/>
        </w:rPr>
      </w:pPr>
      <w:r w:rsidRPr="00C938DD">
        <w:rPr>
          <w:sz w:val="22"/>
          <w:szCs w:val="22"/>
          <w:lang w:val="uk-UA" w:bidi="uk-UA"/>
        </w:rPr>
        <w:t>реалізацію зерна, молока та м’яса із заготівельною ор</w:t>
      </w:r>
      <w:r w:rsidRPr="00C938DD">
        <w:rPr>
          <w:sz w:val="22"/>
          <w:szCs w:val="22"/>
          <w:lang w:val="uk-UA" w:bidi="uk-UA"/>
        </w:rPr>
        <w:softHyphen/>
        <w:t>ганізацією;</w:t>
      </w:r>
    </w:p>
    <w:p w:rsidR="00241418" w:rsidRPr="00C938DD" w:rsidRDefault="00241418" w:rsidP="0096637D">
      <w:pPr>
        <w:widowControl w:val="0"/>
        <w:numPr>
          <w:ilvl w:val="0"/>
          <w:numId w:val="5"/>
        </w:numPr>
        <w:tabs>
          <w:tab w:val="left" w:pos="0"/>
          <w:tab w:val="left" w:pos="284"/>
          <w:tab w:val="left" w:pos="960"/>
        </w:tabs>
        <w:autoSpaceDE w:val="0"/>
        <w:autoSpaceDN w:val="0"/>
        <w:adjustRightInd w:val="0"/>
        <w:jc w:val="both"/>
        <w:rPr>
          <w:sz w:val="22"/>
          <w:szCs w:val="22"/>
          <w:lang w:val="uk-UA" w:bidi="uk-UA"/>
        </w:rPr>
      </w:pPr>
      <w:r w:rsidRPr="00C938DD">
        <w:rPr>
          <w:sz w:val="22"/>
          <w:szCs w:val="22"/>
          <w:lang w:val="uk-UA" w:bidi="uk-UA"/>
        </w:rPr>
        <w:t>проведення скирдування соломи в кількості 450 ц з чотирма колишніми членами КСГП;</w:t>
      </w:r>
    </w:p>
    <w:p w:rsidR="00241418" w:rsidRPr="00C938DD" w:rsidRDefault="00241418" w:rsidP="0096637D">
      <w:pPr>
        <w:widowControl w:val="0"/>
        <w:numPr>
          <w:ilvl w:val="0"/>
          <w:numId w:val="5"/>
        </w:numPr>
        <w:tabs>
          <w:tab w:val="left" w:pos="0"/>
          <w:tab w:val="left" w:pos="284"/>
          <w:tab w:val="left" w:pos="955"/>
        </w:tabs>
        <w:autoSpaceDE w:val="0"/>
        <w:autoSpaceDN w:val="0"/>
        <w:adjustRightInd w:val="0"/>
        <w:jc w:val="both"/>
        <w:rPr>
          <w:sz w:val="22"/>
          <w:szCs w:val="22"/>
          <w:lang w:val="uk-UA" w:bidi="uk-UA"/>
        </w:rPr>
      </w:pPr>
      <w:r w:rsidRPr="00C938DD">
        <w:rPr>
          <w:sz w:val="22"/>
          <w:szCs w:val="22"/>
          <w:lang w:val="uk-UA" w:bidi="uk-UA"/>
        </w:rPr>
        <w:t>будівництво і експл</w:t>
      </w:r>
      <w:r w:rsidR="0096637D" w:rsidRPr="00C938DD">
        <w:rPr>
          <w:sz w:val="22"/>
          <w:szCs w:val="22"/>
          <w:lang w:val="uk-UA" w:bidi="uk-UA"/>
        </w:rPr>
        <w:t>уатацію молочного цеху з фермер</w:t>
      </w:r>
      <w:r w:rsidRPr="00C938DD">
        <w:rPr>
          <w:sz w:val="22"/>
          <w:szCs w:val="22"/>
          <w:lang w:val="uk-UA" w:bidi="uk-UA"/>
        </w:rPr>
        <w:t>ським господарством “Петровське”;</w:t>
      </w:r>
    </w:p>
    <w:p w:rsidR="00241418" w:rsidRPr="00C938DD" w:rsidRDefault="00241418" w:rsidP="0096637D">
      <w:pPr>
        <w:widowControl w:val="0"/>
        <w:numPr>
          <w:ilvl w:val="0"/>
          <w:numId w:val="5"/>
        </w:numPr>
        <w:tabs>
          <w:tab w:val="left" w:pos="0"/>
          <w:tab w:val="left" w:pos="284"/>
        </w:tabs>
        <w:autoSpaceDE w:val="0"/>
        <w:autoSpaceDN w:val="0"/>
        <w:adjustRightInd w:val="0"/>
        <w:jc w:val="both"/>
        <w:rPr>
          <w:sz w:val="22"/>
          <w:szCs w:val="22"/>
          <w:lang w:val="uk-UA" w:bidi="uk-UA"/>
        </w:rPr>
      </w:pPr>
      <w:r w:rsidRPr="00C938DD">
        <w:rPr>
          <w:sz w:val="22"/>
          <w:szCs w:val="22"/>
          <w:lang w:val="uk-UA" w:bidi="uk-UA"/>
        </w:rPr>
        <w:t>співпрацю з виконавчим директором кооперативу.</w:t>
      </w:r>
    </w:p>
    <w:p w:rsidR="00C1203E" w:rsidRPr="00C938DD" w:rsidRDefault="00C1203E" w:rsidP="0096637D">
      <w:pPr>
        <w:widowControl w:val="0"/>
        <w:tabs>
          <w:tab w:val="left" w:pos="0"/>
          <w:tab w:val="left" w:pos="284"/>
        </w:tabs>
        <w:autoSpaceDE w:val="0"/>
        <w:autoSpaceDN w:val="0"/>
        <w:adjustRightInd w:val="0"/>
        <w:jc w:val="both"/>
        <w:rPr>
          <w:i/>
          <w:iCs/>
          <w:sz w:val="22"/>
          <w:szCs w:val="22"/>
          <w:lang w:val="uk-UA" w:bidi="uk-UA"/>
        </w:rPr>
      </w:pPr>
      <w:r w:rsidRPr="00C938DD">
        <w:rPr>
          <w:i/>
          <w:iCs/>
          <w:sz w:val="22"/>
          <w:szCs w:val="22"/>
          <w:lang w:val="uk-UA" w:bidi="uk-UA"/>
        </w:rPr>
        <w:tab/>
      </w:r>
      <w:r w:rsidR="00241418" w:rsidRPr="00C938DD">
        <w:rPr>
          <w:i/>
          <w:iCs/>
          <w:sz w:val="22"/>
          <w:szCs w:val="22"/>
          <w:lang w:val="uk-UA" w:bidi="uk-UA"/>
        </w:rPr>
        <w:t>Який характер правовідносин, що виникають з даних</w:t>
      </w:r>
      <w:r w:rsidRPr="00C938DD">
        <w:rPr>
          <w:i/>
          <w:iCs/>
          <w:sz w:val="22"/>
          <w:szCs w:val="22"/>
          <w:lang w:val="uk-UA" w:bidi="uk-UA"/>
        </w:rPr>
        <w:t xml:space="preserve"> </w:t>
      </w:r>
      <w:r w:rsidR="00241418" w:rsidRPr="00C938DD">
        <w:rPr>
          <w:i/>
          <w:iCs/>
          <w:sz w:val="22"/>
          <w:szCs w:val="22"/>
          <w:lang w:val="uk-UA" w:bidi="uk-UA"/>
        </w:rPr>
        <w:t>договорів?</w:t>
      </w:r>
    </w:p>
    <w:p w:rsidR="00C1203E" w:rsidRPr="00C938DD" w:rsidRDefault="00C1203E" w:rsidP="0096637D">
      <w:pPr>
        <w:widowControl w:val="0"/>
        <w:tabs>
          <w:tab w:val="left" w:pos="0"/>
          <w:tab w:val="left" w:pos="284"/>
        </w:tabs>
        <w:autoSpaceDE w:val="0"/>
        <w:autoSpaceDN w:val="0"/>
        <w:adjustRightInd w:val="0"/>
        <w:jc w:val="both"/>
        <w:rPr>
          <w:i/>
          <w:iCs/>
          <w:sz w:val="22"/>
          <w:szCs w:val="22"/>
          <w:lang w:val="uk-UA" w:bidi="uk-UA"/>
        </w:rPr>
      </w:pPr>
    </w:p>
    <w:p w:rsidR="00241418" w:rsidRPr="00C938DD" w:rsidRDefault="00C1203E" w:rsidP="0096637D">
      <w:pPr>
        <w:widowControl w:val="0"/>
        <w:tabs>
          <w:tab w:val="left" w:pos="0"/>
          <w:tab w:val="left" w:pos="284"/>
        </w:tabs>
        <w:autoSpaceDE w:val="0"/>
        <w:autoSpaceDN w:val="0"/>
        <w:adjustRightInd w:val="0"/>
        <w:jc w:val="both"/>
        <w:rPr>
          <w:i/>
          <w:iCs/>
          <w:sz w:val="22"/>
          <w:szCs w:val="22"/>
          <w:lang w:val="uk-UA" w:bidi="uk-UA"/>
        </w:rPr>
      </w:pPr>
      <w:r w:rsidRPr="00C938DD">
        <w:rPr>
          <w:i/>
          <w:iCs/>
          <w:sz w:val="22"/>
          <w:szCs w:val="22"/>
          <w:lang w:val="uk-UA" w:bidi="uk-UA"/>
        </w:rPr>
        <w:tab/>
        <w:t xml:space="preserve">2. </w:t>
      </w:r>
      <w:r w:rsidR="00241418" w:rsidRPr="00C938DD">
        <w:rPr>
          <w:sz w:val="22"/>
          <w:szCs w:val="22"/>
          <w:lang w:val="uk-UA" w:bidi="uk-UA"/>
        </w:rPr>
        <w:t>Фермерське господарство “Польове” з переробним підприємством уклало догово</w:t>
      </w:r>
      <w:r w:rsidR="0096637D" w:rsidRPr="00C938DD">
        <w:rPr>
          <w:sz w:val="22"/>
          <w:szCs w:val="22"/>
          <w:lang w:val="uk-UA" w:bidi="uk-UA"/>
        </w:rPr>
        <w:t>ри контрактації насіння соняшни</w:t>
      </w:r>
      <w:r w:rsidR="00241418" w:rsidRPr="00C938DD">
        <w:rPr>
          <w:sz w:val="22"/>
          <w:szCs w:val="22"/>
          <w:lang w:val="uk-UA" w:bidi="uk-UA"/>
        </w:rPr>
        <w:t>ку та цукрових буряків. Фермерське господарство своєчасно і в повн</w:t>
      </w:r>
      <w:r w:rsidRPr="00C938DD">
        <w:rPr>
          <w:sz w:val="22"/>
          <w:szCs w:val="22"/>
          <w:lang w:val="uk-UA" w:bidi="uk-UA"/>
        </w:rPr>
        <w:t>ому обсязі виконало свої зобов’</w:t>
      </w:r>
      <w:r w:rsidR="00241418" w:rsidRPr="00C938DD">
        <w:rPr>
          <w:sz w:val="22"/>
          <w:szCs w:val="22"/>
          <w:lang w:val="uk-UA" w:bidi="uk-UA"/>
        </w:rPr>
        <w:t>яз</w:t>
      </w:r>
      <w:r w:rsidR="0096637D" w:rsidRPr="00C938DD">
        <w:rPr>
          <w:sz w:val="22"/>
          <w:szCs w:val="22"/>
          <w:lang w:val="uk-UA" w:bidi="uk-UA"/>
        </w:rPr>
        <w:t>ання за договором. Пере</w:t>
      </w:r>
      <w:r w:rsidR="00241418" w:rsidRPr="00C938DD">
        <w:rPr>
          <w:sz w:val="22"/>
          <w:szCs w:val="22"/>
          <w:lang w:val="uk-UA" w:bidi="uk-UA"/>
        </w:rPr>
        <w:t>робне підприємство прострочило виконання обов’язку щодо оплати поставленої продукції</w:t>
      </w:r>
      <w:r w:rsidR="0096637D" w:rsidRPr="00C938DD">
        <w:rPr>
          <w:sz w:val="22"/>
          <w:szCs w:val="22"/>
          <w:lang w:val="uk-UA" w:bidi="uk-UA"/>
        </w:rPr>
        <w:t>, внаслідок чого фермерське гос</w:t>
      </w:r>
      <w:r w:rsidR="00241418" w:rsidRPr="00C938DD">
        <w:rPr>
          <w:sz w:val="22"/>
          <w:szCs w:val="22"/>
          <w:lang w:val="uk-UA" w:bidi="uk-UA"/>
        </w:rPr>
        <w:t>подарство не змогло своє</w:t>
      </w:r>
      <w:r w:rsidRPr="00C938DD">
        <w:rPr>
          <w:sz w:val="22"/>
          <w:szCs w:val="22"/>
          <w:lang w:val="uk-UA" w:bidi="uk-UA"/>
        </w:rPr>
        <w:t>часно виконати податкові зобов’язан</w:t>
      </w:r>
      <w:r w:rsidR="00241418" w:rsidRPr="00C938DD">
        <w:rPr>
          <w:sz w:val="22"/>
          <w:szCs w:val="22"/>
          <w:lang w:val="uk-UA" w:bidi="uk-UA"/>
        </w:rPr>
        <w:t>ня перед бюджетом, і до нього були застосовані фінансові санкції.</w:t>
      </w:r>
    </w:p>
    <w:p w:rsidR="00C1203E" w:rsidRPr="00C938DD" w:rsidRDefault="00C1203E" w:rsidP="0096637D">
      <w:pPr>
        <w:widowControl w:val="0"/>
        <w:tabs>
          <w:tab w:val="left" w:pos="0"/>
          <w:tab w:val="left" w:pos="284"/>
        </w:tabs>
        <w:autoSpaceDE w:val="0"/>
        <w:autoSpaceDN w:val="0"/>
        <w:adjustRightInd w:val="0"/>
        <w:jc w:val="both"/>
        <w:rPr>
          <w:i/>
          <w:iCs/>
          <w:sz w:val="22"/>
          <w:szCs w:val="22"/>
          <w:lang w:val="uk-UA" w:bidi="uk-UA"/>
        </w:rPr>
      </w:pPr>
      <w:r w:rsidRPr="00C938DD">
        <w:rPr>
          <w:i/>
          <w:iCs/>
          <w:sz w:val="22"/>
          <w:szCs w:val="22"/>
          <w:lang w:val="uk-UA" w:bidi="uk-UA"/>
        </w:rPr>
        <w:tab/>
      </w:r>
      <w:r w:rsidR="00241418" w:rsidRPr="00C938DD">
        <w:rPr>
          <w:i/>
          <w:iCs/>
          <w:sz w:val="22"/>
          <w:szCs w:val="22"/>
          <w:lang w:val="uk-UA" w:bidi="uk-UA"/>
        </w:rPr>
        <w:t xml:space="preserve">Дайте аналіз правової </w:t>
      </w:r>
      <w:r w:rsidR="0096637D" w:rsidRPr="00C938DD">
        <w:rPr>
          <w:i/>
          <w:iCs/>
          <w:sz w:val="22"/>
          <w:szCs w:val="22"/>
          <w:lang w:val="uk-UA" w:bidi="uk-UA"/>
        </w:rPr>
        <w:t>природи правовідносин, що виник</w:t>
      </w:r>
      <w:r w:rsidR="00241418" w:rsidRPr="00C938DD">
        <w:rPr>
          <w:i/>
          <w:iCs/>
          <w:sz w:val="22"/>
          <w:szCs w:val="22"/>
          <w:lang w:val="uk-UA" w:bidi="uk-UA"/>
        </w:rPr>
        <w:t>ли. Якими галузями права регулюються ці правовідносини?</w:t>
      </w:r>
    </w:p>
    <w:p w:rsidR="00C1203E" w:rsidRPr="00C938DD" w:rsidRDefault="00C1203E" w:rsidP="0096637D">
      <w:pPr>
        <w:widowControl w:val="0"/>
        <w:tabs>
          <w:tab w:val="left" w:pos="0"/>
          <w:tab w:val="left" w:pos="284"/>
        </w:tabs>
        <w:autoSpaceDE w:val="0"/>
        <w:autoSpaceDN w:val="0"/>
        <w:adjustRightInd w:val="0"/>
        <w:jc w:val="both"/>
        <w:rPr>
          <w:i/>
          <w:iCs/>
          <w:sz w:val="22"/>
          <w:szCs w:val="22"/>
          <w:lang w:val="uk-UA" w:bidi="uk-UA"/>
        </w:rPr>
      </w:pPr>
    </w:p>
    <w:p w:rsidR="00241418" w:rsidRPr="00C938DD" w:rsidRDefault="00C1203E" w:rsidP="0096637D">
      <w:pPr>
        <w:widowControl w:val="0"/>
        <w:tabs>
          <w:tab w:val="left" w:pos="0"/>
          <w:tab w:val="left" w:pos="284"/>
        </w:tabs>
        <w:autoSpaceDE w:val="0"/>
        <w:autoSpaceDN w:val="0"/>
        <w:adjustRightInd w:val="0"/>
        <w:jc w:val="both"/>
        <w:rPr>
          <w:i/>
          <w:iCs/>
          <w:sz w:val="22"/>
          <w:szCs w:val="22"/>
          <w:lang w:val="uk-UA" w:bidi="uk-UA"/>
        </w:rPr>
      </w:pPr>
      <w:r w:rsidRPr="00C938DD">
        <w:rPr>
          <w:i/>
          <w:iCs/>
          <w:sz w:val="22"/>
          <w:szCs w:val="22"/>
          <w:lang w:val="uk-UA" w:bidi="uk-UA"/>
        </w:rPr>
        <w:tab/>
        <w:t xml:space="preserve">3. </w:t>
      </w:r>
      <w:r w:rsidR="00241418" w:rsidRPr="00C938DD">
        <w:rPr>
          <w:sz w:val="22"/>
          <w:szCs w:val="22"/>
          <w:lang w:val="uk-UA" w:bidi="uk-UA"/>
        </w:rPr>
        <w:t>Визначте характе</w:t>
      </w:r>
      <w:r w:rsidR="0096637D" w:rsidRPr="00C938DD">
        <w:rPr>
          <w:sz w:val="22"/>
          <w:szCs w:val="22"/>
          <w:lang w:val="uk-UA" w:bidi="uk-UA"/>
        </w:rPr>
        <w:t xml:space="preserve">р правовідносин </w:t>
      </w:r>
      <w:r w:rsidR="00915504" w:rsidRPr="00C938DD">
        <w:rPr>
          <w:sz w:val="22"/>
          <w:szCs w:val="22"/>
          <w:lang w:val="uk-UA" w:bidi="uk-UA"/>
        </w:rPr>
        <w:t>у</w:t>
      </w:r>
      <w:r w:rsidR="0096637D" w:rsidRPr="00C938DD">
        <w:rPr>
          <w:sz w:val="22"/>
          <w:szCs w:val="22"/>
          <w:lang w:val="uk-UA" w:bidi="uk-UA"/>
        </w:rPr>
        <w:t xml:space="preserve"> вказаних ниж</w:t>
      </w:r>
      <w:r w:rsidR="00241418" w:rsidRPr="00C938DD">
        <w:rPr>
          <w:sz w:val="22"/>
          <w:szCs w:val="22"/>
          <w:lang w:val="uk-UA" w:bidi="uk-UA"/>
        </w:rPr>
        <w:t>че прикладах:</w:t>
      </w:r>
    </w:p>
    <w:p w:rsidR="00241418" w:rsidRPr="00C938DD" w:rsidRDefault="00241418" w:rsidP="0096637D">
      <w:pPr>
        <w:widowControl w:val="0"/>
        <w:numPr>
          <w:ilvl w:val="0"/>
          <w:numId w:val="6"/>
        </w:numPr>
        <w:tabs>
          <w:tab w:val="left" w:pos="0"/>
          <w:tab w:val="left" w:pos="284"/>
        </w:tabs>
        <w:autoSpaceDE w:val="0"/>
        <w:autoSpaceDN w:val="0"/>
        <w:adjustRightInd w:val="0"/>
        <w:jc w:val="both"/>
        <w:rPr>
          <w:sz w:val="22"/>
          <w:szCs w:val="22"/>
          <w:lang w:val="uk-UA" w:bidi="uk-UA"/>
        </w:rPr>
      </w:pPr>
      <w:r w:rsidRPr="00C938DD">
        <w:rPr>
          <w:sz w:val="22"/>
          <w:szCs w:val="22"/>
          <w:lang w:val="uk-UA" w:bidi="ru-RU"/>
        </w:rPr>
        <w:t xml:space="preserve">Савченко </w:t>
      </w:r>
      <w:r w:rsidRPr="00C938DD">
        <w:rPr>
          <w:sz w:val="22"/>
          <w:szCs w:val="22"/>
          <w:lang w:val="uk-UA" w:bidi="uk-UA"/>
        </w:rPr>
        <w:t>отримує зем</w:t>
      </w:r>
      <w:r w:rsidR="0096637D" w:rsidRPr="00C938DD">
        <w:rPr>
          <w:sz w:val="22"/>
          <w:szCs w:val="22"/>
          <w:lang w:val="uk-UA" w:bidi="uk-UA"/>
        </w:rPr>
        <w:t>ельну ділянку для заняття садів</w:t>
      </w:r>
      <w:r w:rsidRPr="00C938DD">
        <w:rPr>
          <w:sz w:val="22"/>
          <w:szCs w:val="22"/>
          <w:lang w:val="uk-UA" w:bidi="uk-UA"/>
        </w:rPr>
        <w:t>ництвом та будівництва садового будиночку;</w:t>
      </w:r>
    </w:p>
    <w:p w:rsidR="00241418" w:rsidRPr="00C938DD" w:rsidRDefault="00241418" w:rsidP="0096637D">
      <w:pPr>
        <w:widowControl w:val="0"/>
        <w:numPr>
          <w:ilvl w:val="0"/>
          <w:numId w:val="6"/>
        </w:numPr>
        <w:tabs>
          <w:tab w:val="left" w:pos="0"/>
          <w:tab w:val="left" w:pos="284"/>
        </w:tabs>
        <w:autoSpaceDE w:val="0"/>
        <w:autoSpaceDN w:val="0"/>
        <w:adjustRightInd w:val="0"/>
        <w:jc w:val="both"/>
        <w:rPr>
          <w:sz w:val="22"/>
          <w:szCs w:val="22"/>
          <w:lang w:val="uk-UA" w:bidi="uk-UA"/>
        </w:rPr>
      </w:pPr>
      <w:r w:rsidRPr="00C938DD">
        <w:rPr>
          <w:sz w:val="22"/>
          <w:szCs w:val="22"/>
          <w:lang w:val="uk-UA" w:bidi="uk-UA"/>
        </w:rPr>
        <w:t>голова фермерського господарства укладає трудовий договір з громадянином Лісовим;</w:t>
      </w:r>
    </w:p>
    <w:p w:rsidR="00241418" w:rsidRPr="00C938DD" w:rsidRDefault="00241418" w:rsidP="0096637D">
      <w:pPr>
        <w:widowControl w:val="0"/>
        <w:numPr>
          <w:ilvl w:val="0"/>
          <w:numId w:val="6"/>
        </w:numPr>
        <w:tabs>
          <w:tab w:val="left" w:pos="0"/>
          <w:tab w:val="left" w:pos="284"/>
        </w:tabs>
        <w:autoSpaceDE w:val="0"/>
        <w:autoSpaceDN w:val="0"/>
        <w:adjustRightInd w:val="0"/>
        <w:jc w:val="both"/>
        <w:rPr>
          <w:sz w:val="22"/>
          <w:szCs w:val="22"/>
          <w:lang w:val="uk-UA" w:bidi="uk-UA"/>
        </w:rPr>
      </w:pPr>
      <w:r w:rsidRPr="00C938DD">
        <w:rPr>
          <w:sz w:val="22"/>
          <w:szCs w:val="22"/>
          <w:lang w:val="uk-UA" w:bidi="uk-UA"/>
        </w:rPr>
        <w:t>члену сільськогосподарського кооперативу Павленку повертається його пай у зв’яз</w:t>
      </w:r>
      <w:r w:rsidR="0096637D" w:rsidRPr="00C938DD">
        <w:rPr>
          <w:sz w:val="22"/>
          <w:szCs w:val="22"/>
          <w:lang w:val="uk-UA" w:bidi="uk-UA"/>
        </w:rPr>
        <w:t>ку з припиненням членства в коо</w:t>
      </w:r>
      <w:r w:rsidRPr="00C938DD">
        <w:rPr>
          <w:sz w:val="22"/>
          <w:szCs w:val="22"/>
          <w:lang w:val="uk-UA" w:bidi="uk-UA"/>
        </w:rPr>
        <w:t>перативі;</w:t>
      </w:r>
    </w:p>
    <w:p w:rsidR="00241418" w:rsidRPr="00C938DD" w:rsidRDefault="00241418" w:rsidP="0096637D">
      <w:pPr>
        <w:widowControl w:val="0"/>
        <w:numPr>
          <w:ilvl w:val="0"/>
          <w:numId w:val="6"/>
        </w:numPr>
        <w:tabs>
          <w:tab w:val="left" w:pos="0"/>
          <w:tab w:val="left" w:pos="284"/>
        </w:tabs>
        <w:autoSpaceDE w:val="0"/>
        <w:autoSpaceDN w:val="0"/>
        <w:adjustRightInd w:val="0"/>
        <w:jc w:val="both"/>
        <w:rPr>
          <w:sz w:val="22"/>
          <w:szCs w:val="22"/>
          <w:lang w:val="uk-UA" w:bidi="uk-UA"/>
        </w:rPr>
      </w:pPr>
      <w:r w:rsidRPr="00C938DD">
        <w:rPr>
          <w:sz w:val="22"/>
          <w:szCs w:val="22"/>
          <w:lang w:val="uk-UA" w:bidi="uk-UA"/>
        </w:rPr>
        <w:t>відносини з приводу відшкод</w:t>
      </w:r>
      <w:r w:rsidR="0096637D" w:rsidRPr="00C938DD">
        <w:rPr>
          <w:sz w:val="22"/>
          <w:szCs w:val="22"/>
          <w:lang w:val="uk-UA" w:bidi="uk-UA"/>
        </w:rPr>
        <w:t>ування шкоди, заподія</w:t>
      </w:r>
      <w:r w:rsidRPr="00C938DD">
        <w:rPr>
          <w:sz w:val="22"/>
          <w:szCs w:val="22"/>
          <w:lang w:val="uk-UA" w:bidi="uk-UA"/>
        </w:rPr>
        <w:t>ної сільськогосподарському</w:t>
      </w:r>
      <w:r w:rsidR="0096637D" w:rsidRPr="00C938DD">
        <w:rPr>
          <w:sz w:val="22"/>
          <w:szCs w:val="22"/>
          <w:lang w:val="uk-UA" w:bidi="uk-UA"/>
        </w:rPr>
        <w:t xml:space="preserve"> кооперативу колишнім членом ко</w:t>
      </w:r>
      <w:r w:rsidRPr="00C938DD">
        <w:rPr>
          <w:sz w:val="22"/>
          <w:szCs w:val="22"/>
          <w:lang w:val="uk-UA" w:bidi="uk-UA"/>
        </w:rPr>
        <w:t>оперативу Петренком, виключеним за систематичне порушення Статуту та Правил внутрішнього розпорядку.</w:t>
      </w:r>
    </w:p>
    <w:p w:rsidR="00C1203E" w:rsidRPr="00C938DD" w:rsidRDefault="00C1203E" w:rsidP="0096637D">
      <w:pPr>
        <w:widowControl w:val="0"/>
        <w:tabs>
          <w:tab w:val="left" w:pos="0"/>
          <w:tab w:val="left" w:pos="284"/>
        </w:tabs>
        <w:autoSpaceDE w:val="0"/>
        <w:autoSpaceDN w:val="0"/>
        <w:adjustRightInd w:val="0"/>
        <w:jc w:val="both"/>
        <w:rPr>
          <w:i/>
          <w:iCs/>
          <w:sz w:val="22"/>
          <w:szCs w:val="22"/>
          <w:lang w:val="uk-UA" w:bidi="uk-UA"/>
        </w:rPr>
      </w:pPr>
      <w:r w:rsidRPr="00C938DD">
        <w:rPr>
          <w:i/>
          <w:iCs/>
          <w:sz w:val="22"/>
          <w:szCs w:val="22"/>
          <w:lang w:val="uk-UA" w:bidi="uk-UA"/>
        </w:rPr>
        <w:tab/>
      </w:r>
      <w:r w:rsidR="00241418" w:rsidRPr="00C938DD">
        <w:rPr>
          <w:i/>
          <w:iCs/>
          <w:sz w:val="22"/>
          <w:szCs w:val="22"/>
          <w:lang w:val="uk-UA" w:bidi="uk-UA"/>
        </w:rPr>
        <w:t>Чи є вказані правовід</w:t>
      </w:r>
      <w:r w:rsidR="0096637D" w:rsidRPr="00C938DD">
        <w:rPr>
          <w:i/>
          <w:iCs/>
          <w:sz w:val="22"/>
          <w:szCs w:val="22"/>
          <w:lang w:val="uk-UA" w:bidi="uk-UA"/>
        </w:rPr>
        <w:t>носини предметом правового регу</w:t>
      </w:r>
      <w:r w:rsidR="00241418" w:rsidRPr="00C938DD">
        <w:rPr>
          <w:i/>
          <w:iCs/>
          <w:sz w:val="22"/>
          <w:szCs w:val="22"/>
          <w:lang w:val="uk-UA" w:bidi="uk-UA"/>
        </w:rPr>
        <w:t>лювання аграрного права?</w:t>
      </w:r>
    </w:p>
    <w:p w:rsidR="00C1203E" w:rsidRPr="00C938DD" w:rsidRDefault="00C1203E" w:rsidP="0096637D">
      <w:pPr>
        <w:widowControl w:val="0"/>
        <w:tabs>
          <w:tab w:val="left" w:pos="0"/>
          <w:tab w:val="left" w:pos="284"/>
        </w:tabs>
        <w:autoSpaceDE w:val="0"/>
        <w:autoSpaceDN w:val="0"/>
        <w:adjustRightInd w:val="0"/>
        <w:jc w:val="both"/>
        <w:rPr>
          <w:i/>
          <w:iCs/>
          <w:sz w:val="22"/>
          <w:szCs w:val="22"/>
          <w:lang w:val="uk-UA" w:bidi="uk-UA"/>
        </w:rPr>
      </w:pPr>
    </w:p>
    <w:p w:rsidR="00241418" w:rsidRPr="00C938DD" w:rsidRDefault="00C1203E" w:rsidP="0096637D">
      <w:pPr>
        <w:widowControl w:val="0"/>
        <w:tabs>
          <w:tab w:val="left" w:pos="0"/>
          <w:tab w:val="left" w:pos="284"/>
        </w:tabs>
        <w:autoSpaceDE w:val="0"/>
        <w:autoSpaceDN w:val="0"/>
        <w:adjustRightInd w:val="0"/>
        <w:jc w:val="both"/>
        <w:rPr>
          <w:i/>
          <w:iCs/>
          <w:sz w:val="22"/>
          <w:szCs w:val="22"/>
          <w:lang w:val="uk-UA" w:bidi="uk-UA"/>
        </w:rPr>
      </w:pPr>
      <w:r w:rsidRPr="00C938DD">
        <w:rPr>
          <w:i/>
          <w:iCs/>
          <w:sz w:val="22"/>
          <w:szCs w:val="22"/>
          <w:lang w:val="uk-UA" w:bidi="uk-UA"/>
        </w:rPr>
        <w:tab/>
        <w:t xml:space="preserve">4. </w:t>
      </w:r>
      <w:r w:rsidR="00241418" w:rsidRPr="00C938DD">
        <w:rPr>
          <w:sz w:val="22"/>
          <w:szCs w:val="22"/>
          <w:lang w:val="uk-UA" w:bidi="uk-UA"/>
        </w:rPr>
        <w:t xml:space="preserve">Пенсіонер (інвалід ІІ групи), член СГВК “Ланок” Козуб звернувся до суду з позовом до кооперативу, оскільки норми мінімальної трудової участі </w:t>
      </w:r>
      <w:r w:rsidR="00241418" w:rsidRPr="00C938DD">
        <w:rPr>
          <w:sz w:val="22"/>
          <w:szCs w:val="22"/>
          <w:lang w:val="uk-UA"/>
        </w:rPr>
        <w:t xml:space="preserve">для </w:t>
      </w:r>
      <w:r w:rsidR="00241418" w:rsidRPr="00C938DD">
        <w:rPr>
          <w:sz w:val="22"/>
          <w:szCs w:val="22"/>
          <w:lang w:val="uk-UA" w:bidi="uk-UA"/>
        </w:rPr>
        <w:t>нього були встановлені як для особи з повною прац</w:t>
      </w:r>
      <w:r w:rsidR="0096637D" w:rsidRPr="00C938DD">
        <w:rPr>
          <w:sz w:val="22"/>
          <w:szCs w:val="22"/>
          <w:lang w:val="uk-UA" w:bidi="uk-UA"/>
        </w:rPr>
        <w:t>ездатністю. Суд відмовив у прий</w:t>
      </w:r>
      <w:r w:rsidR="00241418" w:rsidRPr="00C938DD">
        <w:rPr>
          <w:sz w:val="22"/>
          <w:szCs w:val="22"/>
          <w:lang w:val="uk-UA" w:bidi="uk-UA"/>
        </w:rPr>
        <w:t>нятті позовної заяви, мотиву</w:t>
      </w:r>
      <w:r w:rsidR="0096637D" w:rsidRPr="00C938DD">
        <w:rPr>
          <w:sz w:val="22"/>
          <w:szCs w:val="22"/>
          <w:lang w:val="uk-UA" w:bidi="uk-UA"/>
        </w:rPr>
        <w:t>ючи відмову тим, що трудові від</w:t>
      </w:r>
      <w:r w:rsidR="00241418" w:rsidRPr="00C938DD">
        <w:rPr>
          <w:sz w:val="22"/>
          <w:szCs w:val="22"/>
          <w:lang w:val="uk-UA" w:bidi="uk-UA"/>
        </w:rPr>
        <w:t>носини членів сільськогосподарських кооперативів відповідно до положень КЗпП України регулюються локальними актами (Статутом, Правилами внутрішнього розпорядку тощо).</w:t>
      </w:r>
    </w:p>
    <w:p w:rsidR="00241418" w:rsidRPr="00C938DD" w:rsidRDefault="00C1203E" w:rsidP="0096637D">
      <w:pPr>
        <w:widowControl w:val="0"/>
        <w:tabs>
          <w:tab w:val="left" w:pos="0"/>
          <w:tab w:val="left" w:pos="284"/>
        </w:tabs>
        <w:autoSpaceDE w:val="0"/>
        <w:autoSpaceDN w:val="0"/>
        <w:adjustRightInd w:val="0"/>
        <w:jc w:val="both"/>
        <w:rPr>
          <w:i/>
          <w:iCs/>
          <w:sz w:val="22"/>
          <w:szCs w:val="22"/>
          <w:lang w:val="uk-UA" w:bidi="uk-UA"/>
        </w:rPr>
      </w:pPr>
      <w:r w:rsidRPr="00C938DD">
        <w:rPr>
          <w:i/>
          <w:iCs/>
          <w:sz w:val="22"/>
          <w:szCs w:val="22"/>
          <w:lang w:val="uk-UA" w:bidi="uk-UA"/>
        </w:rPr>
        <w:tab/>
      </w:r>
      <w:r w:rsidR="00241418" w:rsidRPr="00C938DD">
        <w:rPr>
          <w:i/>
          <w:iCs/>
          <w:sz w:val="22"/>
          <w:szCs w:val="22"/>
          <w:lang w:val="uk-UA" w:bidi="uk-UA"/>
        </w:rPr>
        <w:t>Дайте аналіз правової природи відносин, що виникли. Нормами якої галузі права регулюються вказані відносини? Чи правомірна відмова суду?</w:t>
      </w:r>
    </w:p>
    <w:p w:rsidR="00C1203E" w:rsidRPr="00C938DD" w:rsidRDefault="00C1203E" w:rsidP="0096637D">
      <w:pPr>
        <w:widowControl w:val="0"/>
        <w:tabs>
          <w:tab w:val="left" w:pos="0"/>
          <w:tab w:val="left" w:pos="284"/>
        </w:tabs>
        <w:autoSpaceDE w:val="0"/>
        <w:autoSpaceDN w:val="0"/>
        <w:adjustRightInd w:val="0"/>
        <w:jc w:val="both"/>
        <w:rPr>
          <w:sz w:val="22"/>
          <w:szCs w:val="22"/>
          <w:lang w:val="uk-UA" w:bidi="uk-UA"/>
        </w:rPr>
      </w:pPr>
    </w:p>
    <w:p w:rsidR="00241418" w:rsidRPr="00C938DD" w:rsidRDefault="00C1203E" w:rsidP="0096637D">
      <w:pPr>
        <w:widowControl w:val="0"/>
        <w:tabs>
          <w:tab w:val="left" w:pos="0"/>
          <w:tab w:val="left" w:pos="284"/>
        </w:tabs>
        <w:autoSpaceDE w:val="0"/>
        <w:autoSpaceDN w:val="0"/>
        <w:adjustRightInd w:val="0"/>
        <w:jc w:val="both"/>
        <w:rPr>
          <w:sz w:val="22"/>
          <w:szCs w:val="22"/>
          <w:lang w:val="uk-UA" w:bidi="uk-UA"/>
        </w:rPr>
      </w:pPr>
      <w:r w:rsidRPr="00C938DD">
        <w:rPr>
          <w:sz w:val="22"/>
          <w:szCs w:val="22"/>
          <w:lang w:val="uk-UA" w:bidi="uk-UA"/>
        </w:rPr>
        <w:tab/>
        <w:t xml:space="preserve">5. </w:t>
      </w:r>
      <w:r w:rsidR="00241418" w:rsidRPr="00C938DD">
        <w:rPr>
          <w:sz w:val="22"/>
          <w:szCs w:val="22"/>
          <w:lang w:val="uk-UA" w:bidi="uk-UA"/>
        </w:rPr>
        <w:t>Нестеренко, отри</w:t>
      </w:r>
      <w:r w:rsidR="0096637D" w:rsidRPr="00C938DD">
        <w:rPr>
          <w:sz w:val="22"/>
          <w:szCs w:val="22"/>
          <w:lang w:val="uk-UA" w:bidi="uk-UA"/>
        </w:rPr>
        <w:t>мавши у спадок майновий пай сво</w:t>
      </w:r>
      <w:r w:rsidR="00241418" w:rsidRPr="00C938DD">
        <w:rPr>
          <w:sz w:val="22"/>
          <w:szCs w:val="22"/>
          <w:lang w:val="uk-UA" w:bidi="uk-UA"/>
        </w:rPr>
        <w:t>го батька - колишнього члена</w:t>
      </w:r>
      <w:r w:rsidR="0096637D" w:rsidRPr="00C938DD">
        <w:rPr>
          <w:sz w:val="22"/>
          <w:szCs w:val="22"/>
          <w:lang w:val="uk-UA" w:bidi="uk-UA"/>
        </w:rPr>
        <w:t xml:space="preserve"> КСП - та земельну ділянку сіль</w:t>
      </w:r>
      <w:r w:rsidR="00241418" w:rsidRPr="00C938DD">
        <w:rPr>
          <w:sz w:val="22"/>
          <w:szCs w:val="22"/>
          <w:lang w:val="uk-UA" w:bidi="uk-UA"/>
        </w:rPr>
        <w:t>ськогосподарського призначення розміром 5 га, вирішив в</w:t>
      </w:r>
      <w:r w:rsidR="0096637D" w:rsidRPr="00C938DD">
        <w:rPr>
          <w:sz w:val="22"/>
          <w:szCs w:val="22"/>
          <w:lang w:val="uk-UA" w:bidi="uk-UA"/>
        </w:rPr>
        <w:t>сту</w:t>
      </w:r>
      <w:r w:rsidR="00241418" w:rsidRPr="00C938DD">
        <w:rPr>
          <w:sz w:val="22"/>
          <w:szCs w:val="22"/>
          <w:lang w:val="uk-UA" w:bidi="uk-UA"/>
        </w:rPr>
        <w:t xml:space="preserve">пити у члени СГВК або стати учасником ТОВ, що розташоване поблизу. Для роз’яснення йому правил членських відносин у сільськогосподарських кооперативах та його участі в ТОВ </w:t>
      </w:r>
      <w:r w:rsidR="0096637D" w:rsidRPr="00C938DD">
        <w:rPr>
          <w:sz w:val="22"/>
          <w:szCs w:val="22"/>
          <w:lang w:val="uk-UA" w:bidi="ru-RU"/>
        </w:rPr>
        <w:t>Не</w:t>
      </w:r>
      <w:r w:rsidR="00241418" w:rsidRPr="00C938DD">
        <w:rPr>
          <w:sz w:val="22"/>
          <w:szCs w:val="22"/>
          <w:lang w:val="uk-UA" w:bidi="ru-RU"/>
        </w:rPr>
        <w:t>стеренко</w:t>
      </w:r>
      <w:r w:rsidR="00241418" w:rsidRPr="00C938DD">
        <w:rPr>
          <w:sz w:val="22"/>
          <w:szCs w:val="22"/>
          <w:lang w:val="uk-UA" w:bidi="uk-UA"/>
        </w:rPr>
        <w:t xml:space="preserve"> звернувся до юридичної консультації.</w:t>
      </w:r>
    </w:p>
    <w:p w:rsidR="009E1C31" w:rsidRPr="00C938DD" w:rsidRDefault="00C1203E" w:rsidP="0096637D">
      <w:pPr>
        <w:widowControl w:val="0"/>
        <w:tabs>
          <w:tab w:val="left" w:pos="0"/>
          <w:tab w:val="left" w:pos="284"/>
        </w:tabs>
        <w:autoSpaceDE w:val="0"/>
        <w:autoSpaceDN w:val="0"/>
        <w:adjustRightInd w:val="0"/>
        <w:jc w:val="both"/>
        <w:rPr>
          <w:i/>
          <w:sz w:val="22"/>
          <w:szCs w:val="22"/>
          <w:lang w:val="uk-UA" w:bidi="uk-UA"/>
        </w:rPr>
      </w:pPr>
      <w:r w:rsidRPr="00C938DD">
        <w:rPr>
          <w:sz w:val="22"/>
          <w:szCs w:val="22"/>
          <w:lang w:val="uk-UA" w:bidi="uk-UA"/>
        </w:rPr>
        <w:tab/>
      </w:r>
      <w:r w:rsidR="00241418" w:rsidRPr="00C938DD">
        <w:rPr>
          <w:i/>
          <w:sz w:val="22"/>
          <w:szCs w:val="22"/>
          <w:lang w:val="uk-UA" w:bidi="uk-UA"/>
        </w:rPr>
        <w:t>Надайте письмову консультацію. Зробіть порівняльний аналіз правового регулювання вказаних у завданні відносин</w:t>
      </w:r>
      <w:r w:rsidRPr="00C938DD">
        <w:rPr>
          <w:i/>
          <w:sz w:val="22"/>
          <w:szCs w:val="22"/>
          <w:lang w:val="uk-UA" w:bidi="uk-UA"/>
        </w:rPr>
        <w:t>.</w:t>
      </w:r>
    </w:p>
    <w:p w:rsidR="00C1203E" w:rsidRPr="00C938DD" w:rsidRDefault="00C1203E" w:rsidP="0096637D">
      <w:pPr>
        <w:widowControl w:val="0"/>
        <w:tabs>
          <w:tab w:val="left" w:pos="0"/>
          <w:tab w:val="left" w:pos="284"/>
        </w:tabs>
        <w:autoSpaceDE w:val="0"/>
        <w:autoSpaceDN w:val="0"/>
        <w:adjustRightInd w:val="0"/>
        <w:jc w:val="both"/>
        <w:rPr>
          <w:i/>
          <w:sz w:val="22"/>
          <w:szCs w:val="22"/>
          <w:lang w:val="uk-UA" w:bidi="uk-UA"/>
        </w:rPr>
      </w:pPr>
    </w:p>
    <w:p w:rsidR="00C1203E" w:rsidRPr="00C938DD" w:rsidRDefault="00C1203E" w:rsidP="0096637D">
      <w:pPr>
        <w:widowControl w:val="0"/>
        <w:tabs>
          <w:tab w:val="left" w:pos="1162"/>
        </w:tabs>
        <w:jc w:val="both"/>
        <w:rPr>
          <w:sz w:val="22"/>
          <w:szCs w:val="22"/>
          <w:lang w:val="uk-UA" w:eastAsia="uk-UA" w:bidi="uk-UA"/>
        </w:rPr>
      </w:pPr>
      <w:r w:rsidRPr="00C938DD">
        <w:rPr>
          <w:sz w:val="22"/>
          <w:szCs w:val="22"/>
          <w:lang w:val="uk-UA" w:eastAsia="uk-UA" w:bidi="uk-UA"/>
        </w:rPr>
        <w:t xml:space="preserve">      6. Член фермерськог</w:t>
      </w:r>
      <w:r w:rsidR="0096637D" w:rsidRPr="00C938DD">
        <w:rPr>
          <w:sz w:val="22"/>
          <w:szCs w:val="22"/>
          <w:lang w:val="uk-UA" w:eastAsia="uk-UA" w:bidi="uk-UA"/>
        </w:rPr>
        <w:t>о господарства Нестеренко та за</w:t>
      </w:r>
      <w:r w:rsidRPr="00C938DD">
        <w:rPr>
          <w:sz w:val="22"/>
          <w:szCs w:val="22"/>
          <w:lang w:val="uk-UA" w:eastAsia="uk-UA" w:bidi="uk-UA"/>
        </w:rPr>
        <w:t>лучений на період жнив сезо</w:t>
      </w:r>
      <w:r w:rsidR="0096637D" w:rsidRPr="00C938DD">
        <w:rPr>
          <w:sz w:val="22"/>
          <w:szCs w:val="22"/>
          <w:lang w:val="uk-UA" w:eastAsia="uk-UA" w:bidi="uk-UA"/>
        </w:rPr>
        <w:t>нний працівник Томанський, пере</w:t>
      </w:r>
      <w:r w:rsidRPr="00C938DD">
        <w:rPr>
          <w:sz w:val="22"/>
          <w:szCs w:val="22"/>
          <w:lang w:val="uk-UA" w:eastAsia="uk-UA" w:bidi="uk-UA"/>
        </w:rPr>
        <w:t>буваючи в нетверезому стані, через необережне поводження з вогнем підпалили сіносховище, внаслідок чого фермерському господарству було завдано шкоди на суму 5 тис. грн.</w:t>
      </w:r>
    </w:p>
    <w:p w:rsidR="00C1203E" w:rsidRPr="00C938DD" w:rsidRDefault="00C1203E" w:rsidP="0096637D">
      <w:pPr>
        <w:widowControl w:val="0"/>
        <w:jc w:val="both"/>
        <w:rPr>
          <w:sz w:val="22"/>
          <w:szCs w:val="22"/>
          <w:lang w:val="uk-UA" w:eastAsia="uk-UA" w:bidi="uk-UA"/>
        </w:rPr>
      </w:pPr>
      <w:r w:rsidRPr="00C938DD">
        <w:rPr>
          <w:sz w:val="22"/>
          <w:szCs w:val="22"/>
          <w:lang w:val="uk-UA" w:eastAsia="uk-UA" w:bidi="uk-UA"/>
        </w:rPr>
        <w:t xml:space="preserve">       Голова фермерського господарства звернувся до суду з позовом </w:t>
      </w:r>
      <w:r w:rsidRPr="00C938DD">
        <w:rPr>
          <w:sz w:val="22"/>
          <w:szCs w:val="22"/>
          <w:lang w:bidi="ru-RU"/>
        </w:rPr>
        <w:t xml:space="preserve">про </w:t>
      </w:r>
      <w:r w:rsidRPr="00C938DD">
        <w:rPr>
          <w:sz w:val="22"/>
          <w:szCs w:val="22"/>
          <w:lang w:val="uk-UA" w:eastAsia="uk-UA" w:bidi="uk-UA"/>
        </w:rPr>
        <w:t>відшкодування завданих збитків з Нестеренка і Томанського в повному обсязі</w:t>
      </w:r>
      <w:r w:rsidR="0096637D" w:rsidRPr="00C938DD">
        <w:rPr>
          <w:sz w:val="22"/>
          <w:szCs w:val="22"/>
          <w:lang w:val="uk-UA" w:eastAsia="uk-UA" w:bidi="uk-UA"/>
        </w:rPr>
        <w:t xml:space="preserve"> солідарно. Нестеренко заперечу</w:t>
      </w:r>
      <w:r w:rsidRPr="00C938DD">
        <w:rPr>
          <w:sz w:val="22"/>
          <w:szCs w:val="22"/>
          <w:lang w:val="uk-UA" w:eastAsia="uk-UA" w:bidi="uk-UA"/>
        </w:rPr>
        <w:t>вав проти позову через те, що він є членом господарства, а не найманим працівником, а тому від відшкодування шкоди він має бути звільнений.</w:t>
      </w:r>
    </w:p>
    <w:p w:rsidR="00C1203E" w:rsidRPr="00C938DD" w:rsidRDefault="00C1203E" w:rsidP="0096637D">
      <w:pPr>
        <w:widowControl w:val="0"/>
        <w:jc w:val="both"/>
        <w:rPr>
          <w:i/>
          <w:iCs/>
          <w:sz w:val="22"/>
          <w:szCs w:val="22"/>
          <w:lang w:val="uk-UA" w:eastAsia="uk-UA" w:bidi="uk-UA"/>
        </w:rPr>
      </w:pPr>
      <w:r w:rsidRPr="00C938DD">
        <w:rPr>
          <w:i/>
          <w:iCs/>
          <w:sz w:val="22"/>
          <w:szCs w:val="22"/>
          <w:lang w:val="uk-UA" w:eastAsia="uk-UA" w:bidi="uk-UA"/>
        </w:rPr>
        <w:t xml:space="preserve">       Дайте аналіз правової </w:t>
      </w:r>
      <w:r w:rsidR="0096637D" w:rsidRPr="00C938DD">
        <w:rPr>
          <w:i/>
          <w:iCs/>
          <w:sz w:val="22"/>
          <w:szCs w:val="22"/>
          <w:lang w:val="uk-UA" w:eastAsia="uk-UA" w:bidi="uk-UA"/>
        </w:rPr>
        <w:t>природи правовідносин, що виник</w:t>
      </w:r>
      <w:r w:rsidRPr="00C938DD">
        <w:rPr>
          <w:i/>
          <w:iCs/>
          <w:sz w:val="22"/>
          <w:szCs w:val="22"/>
          <w:lang w:val="uk-UA" w:eastAsia="uk-UA" w:bidi="uk-UA"/>
        </w:rPr>
        <w:t>ли. Нормами якої галузі пра</w:t>
      </w:r>
      <w:r w:rsidR="00915504" w:rsidRPr="00C938DD">
        <w:rPr>
          <w:i/>
          <w:iCs/>
          <w:sz w:val="22"/>
          <w:szCs w:val="22"/>
          <w:lang w:val="uk-UA" w:eastAsia="uk-UA" w:bidi="uk-UA"/>
        </w:rPr>
        <w:t>ва регулюються вказані правовід</w:t>
      </w:r>
      <w:r w:rsidRPr="00C938DD">
        <w:rPr>
          <w:i/>
          <w:iCs/>
          <w:sz w:val="22"/>
          <w:szCs w:val="22"/>
          <w:lang w:val="uk-UA" w:eastAsia="uk-UA" w:bidi="uk-UA"/>
        </w:rPr>
        <w:t>носини? Яке рішення має прийняти суд?</w:t>
      </w:r>
    </w:p>
    <w:p w:rsidR="003D3673" w:rsidRPr="00C938DD" w:rsidRDefault="003D3673" w:rsidP="0096637D">
      <w:pPr>
        <w:widowControl w:val="0"/>
        <w:jc w:val="both"/>
        <w:rPr>
          <w:i/>
          <w:iCs/>
          <w:sz w:val="22"/>
          <w:szCs w:val="22"/>
          <w:lang w:val="uk-UA" w:eastAsia="uk-UA" w:bidi="uk-UA"/>
        </w:rPr>
      </w:pPr>
    </w:p>
    <w:p w:rsidR="00C1203E" w:rsidRPr="00C938DD" w:rsidRDefault="00C1203E" w:rsidP="0096637D">
      <w:pPr>
        <w:widowControl w:val="0"/>
        <w:tabs>
          <w:tab w:val="left" w:pos="1167"/>
        </w:tabs>
        <w:jc w:val="both"/>
        <w:rPr>
          <w:sz w:val="22"/>
          <w:szCs w:val="22"/>
          <w:lang w:val="uk-UA" w:eastAsia="uk-UA" w:bidi="uk-UA"/>
        </w:rPr>
      </w:pPr>
      <w:r w:rsidRPr="00C938DD">
        <w:rPr>
          <w:sz w:val="22"/>
          <w:szCs w:val="22"/>
          <w:lang w:val="uk-UA" w:bidi="ru-RU"/>
        </w:rPr>
        <w:t xml:space="preserve">       7. Онищенко, </w:t>
      </w:r>
      <w:r w:rsidRPr="00C938DD">
        <w:rPr>
          <w:sz w:val="22"/>
          <w:szCs w:val="22"/>
          <w:lang w:val="uk-UA" w:eastAsia="uk-UA" w:bidi="uk-UA"/>
        </w:rPr>
        <w:t>вступаючи у члени СГВК “Дари ланів”, відповідно до Статуту зробив вступний внесок у сумі 1000 грн</w:t>
      </w:r>
      <w:r w:rsidR="00762F28" w:rsidRPr="00C938DD">
        <w:rPr>
          <w:sz w:val="22"/>
          <w:szCs w:val="22"/>
          <w:lang w:val="uk-UA" w:eastAsia="uk-UA" w:bidi="uk-UA"/>
        </w:rPr>
        <w:t>.</w:t>
      </w:r>
      <w:r w:rsidRPr="00C938DD">
        <w:rPr>
          <w:sz w:val="22"/>
          <w:szCs w:val="22"/>
          <w:lang w:val="uk-UA" w:eastAsia="uk-UA" w:bidi="uk-UA"/>
        </w:rPr>
        <w:t xml:space="preserve"> та як пайовий внесок - земельну ділянку розміром 2 га і сільського</w:t>
      </w:r>
      <w:r w:rsidRPr="00C938DD">
        <w:rPr>
          <w:sz w:val="22"/>
          <w:szCs w:val="22"/>
          <w:lang w:val="uk-UA" w:eastAsia="uk-UA" w:bidi="uk-UA"/>
        </w:rPr>
        <w:softHyphen/>
        <w:t>сподарської техніки (сіялки).</w:t>
      </w:r>
      <w:r w:rsidR="0096637D" w:rsidRPr="00C938DD">
        <w:rPr>
          <w:sz w:val="22"/>
          <w:szCs w:val="22"/>
          <w:lang w:val="uk-UA" w:eastAsia="uk-UA" w:bidi="uk-UA"/>
        </w:rPr>
        <w:t xml:space="preserve"> Ще одну земельну ділянку розмі</w:t>
      </w:r>
      <w:r w:rsidRPr="00C938DD">
        <w:rPr>
          <w:sz w:val="22"/>
          <w:szCs w:val="22"/>
          <w:lang w:val="uk-UA" w:eastAsia="uk-UA" w:bidi="uk-UA"/>
        </w:rPr>
        <w:t xml:space="preserve">ром 4 га і трактор, що належать йому </w:t>
      </w:r>
      <w:r w:rsidRPr="00C938DD">
        <w:rPr>
          <w:sz w:val="22"/>
          <w:szCs w:val="22"/>
          <w:lang w:val="uk-UA" w:eastAsia="uk-UA" w:bidi="uk-UA"/>
        </w:rPr>
        <w:lastRenderedPageBreak/>
        <w:t xml:space="preserve">на праві власності, він </w:t>
      </w:r>
      <w:r w:rsidR="0096637D" w:rsidRPr="00C938DD">
        <w:rPr>
          <w:sz w:val="22"/>
          <w:szCs w:val="22"/>
          <w:lang w:bidi="ru-RU"/>
        </w:rPr>
        <w:t>пе</w:t>
      </w:r>
      <w:r w:rsidRPr="00C938DD">
        <w:rPr>
          <w:sz w:val="22"/>
          <w:szCs w:val="22"/>
          <w:lang w:bidi="ru-RU"/>
        </w:rPr>
        <w:t>редав</w:t>
      </w:r>
      <w:r w:rsidRPr="00C938DD">
        <w:rPr>
          <w:sz w:val="22"/>
          <w:szCs w:val="22"/>
          <w:lang w:val="uk-UA" w:eastAsia="uk-UA" w:bidi="uk-UA"/>
        </w:rPr>
        <w:t xml:space="preserve"> кооперативу в оренду строком на 5 років.</w:t>
      </w:r>
    </w:p>
    <w:p w:rsidR="00C1203E" w:rsidRPr="00C938DD" w:rsidRDefault="00C1203E" w:rsidP="0096637D">
      <w:pPr>
        <w:widowControl w:val="0"/>
        <w:tabs>
          <w:tab w:val="left" w:pos="1167"/>
        </w:tabs>
        <w:jc w:val="both"/>
        <w:rPr>
          <w:sz w:val="22"/>
          <w:szCs w:val="22"/>
          <w:lang w:val="uk-UA" w:eastAsia="uk-UA" w:bidi="uk-UA"/>
        </w:rPr>
      </w:pPr>
      <w:r w:rsidRPr="00C938DD">
        <w:rPr>
          <w:i/>
          <w:iCs/>
          <w:sz w:val="22"/>
          <w:szCs w:val="22"/>
          <w:lang w:val="uk-UA" w:eastAsia="uk-UA" w:bidi="uk-UA"/>
        </w:rPr>
        <w:t xml:space="preserve">       Який характер правовідносин, що виникли? Чи є дані правовідносини аграрними?</w:t>
      </w:r>
    </w:p>
    <w:p w:rsidR="00C1203E" w:rsidRPr="00C938DD" w:rsidRDefault="00C1203E" w:rsidP="0096637D">
      <w:pPr>
        <w:widowControl w:val="0"/>
        <w:jc w:val="center"/>
        <w:rPr>
          <w:color w:val="000000"/>
          <w:spacing w:val="60"/>
          <w:sz w:val="22"/>
          <w:szCs w:val="22"/>
          <w:shd w:val="clear" w:color="auto" w:fill="FFFFFF"/>
          <w:lang w:val="uk-UA" w:eastAsia="uk-UA" w:bidi="uk-UA"/>
        </w:rPr>
      </w:pPr>
    </w:p>
    <w:p w:rsidR="00C1203E" w:rsidRPr="00C938DD" w:rsidRDefault="00C1203E" w:rsidP="0096637D">
      <w:pPr>
        <w:widowControl w:val="0"/>
        <w:ind w:left="200"/>
        <w:jc w:val="center"/>
        <w:rPr>
          <w:rStyle w:val="ae"/>
          <w:b/>
          <w:i w:val="0"/>
          <w:sz w:val="22"/>
          <w:szCs w:val="22"/>
          <w:lang w:val="uk-UA"/>
        </w:rPr>
      </w:pPr>
      <w:r w:rsidRPr="00C938DD">
        <w:rPr>
          <w:rStyle w:val="ae"/>
          <w:b/>
          <w:i w:val="0"/>
          <w:sz w:val="22"/>
          <w:szCs w:val="22"/>
        </w:rPr>
        <w:t xml:space="preserve">Список літератури та основних </w:t>
      </w:r>
      <w:r w:rsidRPr="00C938DD">
        <w:rPr>
          <w:rStyle w:val="ae"/>
          <w:b/>
          <w:i w:val="0"/>
          <w:sz w:val="22"/>
          <w:szCs w:val="22"/>
          <w:lang w:val="uk-UA" w:eastAsia="uk-UA" w:bidi="uk-UA"/>
        </w:rPr>
        <w:t>нормативних акті</w:t>
      </w:r>
      <w:proofErr w:type="gramStart"/>
      <w:r w:rsidRPr="00C938DD">
        <w:rPr>
          <w:rStyle w:val="ae"/>
          <w:b/>
          <w:i w:val="0"/>
          <w:sz w:val="22"/>
          <w:szCs w:val="22"/>
          <w:lang w:val="uk-UA" w:eastAsia="uk-UA" w:bidi="uk-UA"/>
        </w:rPr>
        <w:t>в</w:t>
      </w:r>
      <w:proofErr w:type="gramEnd"/>
      <w:r w:rsidRPr="00C938DD">
        <w:rPr>
          <w:rStyle w:val="ae"/>
          <w:b/>
          <w:i w:val="0"/>
          <w:sz w:val="22"/>
          <w:szCs w:val="22"/>
        </w:rPr>
        <w:t>:</w:t>
      </w:r>
    </w:p>
    <w:p w:rsidR="00C1203E" w:rsidRPr="00C938DD" w:rsidRDefault="00C1203E" w:rsidP="0096637D">
      <w:pPr>
        <w:widowControl w:val="0"/>
        <w:ind w:left="200"/>
        <w:jc w:val="center"/>
        <w:rPr>
          <w:rStyle w:val="ae"/>
          <w:b/>
          <w:i w:val="0"/>
          <w:sz w:val="22"/>
          <w:szCs w:val="22"/>
          <w:lang w:val="uk-UA"/>
        </w:rPr>
      </w:pPr>
    </w:p>
    <w:p w:rsidR="008E5AB4" w:rsidRPr="00C938DD" w:rsidRDefault="008E5AB4" w:rsidP="008E5AB4">
      <w:pPr>
        <w:pStyle w:val="a"/>
        <w:numPr>
          <w:ilvl w:val="0"/>
          <w:numId w:val="11"/>
        </w:numPr>
        <w:rPr>
          <w:sz w:val="22"/>
          <w:szCs w:val="22"/>
          <w:lang w:val="uk-UA"/>
        </w:rPr>
      </w:pPr>
      <w:r w:rsidRPr="00C938DD">
        <w:rPr>
          <w:caps/>
          <w:sz w:val="22"/>
          <w:szCs w:val="22"/>
          <w:lang w:val="uk-UA"/>
        </w:rPr>
        <w:t>К</w:t>
      </w:r>
      <w:r w:rsidRPr="00C938DD">
        <w:rPr>
          <w:sz w:val="22"/>
          <w:szCs w:val="22"/>
          <w:lang w:val="uk-UA"/>
        </w:rPr>
        <w:t>орнієнко В. М. Правове регулювання відносин у сфері цукробуряківництва в аспекті забезпечення продовольчої безпеки / В.М. Корнієнко // Актуальні проблеми правового забезпечення продовольчої безпеки України : монографія. – Х., 2013. – С. 278 – 293.</w:t>
      </w:r>
    </w:p>
    <w:p w:rsidR="008E5AB4" w:rsidRPr="00C938DD" w:rsidRDefault="008E5AB4" w:rsidP="008E5AB4">
      <w:pPr>
        <w:pStyle w:val="a"/>
        <w:numPr>
          <w:ilvl w:val="0"/>
          <w:numId w:val="11"/>
        </w:numPr>
        <w:rPr>
          <w:rStyle w:val="apple-converted-space"/>
          <w:sz w:val="22"/>
          <w:szCs w:val="22"/>
        </w:rPr>
      </w:pPr>
      <w:r w:rsidRPr="00C938DD">
        <w:rPr>
          <w:sz w:val="22"/>
          <w:szCs w:val="22"/>
        </w:rPr>
        <w:t>Крупка Ю. М. Аграрне право України</w:t>
      </w:r>
      <w:proofErr w:type="gramStart"/>
      <w:r w:rsidRPr="00C938DD">
        <w:rPr>
          <w:sz w:val="22"/>
          <w:szCs w:val="22"/>
        </w:rPr>
        <w:t xml:space="preserve"> :</w:t>
      </w:r>
      <w:proofErr w:type="gramEnd"/>
      <w:r w:rsidRPr="00C938DD">
        <w:rPr>
          <w:sz w:val="22"/>
          <w:szCs w:val="22"/>
        </w:rPr>
        <w:t xml:space="preserve"> Навч. </w:t>
      </w:r>
      <w:proofErr w:type="gramStart"/>
      <w:r w:rsidRPr="00C938DD">
        <w:rPr>
          <w:sz w:val="22"/>
          <w:szCs w:val="22"/>
        </w:rPr>
        <w:t>пос</w:t>
      </w:r>
      <w:proofErr w:type="gramEnd"/>
      <w:r w:rsidRPr="00C938DD">
        <w:rPr>
          <w:sz w:val="22"/>
          <w:szCs w:val="22"/>
        </w:rPr>
        <w:t xml:space="preserve">іб. / за наук.ред. Н.Р.Малишевої. </w:t>
      </w:r>
      <w:r w:rsidRPr="00C938DD">
        <w:rPr>
          <w:sz w:val="22"/>
          <w:szCs w:val="22"/>
          <w:lang w:val="uk-UA"/>
        </w:rPr>
        <w:t>–</w:t>
      </w:r>
      <w:r w:rsidRPr="00C938DD">
        <w:rPr>
          <w:sz w:val="22"/>
          <w:szCs w:val="22"/>
        </w:rPr>
        <w:t xml:space="preserve"> К. : Університет «Україна», 2006. </w:t>
      </w:r>
      <w:r w:rsidRPr="00C938DD">
        <w:rPr>
          <w:sz w:val="22"/>
          <w:szCs w:val="22"/>
          <w:lang w:val="uk-UA"/>
        </w:rPr>
        <w:t>–</w:t>
      </w:r>
      <w:r w:rsidRPr="00C938DD">
        <w:rPr>
          <w:sz w:val="22"/>
          <w:szCs w:val="22"/>
        </w:rPr>
        <w:t xml:space="preserve"> 160 с.</w:t>
      </w:r>
    </w:p>
    <w:p w:rsidR="008E5AB4" w:rsidRPr="00C938DD" w:rsidRDefault="008E5AB4" w:rsidP="008E5AB4">
      <w:pPr>
        <w:pStyle w:val="a"/>
        <w:numPr>
          <w:ilvl w:val="0"/>
          <w:numId w:val="11"/>
        </w:numPr>
        <w:rPr>
          <w:sz w:val="22"/>
          <w:szCs w:val="22"/>
        </w:rPr>
      </w:pPr>
      <w:r w:rsidRPr="00C938DD">
        <w:rPr>
          <w:sz w:val="22"/>
          <w:szCs w:val="22"/>
        </w:rPr>
        <w:t>Правові основи майнових і земельних відносин</w:t>
      </w:r>
      <w:proofErr w:type="gramStart"/>
      <w:r w:rsidRPr="00C938DD">
        <w:rPr>
          <w:sz w:val="22"/>
          <w:szCs w:val="22"/>
        </w:rPr>
        <w:t xml:space="preserve"> :</w:t>
      </w:r>
      <w:proofErr w:type="gramEnd"/>
      <w:r w:rsidRPr="00C938DD">
        <w:rPr>
          <w:sz w:val="22"/>
          <w:szCs w:val="22"/>
        </w:rPr>
        <w:t xml:space="preserve"> Навч. </w:t>
      </w:r>
      <w:proofErr w:type="gramStart"/>
      <w:r w:rsidRPr="00C938DD">
        <w:rPr>
          <w:sz w:val="22"/>
          <w:szCs w:val="22"/>
        </w:rPr>
        <w:t>пос</w:t>
      </w:r>
      <w:proofErr w:type="gramEnd"/>
      <w:r w:rsidRPr="00C938DD">
        <w:rPr>
          <w:sz w:val="22"/>
          <w:szCs w:val="22"/>
        </w:rPr>
        <w:t xml:space="preserve">іб. / Кол. авторів; За заг. ред. В. М. Єрмоленка. </w:t>
      </w:r>
      <w:r w:rsidRPr="00C938DD">
        <w:rPr>
          <w:sz w:val="22"/>
          <w:szCs w:val="22"/>
          <w:lang w:val="uk-UA"/>
        </w:rPr>
        <w:t>–</w:t>
      </w:r>
      <w:r w:rsidRPr="00C938DD">
        <w:rPr>
          <w:sz w:val="22"/>
          <w:szCs w:val="22"/>
        </w:rPr>
        <w:t xml:space="preserve"> К. : Магі</w:t>
      </w:r>
      <w:proofErr w:type="gramStart"/>
      <w:r w:rsidRPr="00C938DD">
        <w:rPr>
          <w:sz w:val="22"/>
          <w:szCs w:val="22"/>
        </w:rPr>
        <w:t>стр</w:t>
      </w:r>
      <w:proofErr w:type="gramEnd"/>
      <w:r w:rsidRPr="00C938DD">
        <w:rPr>
          <w:sz w:val="22"/>
          <w:szCs w:val="22"/>
        </w:rPr>
        <w:t xml:space="preserve"> - XXI сторіччя, 2006. </w:t>
      </w:r>
      <w:r w:rsidRPr="00C938DD">
        <w:rPr>
          <w:sz w:val="22"/>
          <w:szCs w:val="22"/>
          <w:lang w:val="uk-UA"/>
        </w:rPr>
        <w:t>–</w:t>
      </w:r>
      <w:r w:rsidRPr="00C938DD">
        <w:rPr>
          <w:sz w:val="22"/>
          <w:szCs w:val="22"/>
        </w:rPr>
        <w:t xml:space="preserve"> 384 с.</w:t>
      </w:r>
    </w:p>
    <w:p w:rsidR="008E5AB4" w:rsidRPr="00C938DD" w:rsidRDefault="008E5AB4" w:rsidP="008E5AB4">
      <w:pPr>
        <w:pStyle w:val="a"/>
        <w:numPr>
          <w:ilvl w:val="0"/>
          <w:numId w:val="11"/>
        </w:numPr>
        <w:rPr>
          <w:sz w:val="22"/>
          <w:szCs w:val="22"/>
        </w:rPr>
      </w:pPr>
      <w:r w:rsidRPr="00C938DD">
        <w:rPr>
          <w:sz w:val="22"/>
          <w:szCs w:val="22"/>
          <w:lang w:val="uk-UA"/>
        </w:rPr>
        <w:t xml:space="preserve">Садовий С.М. Особливості об’єктного складу правовідносин у сфері виробництва зерна в Україні </w:t>
      </w:r>
      <w:r w:rsidRPr="00C938DD">
        <w:rPr>
          <w:sz w:val="22"/>
          <w:szCs w:val="22"/>
        </w:rPr>
        <w:t xml:space="preserve">[Електронний ресурс] / </w:t>
      </w:r>
      <w:r w:rsidRPr="00C938DD">
        <w:rPr>
          <w:sz w:val="22"/>
          <w:szCs w:val="22"/>
          <w:lang w:val="uk-UA"/>
        </w:rPr>
        <w:t>С.М. Садовий</w:t>
      </w:r>
      <w:r w:rsidRPr="00C938DD">
        <w:rPr>
          <w:sz w:val="22"/>
          <w:szCs w:val="22"/>
        </w:rPr>
        <w:t xml:space="preserve">. – </w:t>
      </w:r>
      <w:r w:rsidRPr="00C938DD">
        <w:rPr>
          <w:spacing w:val="-6"/>
          <w:sz w:val="22"/>
          <w:szCs w:val="22"/>
        </w:rPr>
        <w:t>Режим доступу</w:t>
      </w:r>
      <w:proofErr w:type="gramStart"/>
      <w:r w:rsidRPr="00C938DD">
        <w:rPr>
          <w:spacing w:val="-6"/>
          <w:sz w:val="22"/>
          <w:szCs w:val="22"/>
        </w:rPr>
        <w:t xml:space="preserve"> :</w:t>
      </w:r>
      <w:proofErr w:type="gramEnd"/>
      <w:r w:rsidRPr="00C938DD">
        <w:rPr>
          <w:spacing w:val="-6"/>
          <w:sz w:val="22"/>
          <w:szCs w:val="22"/>
        </w:rPr>
        <w:t xml:space="preserve"> </w:t>
      </w:r>
      <w:r w:rsidRPr="00C938DD">
        <w:rPr>
          <w:sz w:val="22"/>
          <w:szCs w:val="22"/>
        </w:rPr>
        <w:t>http://web.znu.edu.ua/herald/issues/2010/Ur-1-2010/124-129.pdf</w:t>
      </w:r>
      <w:r w:rsidRPr="00C938DD">
        <w:rPr>
          <w:spacing w:val="-6"/>
          <w:sz w:val="22"/>
          <w:szCs w:val="22"/>
        </w:rPr>
        <w:t xml:space="preserve"> – Заголовок з екрана.</w:t>
      </w:r>
      <w:r w:rsidRPr="00C938DD">
        <w:rPr>
          <w:spacing w:val="-6"/>
          <w:sz w:val="22"/>
          <w:szCs w:val="22"/>
          <w:lang w:val="uk-UA"/>
        </w:rPr>
        <w:t xml:space="preserve"> </w:t>
      </w:r>
    </w:p>
    <w:p w:rsidR="008E5AB4" w:rsidRPr="00C938DD" w:rsidRDefault="008E5AB4" w:rsidP="008E5AB4">
      <w:pPr>
        <w:pStyle w:val="a"/>
        <w:numPr>
          <w:ilvl w:val="0"/>
          <w:numId w:val="11"/>
        </w:numPr>
        <w:rPr>
          <w:sz w:val="22"/>
          <w:szCs w:val="22"/>
          <w:lang w:val="uk-UA"/>
        </w:rPr>
      </w:pPr>
      <w:r w:rsidRPr="00C938DD">
        <w:rPr>
          <w:sz w:val="22"/>
          <w:szCs w:val="22"/>
          <w:lang w:val="uk-UA"/>
        </w:rPr>
        <w:t>Самсонова Я.О. Правові засади виробництва й реалізації виноградної продукції в Україні: монографія / Яна Олексіївна Самсонова. – Х., 2012. – 176 с.</w:t>
      </w:r>
    </w:p>
    <w:p w:rsidR="008E5AB4" w:rsidRPr="00C938DD" w:rsidRDefault="008E5AB4" w:rsidP="008E5AB4">
      <w:pPr>
        <w:pStyle w:val="a"/>
        <w:numPr>
          <w:ilvl w:val="0"/>
          <w:numId w:val="11"/>
        </w:numPr>
        <w:rPr>
          <w:sz w:val="22"/>
          <w:szCs w:val="22"/>
          <w:lang w:val="uk-UA"/>
        </w:rPr>
      </w:pPr>
      <w:r w:rsidRPr="00C938DD">
        <w:rPr>
          <w:sz w:val="22"/>
          <w:szCs w:val="22"/>
          <w:lang w:val="uk-UA"/>
        </w:rPr>
        <w:t xml:space="preserve">Самсонова Я. О. Правове забезпечення державної підтримки виробників органічної сільськогосподарської продукції в Україні / Я. О. Самсонова // Науковий вісник Національного університету біоресурсів і природокористування України. </w:t>
      </w:r>
      <w:r w:rsidRPr="00C938DD">
        <w:rPr>
          <w:sz w:val="22"/>
          <w:szCs w:val="22"/>
        </w:rPr>
        <w:t>Серія: Право. – Київ, 2016. – Вип. 243. – С. 93–101.</w:t>
      </w:r>
    </w:p>
    <w:p w:rsidR="008E5AB4" w:rsidRPr="00C938DD" w:rsidRDefault="008E5AB4" w:rsidP="008E5AB4">
      <w:pPr>
        <w:pStyle w:val="a"/>
        <w:numPr>
          <w:ilvl w:val="0"/>
          <w:numId w:val="11"/>
        </w:numPr>
        <w:rPr>
          <w:sz w:val="22"/>
          <w:szCs w:val="22"/>
        </w:rPr>
      </w:pPr>
      <w:r w:rsidRPr="00C938DD">
        <w:rPr>
          <w:sz w:val="22"/>
          <w:szCs w:val="22"/>
        </w:rPr>
        <w:t>Суперсон Ю. В. Генезис законодавства України у сфері бджільництва / Ю.В.Суперсон // Бюлетень Мін</w:t>
      </w:r>
      <w:r w:rsidRPr="00C938DD">
        <w:rPr>
          <w:sz w:val="22"/>
          <w:szCs w:val="22"/>
          <w:lang w:val="uk-UA"/>
        </w:rPr>
        <w:t>істерства</w:t>
      </w:r>
      <w:r w:rsidRPr="00C938DD">
        <w:rPr>
          <w:sz w:val="22"/>
          <w:szCs w:val="22"/>
        </w:rPr>
        <w:t xml:space="preserve"> юст</w:t>
      </w:r>
      <w:r w:rsidRPr="00C938DD">
        <w:rPr>
          <w:sz w:val="22"/>
          <w:szCs w:val="22"/>
          <w:lang w:val="uk-UA"/>
        </w:rPr>
        <w:t>иції</w:t>
      </w:r>
      <w:r w:rsidRPr="00C938DD">
        <w:rPr>
          <w:sz w:val="22"/>
          <w:szCs w:val="22"/>
        </w:rPr>
        <w:t xml:space="preserve"> України. – </w:t>
      </w:r>
      <w:r w:rsidRPr="00C938DD">
        <w:rPr>
          <w:sz w:val="22"/>
          <w:szCs w:val="22"/>
          <w:lang w:val="uk-UA"/>
        </w:rPr>
        <w:t>2</w:t>
      </w:r>
      <w:r w:rsidRPr="00C938DD">
        <w:rPr>
          <w:sz w:val="22"/>
          <w:szCs w:val="22"/>
        </w:rPr>
        <w:t>011. – № 3. – С.106</w:t>
      </w:r>
      <w:r w:rsidRPr="00C938DD">
        <w:rPr>
          <w:sz w:val="22"/>
          <w:szCs w:val="22"/>
          <w:lang w:val="uk-UA"/>
        </w:rPr>
        <w:t>–</w:t>
      </w:r>
      <w:r w:rsidRPr="00C938DD">
        <w:rPr>
          <w:sz w:val="22"/>
          <w:szCs w:val="22"/>
        </w:rPr>
        <w:t>113</w:t>
      </w:r>
      <w:r w:rsidRPr="00C938DD">
        <w:rPr>
          <w:sz w:val="22"/>
          <w:szCs w:val="22"/>
          <w:lang w:val="uk-UA"/>
        </w:rPr>
        <w:t>.</w:t>
      </w:r>
    </w:p>
    <w:p w:rsidR="008E5AB4" w:rsidRPr="00C938DD" w:rsidRDefault="008E5AB4" w:rsidP="008E5AB4">
      <w:pPr>
        <w:pStyle w:val="a"/>
        <w:numPr>
          <w:ilvl w:val="0"/>
          <w:numId w:val="11"/>
        </w:numPr>
        <w:rPr>
          <w:sz w:val="22"/>
          <w:szCs w:val="22"/>
        </w:rPr>
      </w:pPr>
      <w:r w:rsidRPr="00C938DD">
        <w:rPr>
          <w:sz w:val="22"/>
          <w:szCs w:val="22"/>
        </w:rPr>
        <w:t xml:space="preserve">Татарчук І. В. Аграрне право України. Для </w:t>
      </w:r>
      <w:proofErr w:type="gramStart"/>
      <w:r w:rsidRPr="00C938DD">
        <w:rPr>
          <w:sz w:val="22"/>
          <w:szCs w:val="22"/>
        </w:rPr>
        <w:t>п</w:t>
      </w:r>
      <w:proofErr w:type="gramEnd"/>
      <w:r w:rsidRPr="00C938DD">
        <w:rPr>
          <w:sz w:val="22"/>
          <w:szCs w:val="22"/>
        </w:rPr>
        <w:t xml:space="preserve">ідготовки до іспитів / І.В.Татарчук. </w:t>
      </w:r>
      <w:r w:rsidRPr="00C938DD">
        <w:rPr>
          <w:sz w:val="22"/>
          <w:szCs w:val="22"/>
          <w:lang w:val="uk-UA"/>
        </w:rPr>
        <w:t>–</w:t>
      </w:r>
      <w:r w:rsidRPr="00C938DD">
        <w:rPr>
          <w:sz w:val="22"/>
          <w:szCs w:val="22"/>
        </w:rPr>
        <w:t xml:space="preserve"> К.</w:t>
      </w:r>
      <w:proofErr w:type="gramStart"/>
      <w:r w:rsidRPr="00C938DD">
        <w:rPr>
          <w:sz w:val="22"/>
          <w:szCs w:val="22"/>
        </w:rPr>
        <w:t xml:space="preserve"> :</w:t>
      </w:r>
      <w:proofErr w:type="gramEnd"/>
      <w:r w:rsidRPr="00C938DD">
        <w:rPr>
          <w:sz w:val="22"/>
          <w:szCs w:val="22"/>
        </w:rPr>
        <w:t xml:space="preserve"> ЦУЛ, 2013. </w:t>
      </w:r>
      <w:r w:rsidRPr="00C938DD">
        <w:rPr>
          <w:sz w:val="22"/>
          <w:szCs w:val="22"/>
          <w:lang w:val="uk-UA"/>
        </w:rPr>
        <w:t>–</w:t>
      </w:r>
      <w:r w:rsidRPr="00C938DD">
        <w:rPr>
          <w:sz w:val="22"/>
          <w:szCs w:val="22"/>
        </w:rPr>
        <w:t xml:space="preserve"> 244 с.</w:t>
      </w:r>
    </w:p>
    <w:p w:rsidR="00C1203E" w:rsidRPr="00C938DD" w:rsidRDefault="00C1203E" w:rsidP="0096637D">
      <w:pPr>
        <w:pStyle w:val="22"/>
        <w:numPr>
          <w:ilvl w:val="0"/>
          <w:numId w:val="11"/>
        </w:numPr>
        <w:shd w:val="clear" w:color="auto" w:fill="auto"/>
        <w:spacing w:before="0" w:after="0" w:line="240" w:lineRule="auto"/>
        <w:jc w:val="both"/>
      </w:pPr>
      <w:r w:rsidRPr="00C938DD">
        <w:rPr>
          <w:lang w:val="ru-RU" w:eastAsia="ru-RU" w:bidi="ru-RU"/>
        </w:rPr>
        <w:t xml:space="preserve">Уркевич В. Ю. </w:t>
      </w:r>
      <w:r w:rsidRPr="00C938DD">
        <w:t>Проблеми теорії аграрних правовідносин / В. Ю. Уркевич. - Х.: Харків юрид., 2007. - 496 с.</w:t>
      </w:r>
    </w:p>
    <w:p w:rsidR="00762F28" w:rsidRPr="00C938DD" w:rsidRDefault="00762F28" w:rsidP="0096637D">
      <w:pPr>
        <w:pStyle w:val="22"/>
        <w:shd w:val="clear" w:color="auto" w:fill="auto"/>
        <w:spacing w:before="0" w:after="0" w:line="240" w:lineRule="auto"/>
        <w:jc w:val="both"/>
      </w:pPr>
    </w:p>
    <w:p w:rsidR="00762F28" w:rsidRPr="00C938DD" w:rsidRDefault="00762F28" w:rsidP="0096637D">
      <w:pPr>
        <w:shd w:val="clear" w:color="auto" w:fill="FFFFFF"/>
        <w:ind w:firstLine="540"/>
        <w:jc w:val="both"/>
        <w:rPr>
          <w:b/>
          <w:i/>
          <w:sz w:val="22"/>
          <w:szCs w:val="22"/>
        </w:rPr>
      </w:pPr>
      <w:r w:rsidRPr="00C938DD">
        <w:rPr>
          <w:b/>
          <w:i/>
          <w:sz w:val="22"/>
          <w:szCs w:val="22"/>
          <w:lang w:val="uk-UA"/>
        </w:rPr>
        <w:t xml:space="preserve">Тема </w:t>
      </w:r>
      <w:r w:rsidRPr="00C938DD">
        <w:rPr>
          <w:b/>
          <w:i/>
          <w:sz w:val="22"/>
          <w:szCs w:val="22"/>
        </w:rPr>
        <w:t>5. Суб’єкти аграрного права. Фізичні особи як учасники аграрних правовідносин</w:t>
      </w:r>
    </w:p>
    <w:p w:rsidR="00762F28" w:rsidRPr="00C938DD" w:rsidRDefault="00762F28" w:rsidP="0096637D">
      <w:pPr>
        <w:shd w:val="clear" w:color="auto" w:fill="FFFFFF"/>
        <w:ind w:firstLine="540"/>
        <w:jc w:val="both"/>
        <w:rPr>
          <w:sz w:val="22"/>
          <w:szCs w:val="22"/>
        </w:rPr>
      </w:pPr>
    </w:p>
    <w:p w:rsidR="00762F28" w:rsidRPr="00C938DD" w:rsidRDefault="00762F28" w:rsidP="0096637D">
      <w:pPr>
        <w:shd w:val="clear" w:color="auto" w:fill="FFFFFF"/>
        <w:ind w:firstLine="540"/>
        <w:jc w:val="both"/>
        <w:rPr>
          <w:sz w:val="22"/>
          <w:szCs w:val="22"/>
        </w:rPr>
      </w:pPr>
      <w:proofErr w:type="gramStart"/>
      <w:r w:rsidRPr="00C938DD">
        <w:rPr>
          <w:sz w:val="22"/>
          <w:szCs w:val="22"/>
        </w:rPr>
        <w:t>Поняття та класифікація суб’єктів аграрного права.</w:t>
      </w:r>
      <w:proofErr w:type="gramEnd"/>
    </w:p>
    <w:p w:rsidR="00762F28" w:rsidRPr="00C938DD" w:rsidRDefault="00762F28" w:rsidP="0096637D">
      <w:pPr>
        <w:shd w:val="clear" w:color="auto" w:fill="FFFFFF"/>
        <w:ind w:firstLine="540"/>
        <w:jc w:val="both"/>
        <w:rPr>
          <w:sz w:val="22"/>
          <w:szCs w:val="22"/>
        </w:rPr>
      </w:pPr>
      <w:r w:rsidRPr="00C938DD">
        <w:rPr>
          <w:sz w:val="22"/>
          <w:szCs w:val="22"/>
        </w:rPr>
        <w:t xml:space="preserve">Особливості правового становища кооперативних та корпоративних сільськогосподарських </w:t>
      </w:r>
      <w:proofErr w:type="gramStart"/>
      <w:r w:rsidRPr="00C938DD">
        <w:rPr>
          <w:sz w:val="22"/>
          <w:szCs w:val="22"/>
        </w:rPr>
        <w:t>п</w:t>
      </w:r>
      <w:proofErr w:type="gramEnd"/>
      <w:r w:rsidRPr="00C938DD">
        <w:rPr>
          <w:sz w:val="22"/>
          <w:szCs w:val="22"/>
        </w:rPr>
        <w:t>ідприємств.</w:t>
      </w:r>
    </w:p>
    <w:p w:rsidR="00762F28" w:rsidRPr="00C938DD" w:rsidRDefault="00762F28" w:rsidP="0096637D">
      <w:pPr>
        <w:shd w:val="clear" w:color="auto" w:fill="FFFFFF"/>
        <w:ind w:firstLine="540"/>
        <w:jc w:val="both"/>
        <w:rPr>
          <w:sz w:val="22"/>
          <w:szCs w:val="22"/>
        </w:rPr>
      </w:pPr>
      <w:r w:rsidRPr="00C938DD">
        <w:rPr>
          <w:sz w:val="22"/>
          <w:szCs w:val="22"/>
        </w:rPr>
        <w:t>Аграрна біржа та Аграрний фонд як суб’єкти аграрного права.</w:t>
      </w:r>
    </w:p>
    <w:p w:rsidR="00762F28" w:rsidRPr="00C938DD" w:rsidRDefault="00762F28" w:rsidP="0096637D">
      <w:pPr>
        <w:shd w:val="clear" w:color="auto" w:fill="FFFFFF"/>
        <w:ind w:firstLine="540"/>
        <w:jc w:val="both"/>
        <w:rPr>
          <w:sz w:val="22"/>
          <w:szCs w:val="22"/>
        </w:rPr>
      </w:pPr>
      <w:r w:rsidRPr="00C938DD">
        <w:rPr>
          <w:sz w:val="22"/>
          <w:szCs w:val="22"/>
        </w:rPr>
        <w:t xml:space="preserve">Фізичні особи як суб’єкти аграрних правовідносин. Поняття права членства в сільськогосподарському </w:t>
      </w:r>
      <w:proofErr w:type="gramStart"/>
      <w:r w:rsidRPr="00C938DD">
        <w:rPr>
          <w:sz w:val="22"/>
          <w:szCs w:val="22"/>
        </w:rPr>
        <w:t>п</w:t>
      </w:r>
      <w:proofErr w:type="gramEnd"/>
      <w:r w:rsidRPr="00C938DD">
        <w:rPr>
          <w:sz w:val="22"/>
          <w:szCs w:val="22"/>
        </w:rPr>
        <w:t>ідприємстві кооперативного типу. Види членства в кооперативі.</w:t>
      </w:r>
    </w:p>
    <w:p w:rsidR="00762F28" w:rsidRPr="00C938DD" w:rsidRDefault="00762F28" w:rsidP="0096637D">
      <w:pPr>
        <w:shd w:val="clear" w:color="auto" w:fill="FFFFFF"/>
        <w:ind w:firstLine="540"/>
        <w:jc w:val="both"/>
        <w:rPr>
          <w:sz w:val="22"/>
          <w:szCs w:val="22"/>
        </w:rPr>
      </w:pPr>
      <w:r w:rsidRPr="00C938DD">
        <w:rPr>
          <w:sz w:val="22"/>
          <w:szCs w:val="22"/>
        </w:rPr>
        <w:t xml:space="preserve">Поняття й особливості права засновництва та права участі фізичних осіб в аграрних </w:t>
      </w:r>
      <w:proofErr w:type="gramStart"/>
      <w:r w:rsidRPr="00C938DD">
        <w:rPr>
          <w:sz w:val="22"/>
          <w:szCs w:val="22"/>
        </w:rPr>
        <w:t>п</w:t>
      </w:r>
      <w:proofErr w:type="gramEnd"/>
      <w:r w:rsidRPr="00C938DD">
        <w:rPr>
          <w:sz w:val="22"/>
          <w:szCs w:val="22"/>
        </w:rPr>
        <w:t xml:space="preserve">ідприємствах корпоративного типу (господарських товариствах). Права й обов’язки фізичних осіб як засновників та учасників суб’єктів аграрного </w:t>
      </w:r>
      <w:proofErr w:type="gramStart"/>
      <w:r w:rsidRPr="00C938DD">
        <w:rPr>
          <w:sz w:val="22"/>
          <w:szCs w:val="22"/>
        </w:rPr>
        <w:t>п</w:t>
      </w:r>
      <w:proofErr w:type="gramEnd"/>
      <w:r w:rsidRPr="00C938DD">
        <w:rPr>
          <w:sz w:val="22"/>
          <w:szCs w:val="22"/>
        </w:rPr>
        <w:t>ідприємництва корпоративного типу.</w:t>
      </w:r>
    </w:p>
    <w:p w:rsidR="00762F28" w:rsidRPr="00C938DD" w:rsidRDefault="00762F28" w:rsidP="0096637D">
      <w:pPr>
        <w:shd w:val="clear" w:color="auto" w:fill="FFFFFF"/>
        <w:ind w:firstLine="540"/>
        <w:jc w:val="both"/>
        <w:rPr>
          <w:sz w:val="22"/>
          <w:szCs w:val="22"/>
        </w:rPr>
      </w:pPr>
      <w:proofErr w:type="gramStart"/>
      <w:r w:rsidRPr="00C938DD">
        <w:rPr>
          <w:sz w:val="22"/>
          <w:szCs w:val="22"/>
        </w:rPr>
        <w:t>П</w:t>
      </w:r>
      <w:proofErr w:type="gramEnd"/>
      <w:r w:rsidRPr="00C938DD">
        <w:rPr>
          <w:sz w:val="22"/>
          <w:szCs w:val="22"/>
        </w:rPr>
        <w:t>ідстави, порядок, умови та правові наслідки припинення права членства і права участі фізичних осіб у підприємствах кооперативного і корпоративного типів.</w:t>
      </w:r>
    </w:p>
    <w:p w:rsidR="00762F28" w:rsidRPr="00C938DD" w:rsidRDefault="00762F28" w:rsidP="0096637D">
      <w:pPr>
        <w:shd w:val="clear" w:color="auto" w:fill="FFFFFF"/>
        <w:ind w:firstLine="540"/>
        <w:jc w:val="both"/>
        <w:rPr>
          <w:sz w:val="22"/>
          <w:szCs w:val="22"/>
        </w:rPr>
      </w:pPr>
      <w:r w:rsidRPr="00C938DD">
        <w:rPr>
          <w:sz w:val="22"/>
          <w:szCs w:val="22"/>
        </w:rPr>
        <w:t>Наймані працівники в сільському господарстві.</w:t>
      </w:r>
    </w:p>
    <w:p w:rsidR="00762F28" w:rsidRPr="00C938DD" w:rsidRDefault="00762F28" w:rsidP="0096637D">
      <w:pPr>
        <w:shd w:val="clear" w:color="auto" w:fill="FFFFFF"/>
        <w:ind w:firstLine="540"/>
        <w:jc w:val="both"/>
        <w:rPr>
          <w:sz w:val="22"/>
          <w:szCs w:val="22"/>
        </w:rPr>
      </w:pPr>
      <w:r w:rsidRPr="00C938DD">
        <w:rPr>
          <w:sz w:val="22"/>
          <w:szCs w:val="22"/>
        </w:rPr>
        <w:t>Правове становище спеціалі</w:t>
      </w:r>
      <w:proofErr w:type="gramStart"/>
      <w:r w:rsidRPr="00C938DD">
        <w:rPr>
          <w:sz w:val="22"/>
          <w:szCs w:val="22"/>
        </w:rPr>
        <w:t>ст</w:t>
      </w:r>
      <w:proofErr w:type="gramEnd"/>
      <w:r w:rsidRPr="00C938DD">
        <w:rPr>
          <w:sz w:val="22"/>
          <w:szCs w:val="22"/>
        </w:rPr>
        <w:t xml:space="preserve">ів сільського господарства.  </w:t>
      </w:r>
    </w:p>
    <w:p w:rsidR="00C1203E" w:rsidRPr="00C938DD" w:rsidRDefault="00C1203E" w:rsidP="0096637D">
      <w:pPr>
        <w:widowControl w:val="0"/>
        <w:tabs>
          <w:tab w:val="left" w:pos="0"/>
          <w:tab w:val="left" w:pos="284"/>
        </w:tabs>
        <w:autoSpaceDE w:val="0"/>
        <w:autoSpaceDN w:val="0"/>
        <w:adjustRightInd w:val="0"/>
        <w:jc w:val="both"/>
        <w:rPr>
          <w:i/>
          <w:sz w:val="22"/>
          <w:szCs w:val="22"/>
        </w:rPr>
      </w:pPr>
    </w:p>
    <w:p w:rsidR="00762F28" w:rsidRPr="00C938DD" w:rsidRDefault="00762F28" w:rsidP="0096637D">
      <w:pPr>
        <w:widowControl w:val="0"/>
        <w:ind w:left="20"/>
        <w:jc w:val="center"/>
        <w:rPr>
          <w:rStyle w:val="ae"/>
          <w:b/>
          <w:i w:val="0"/>
          <w:sz w:val="22"/>
          <w:szCs w:val="22"/>
          <w:lang w:val="uk-UA" w:eastAsia="uk-UA" w:bidi="uk-UA"/>
        </w:rPr>
      </w:pPr>
      <w:r w:rsidRPr="00C938DD">
        <w:rPr>
          <w:rStyle w:val="ae"/>
          <w:b/>
          <w:i w:val="0"/>
          <w:sz w:val="22"/>
          <w:szCs w:val="22"/>
        </w:rPr>
        <w:t>Контрольні питання:</w:t>
      </w:r>
    </w:p>
    <w:p w:rsidR="00762F28" w:rsidRPr="00C938DD" w:rsidRDefault="00762F28" w:rsidP="0096637D">
      <w:pPr>
        <w:widowControl w:val="0"/>
        <w:numPr>
          <w:ilvl w:val="0"/>
          <w:numId w:val="13"/>
        </w:numPr>
        <w:tabs>
          <w:tab w:val="left" w:pos="1010"/>
        </w:tabs>
        <w:ind w:firstLine="740"/>
        <w:jc w:val="both"/>
        <w:rPr>
          <w:color w:val="000000"/>
          <w:sz w:val="22"/>
          <w:szCs w:val="22"/>
          <w:lang w:val="uk-UA" w:eastAsia="uk-UA" w:bidi="uk-UA"/>
        </w:rPr>
      </w:pPr>
      <w:r w:rsidRPr="00C938DD">
        <w:rPr>
          <w:color w:val="000000"/>
          <w:sz w:val="22"/>
          <w:szCs w:val="22"/>
          <w:lang w:val="uk-UA" w:eastAsia="uk-UA" w:bidi="uk-UA"/>
        </w:rPr>
        <w:t>Поняття та ознаки суб’єктів аграрного права, їх класифікація.</w:t>
      </w:r>
    </w:p>
    <w:p w:rsidR="00762F28" w:rsidRPr="00C938DD" w:rsidRDefault="00762F28" w:rsidP="0096637D">
      <w:pPr>
        <w:widowControl w:val="0"/>
        <w:numPr>
          <w:ilvl w:val="0"/>
          <w:numId w:val="13"/>
        </w:numPr>
        <w:tabs>
          <w:tab w:val="left" w:pos="994"/>
        </w:tabs>
        <w:ind w:firstLine="780"/>
        <w:jc w:val="both"/>
        <w:rPr>
          <w:color w:val="000000"/>
          <w:sz w:val="22"/>
          <w:szCs w:val="22"/>
          <w:lang w:val="uk-UA" w:eastAsia="uk-UA" w:bidi="uk-UA"/>
        </w:rPr>
      </w:pPr>
      <w:r w:rsidRPr="00C938DD">
        <w:rPr>
          <w:color w:val="000000"/>
          <w:sz w:val="22"/>
          <w:szCs w:val="22"/>
          <w:lang w:val="uk-UA" w:eastAsia="uk-UA" w:bidi="uk-UA"/>
        </w:rPr>
        <w:t>Особливості правового становища кооперативних та корпоративних сільськогосподарських підприємств: порівняльна характеристика.</w:t>
      </w:r>
    </w:p>
    <w:p w:rsidR="00762F28" w:rsidRPr="00C938DD" w:rsidRDefault="00762F28" w:rsidP="0096637D">
      <w:pPr>
        <w:widowControl w:val="0"/>
        <w:numPr>
          <w:ilvl w:val="0"/>
          <w:numId w:val="13"/>
        </w:numPr>
        <w:tabs>
          <w:tab w:val="left" w:pos="1059"/>
        </w:tabs>
        <w:ind w:firstLine="780"/>
        <w:jc w:val="both"/>
        <w:rPr>
          <w:color w:val="000000"/>
          <w:sz w:val="22"/>
          <w:szCs w:val="22"/>
          <w:lang w:val="uk-UA" w:eastAsia="uk-UA" w:bidi="uk-UA"/>
        </w:rPr>
      </w:pPr>
      <w:r w:rsidRPr="00C938DD">
        <w:rPr>
          <w:color w:val="000000"/>
          <w:sz w:val="22"/>
          <w:szCs w:val="22"/>
          <w:lang w:val="uk-UA" w:eastAsia="uk-UA" w:bidi="uk-UA"/>
        </w:rPr>
        <w:t>Аграрна біржа як суб’єкт аграрного права.</w:t>
      </w:r>
    </w:p>
    <w:p w:rsidR="00762F28" w:rsidRPr="00C938DD" w:rsidRDefault="00B325BA" w:rsidP="0096637D">
      <w:pPr>
        <w:widowControl w:val="0"/>
        <w:numPr>
          <w:ilvl w:val="0"/>
          <w:numId w:val="13"/>
        </w:numPr>
        <w:tabs>
          <w:tab w:val="left" w:pos="994"/>
        </w:tabs>
        <w:ind w:firstLine="780"/>
        <w:jc w:val="both"/>
        <w:rPr>
          <w:color w:val="000000"/>
          <w:sz w:val="22"/>
          <w:szCs w:val="22"/>
          <w:lang w:val="uk-UA" w:eastAsia="uk-UA" w:bidi="uk-UA"/>
        </w:rPr>
      </w:pPr>
      <w:r w:rsidRPr="00C938DD">
        <w:rPr>
          <w:color w:val="000000"/>
          <w:sz w:val="22"/>
          <w:szCs w:val="22"/>
          <w:lang w:val="uk-UA" w:eastAsia="uk-UA" w:bidi="uk-UA"/>
        </w:rPr>
        <w:t>Правове становище А</w:t>
      </w:r>
      <w:r w:rsidR="00762F28" w:rsidRPr="00C938DD">
        <w:rPr>
          <w:color w:val="000000"/>
          <w:sz w:val="22"/>
          <w:szCs w:val="22"/>
          <w:lang w:val="uk-UA" w:eastAsia="uk-UA" w:bidi="uk-UA"/>
        </w:rPr>
        <w:t>грарного фонду як суб’єкта аграрних правовідносин.</w:t>
      </w:r>
    </w:p>
    <w:p w:rsidR="00762F28" w:rsidRPr="00C938DD" w:rsidRDefault="00762F28" w:rsidP="0096637D">
      <w:pPr>
        <w:widowControl w:val="0"/>
        <w:numPr>
          <w:ilvl w:val="0"/>
          <w:numId w:val="13"/>
        </w:numPr>
        <w:tabs>
          <w:tab w:val="left" w:pos="994"/>
        </w:tabs>
        <w:ind w:firstLine="780"/>
        <w:jc w:val="both"/>
        <w:rPr>
          <w:color w:val="000000"/>
          <w:sz w:val="22"/>
          <w:szCs w:val="22"/>
          <w:lang w:val="uk-UA" w:eastAsia="uk-UA" w:bidi="uk-UA"/>
        </w:rPr>
      </w:pPr>
      <w:r w:rsidRPr="00C938DD">
        <w:rPr>
          <w:color w:val="000000"/>
          <w:sz w:val="22"/>
          <w:szCs w:val="22"/>
          <w:lang w:val="uk-UA" w:eastAsia="uk-UA" w:bidi="uk-UA"/>
        </w:rPr>
        <w:t>Загальна характеристика правового становища фізичних осіб як суб’єктів аграрних правовідносин.</w:t>
      </w:r>
    </w:p>
    <w:p w:rsidR="00762F28" w:rsidRPr="00C938DD" w:rsidRDefault="00762F28" w:rsidP="0096637D">
      <w:pPr>
        <w:widowControl w:val="0"/>
        <w:numPr>
          <w:ilvl w:val="0"/>
          <w:numId w:val="13"/>
        </w:numPr>
        <w:tabs>
          <w:tab w:val="left" w:pos="994"/>
        </w:tabs>
        <w:ind w:firstLine="780"/>
        <w:jc w:val="both"/>
        <w:rPr>
          <w:color w:val="000000"/>
          <w:sz w:val="22"/>
          <w:szCs w:val="22"/>
          <w:lang w:val="uk-UA" w:eastAsia="uk-UA" w:bidi="uk-UA"/>
        </w:rPr>
      </w:pPr>
      <w:r w:rsidRPr="00C938DD">
        <w:rPr>
          <w:color w:val="000000"/>
          <w:sz w:val="22"/>
          <w:szCs w:val="22"/>
          <w:lang w:val="uk-UA" w:eastAsia="uk-UA" w:bidi="uk-UA"/>
        </w:rPr>
        <w:t>Правовий статус найманих працівників у сільському господарстві.</w:t>
      </w:r>
    </w:p>
    <w:p w:rsidR="00B325BA" w:rsidRPr="00C938DD" w:rsidRDefault="00B325BA" w:rsidP="0096637D">
      <w:pPr>
        <w:widowControl w:val="0"/>
        <w:tabs>
          <w:tab w:val="left" w:pos="994"/>
        </w:tabs>
        <w:jc w:val="center"/>
        <w:rPr>
          <w:b/>
          <w:color w:val="000000"/>
          <w:sz w:val="22"/>
          <w:szCs w:val="22"/>
          <w:lang w:val="uk-UA" w:eastAsia="uk-UA" w:bidi="uk-UA"/>
        </w:rPr>
      </w:pPr>
    </w:p>
    <w:p w:rsidR="00762F28" w:rsidRDefault="00762F28" w:rsidP="0096637D">
      <w:pPr>
        <w:widowControl w:val="0"/>
        <w:tabs>
          <w:tab w:val="left" w:pos="994"/>
        </w:tabs>
        <w:jc w:val="center"/>
        <w:rPr>
          <w:b/>
          <w:color w:val="000000"/>
          <w:sz w:val="22"/>
          <w:szCs w:val="22"/>
          <w:lang w:val="uk-UA" w:eastAsia="uk-UA" w:bidi="uk-UA"/>
        </w:rPr>
      </w:pPr>
      <w:r w:rsidRPr="00C938DD">
        <w:rPr>
          <w:b/>
          <w:color w:val="000000"/>
          <w:sz w:val="22"/>
          <w:szCs w:val="22"/>
          <w:lang w:val="uk-UA" w:eastAsia="uk-UA" w:bidi="uk-UA"/>
        </w:rPr>
        <w:t>Завдання:</w:t>
      </w:r>
    </w:p>
    <w:p w:rsidR="00C938DD" w:rsidRPr="00C938DD" w:rsidRDefault="00C938DD" w:rsidP="0096637D">
      <w:pPr>
        <w:widowControl w:val="0"/>
        <w:tabs>
          <w:tab w:val="left" w:pos="994"/>
        </w:tabs>
        <w:jc w:val="center"/>
        <w:rPr>
          <w:b/>
          <w:color w:val="000000"/>
          <w:sz w:val="22"/>
          <w:szCs w:val="22"/>
          <w:lang w:val="uk-UA" w:eastAsia="uk-UA" w:bidi="uk-UA"/>
        </w:rPr>
      </w:pPr>
    </w:p>
    <w:p w:rsidR="00762F28" w:rsidRPr="00C938DD" w:rsidRDefault="00762F28" w:rsidP="0096637D">
      <w:pPr>
        <w:widowControl w:val="0"/>
        <w:numPr>
          <w:ilvl w:val="0"/>
          <w:numId w:val="14"/>
        </w:numPr>
        <w:tabs>
          <w:tab w:val="left" w:pos="284"/>
          <w:tab w:val="left" w:pos="993"/>
        </w:tabs>
        <w:ind w:left="284" w:firstLine="425"/>
        <w:jc w:val="both"/>
        <w:rPr>
          <w:color w:val="000000"/>
          <w:sz w:val="22"/>
          <w:szCs w:val="22"/>
          <w:lang w:val="uk-UA" w:eastAsia="uk-UA" w:bidi="uk-UA"/>
        </w:rPr>
      </w:pPr>
      <w:r w:rsidRPr="00C938DD">
        <w:rPr>
          <w:color w:val="000000"/>
          <w:sz w:val="22"/>
          <w:szCs w:val="22"/>
          <w:lang w:val="uk-UA" w:eastAsia="uk-UA" w:bidi="uk-UA"/>
        </w:rPr>
        <w:t>Сільськогосподарський кооператив “Колос” подав документи до райдержадміністрації для реєстрації кооперативу. Райдержадміністрація відмовила в реєстрації на тій підставі, що в Статуті не визначено, який</w:t>
      </w:r>
      <w:r w:rsidR="00915504" w:rsidRPr="00C938DD">
        <w:rPr>
          <w:color w:val="000000"/>
          <w:sz w:val="22"/>
          <w:szCs w:val="22"/>
          <w:lang w:val="uk-UA" w:eastAsia="uk-UA" w:bidi="uk-UA"/>
        </w:rPr>
        <w:t xml:space="preserve"> саме сільськогосподарський коо</w:t>
      </w:r>
      <w:r w:rsidRPr="00C938DD">
        <w:rPr>
          <w:color w:val="000000"/>
          <w:sz w:val="22"/>
          <w:szCs w:val="22"/>
          <w:lang w:val="uk-UA" w:eastAsia="uk-UA" w:bidi="uk-UA"/>
        </w:rPr>
        <w:t>ператив створюється.</w:t>
      </w:r>
    </w:p>
    <w:p w:rsidR="00762F28" w:rsidRPr="00C938DD" w:rsidRDefault="00762F28" w:rsidP="0096637D">
      <w:pPr>
        <w:widowControl w:val="0"/>
        <w:tabs>
          <w:tab w:val="left" w:pos="284"/>
          <w:tab w:val="left" w:pos="993"/>
        </w:tabs>
        <w:ind w:left="284" w:firstLine="425"/>
        <w:jc w:val="both"/>
        <w:rPr>
          <w:i/>
          <w:iCs/>
          <w:color w:val="000000"/>
          <w:sz w:val="22"/>
          <w:szCs w:val="22"/>
          <w:lang w:val="uk-UA" w:eastAsia="uk-UA" w:bidi="uk-UA"/>
        </w:rPr>
      </w:pPr>
      <w:r w:rsidRPr="00C938DD">
        <w:rPr>
          <w:i/>
          <w:iCs/>
          <w:color w:val="000000"/>
          <w:sz w:val="22"/>
          <w:szCs w:val="22"/>
          <w:lang w:val="uk-UA" w:eastAsia="uk-UA" w:bidi="uk-UA"/>
        </w:rPr>
        <w:lastRenderedPageBreak/>
        <w:t>Чи законні дії райдержадміністрації? Які юридичні ознаки властиві сільськогос</w:t>
      </w:r>
      <w:r w:rsidR="00915504" w:rsidRPr="00C938DD">
        <w:rPr>
          <w:i/>
          <w:iCs/>
          <w:color w:val="000000"/>
          <w:sz w:val="22"/>
          <w:szCs w:val="22"/>
          <w:lang w:val="uk-UA" w:eastAsia="uk-UA" w:bidi="uk-UA"/>
        </w:rPr>
        <w:t>подарським кооперативам? Які типи та ви</w:t>
      </w:r>
      <w:r w:rsidRPr="00C938DD">
        <w:rPr>
          <w:i/>
          <w:iCs/>
          <w:color w:val="000000"/>
          <w:sz w:val="22"/>
          <w:szCs w:val="22"/>
          <w:lang w:val="uk-UA" w:eastAsia="uk-UA" w:bidi="uk-UA"/>
        </w:rPr>
        <w:t>ди сільськогосподарських кооперативів передбачені чинним законодавством? Дати письмову відповідь.</w:t>
      </w:r>
    </w:p>
    <w:p w:rsidR="002D5367" w:rsidRPr="00C938DD" w:rsidRDefault="002D5367" w:rsidP="0096637D">
      <w:pPr>
        <w:widowControl w:val="0"/>
        <w:tabs>
          <w:tab w:val="left" w:pos="284"/>
          <w:tab w:val="left" w:pos="993"/>
        </w:tabs>
        <w:ind w:left="284" w:firstLine="425"/>
        <w:jc w:val="both"/>
        <w:rPr>
          <w:i/>
          <w:iCs/>
          <w:color w:val="000000"/>
          <w:sz w:val="22"/>
          <w:szCs w:val="22"/>
          <w:lang w:val="uk-UA" w:eastAsia="uk-UA" w:bidi="uk-UA"/>
        </w:rPr>
      </w:pPr>
    </w:p>
    <w:p w:rsidR="00762F28" w:rsidRPr="00C938DD" w:rsidRDefault="00762F28" w:rsidP="0096637D">
      <w:pPr>
        <w:widowControl w:val="0"/>
        <w:numPr>
          <w:ilvl w:val="0"/>
          <w:numId w:val="14"/>
        </w:numPr>
        <w:tabs>
          <w:tab w:val="left" w:pos="284"/>
          <w:tab w:val="left" w:pos="993"/>
          <w:tab w:val="left" w:pos="1167"/>
        </w:tabs>
        <w:ind w:left="284" w:firstLine="425"/>
        <w:jc w:val="both"/>
        <w:rPr>
          <w:i/>
          <w:iCs/>
          <w:color w:val="000000"/>
          <w:sz w:val="22"/>
          <w:szCs w:val="22"/>
          <w:lang w:val="uk-UA" w:eastAsia="uk-UA" w:bidi="uk-UA"/>
        </w:rPr>
      </w:pPr>
      <w:r w:rsidRPr="00C938DD">
        <w:rPr>
          <w:color w:val="000000"/>
          <w:sz w:val="22"/>
          <w:szCs w:val="22"/>
          <w:lang w:val="uk-UA" w:eastAsia="uk-UA" w:bidi="uk-UA"/>
        </w:rPr>
        <w:t xml:space="preserve">Правління сільськогосподарського виробничого кооперативу “Перемога” встановило для </w:t>
      </w:r>
      <w:r w:rsidRPr="00C938DD">
        <w:rPr>
          <w:color w:val="000000"/>
          <w:sz w:val="22"/>
          <w:szCs w:val="22"/>
          <w:lang w:bidi="ru-RU"/>
        </w:rPr>
        <w:t xml:space="preserve">Семенова </w:t>
      </w:r>
      <w:r w:rsidRPr="00C938DD">
        <w:rPr>
          <w:color w:val="000000"/>
          <w:sz w:val="22"/>
          <w:szCs w:val="22"/>
          <w:lang w:val="uk-UA" w:eastAsia="uk-UA" w:bidi="uk-UA"/>
        </w:rPr>
        <w:t xml:space="preserve">при прийомі у члени кооперативу випробувальний термін, а після закінчення цього строку зобов’язало його понад вступний внесок передати до пайового фонду ще й додатковий пай, який забезпечить йому право дорадчого голосу в кооперативі. </w:t>
      </w:r>
      <w:r w:rsidRPr="00C938DD">
        <w:rPr>
          <w:color w:val="000000"/>
          <w:sz w:val="22"/>
          <w:szCs w:val="22"/>
          <w:lang w:bidi="ru-RU"/>
        </w:rPr>
        <w:t xml:space="preserve">Семенов </w:t>
      </w:r>
      <w:r w:rsidRPr="00C938DD">
        <w:rPr>
          <w:color w:val="000000"/>
          <w:sz w:val="22"/>
          <w:szCs w:val="22"/>
          <w:lang w:val="uk-UA" w:eastAsia="uk-UA" w:bidi="uk-UA"/>
        </w:rPr>
        <w:t xml:space="preserve">звернувся в районне управління агропромислового розвитку з проханням </w:t>
      </w:r>
      <w:r w:rsidRPr="00C938DD">
        <w:rPr>
          <w:color w:val="000000"/>
          <w:sz w:val="22"/>
          <w:szCs w:val="22"/>
          <w:lang w:bidi="ru-RU"/>
        </w:rPr>
        <w:t>пояснити</w:t>
      </w:r>
      <w:r w:rsidRPr="00C938DD">
        <w:rPr>
          <w:color w:val="000000"/>
          <w:sz w:val="22"/>
          <w:szCs w:val="22"/>
          <w:lang w:val="uk-UA" w:eastAsia="uk-UA" w:bidi="uk-UA"/>
        </w:rPr>
        <w:t xml:space="preserve"> йому таке:</w:t>
      </w:r>
      <w:r w:rsidR="00915504" w:rsidRPr="00C938DD">
        <w:rPr>
          <w:color w:val="000000"/>
          <w:sz w:val="22"/>
          <w:szCs w:val="22"/>
          <w:lang w:val="uk-UA" w:eastAsia="uk-UA" w:bidi="uk-UA"/>
        </w:rPr>
        <w:t xml:space="preserve"> </w:t>
      </w:r>
      <w:r w:rsidRPr="00C938DD">
        <w:rPr>
          <w:i/>
          <w:iCs/>
          <w:color w:val="000000"/>
          <w:sz w:val="22"/>
          <w:szCs w:val="22"/>
          <w:lang w:val="uk-UA" w:eastAsia="uk-UA" w:bidi="uk-UA"/>
        </w:rPr>
        <w:t>а)</w:t>
      </w:r>
      <w:r w:rsidRPr="00C938DD">
        <w:rPr>
          <w:i/>
          <w:iCs/>
          <w:color w:val="000000"/>
          <w:sz w:val="22"/>
          <w:szCs w:val="22"/>
          <w:lang w:val="uk-UA" w:eastAsia="uk-UA" w:bidi="uk-UA"/>
        </w:rPr>
        <w:tab/>
        <w:t xml:space="preserve">чи правомірні вимоги правління кооперативу? б) який порядок та умови прийому в члени кооперативу? в) чи </w:t>
      </w:r>
      <w:proofErr w:type="gramStart"/>
      <w:r w:rsidRPr="00C938DD">
        <w:rPr>
          <w:i/>
          <w:iCs/>
          <w:color w:val="000000"/>
          <w:sz w:val="22"/>
          <w:szCs w:val="22"/>
          <w:lang w:val="uk-UA" w:eastAsia="uk-UA" w:bidi="uk-UA"/>
        </w:rPr>
        <w:t>вс</w:t>
      </w:r>
      <w:proofErr w:type="gramEnd"/>
      <w:r w:rsidRPr="00C938DD">
        <w:rPr>
          <w:i/>
          <w:iCs/>
          <w:color w:val="000000"/>
          <w:sz w:val="22"/>
          <w:szCs w:val="22"/>
          <w:lang w:val="uk-UA" w:eastAsia="uk-UA" w:bidi="uk-UA"/>
        </w:rPr>
        <w:t>і члени кооперативу мають однакові права?</w:t>
      </w:r>
    </w:p>
    <w:p w:rsidR="00762F28" w:rsidRPr="00C938DD" w:rsidRDefault="00762F28" w:rsidP="0096637D">
      <w:pPr>
        <w:widowControl w:val="0"/>
        <w:tabs>
          <w:tab w:val="left" w:pos="284"/>
          <w:tab w:val="left" w:pos="993"/>
        </w:tabs>
        <w:ind w:left="284" w:firstLine="425"/>
        <w:jc w:val="both"/>
        <w:rPr>
          <w:i/>
          <w:iCs/>
          <w:color w:val="000000"/>
          <w:sz w:val="22"/>
          <w:szCs w:val="22"/>
          <w:lang w:val="uk-UA" w:eastAsia="uk-UA" w:bidi="uk-UA"/>
        </w:rPr>
      </w:pPr>
      <w:r w:rsidRPr="00C938DD">
        <w:rPr>
          <w:i/>
          <w:iCs/>
          <w:color w:val="000000"/>
          <w:sz w:val="22"/>
          <w:szCs w:val="22"/>
          <w:lang w:val="uk-UA" w:eastAsia="uk-UA" w:bidi="uk-UA"/>
        </w:rPr>
        <w:t>Підготувати письмову відповідь.</w:t>
      </w:r>
    </w:p>
    <w:p w:rsidR="00762F28" w:rsidRPr="00C938DD" w:rsidRDefault="00762F28" w:rsidP="0096637D">
      <w:pPr>
        <w:widowControl w:val="0"/>
        <w:tabs>
          <w:tab w:val="left" w:pos="284"/>
          <w:tab w:val="left" w:pos="993"/>
        </w:tabs>
        <w:ind w:left="284" w:firstLine="425"/>
        <w:jc w:val="both"/>
        <w:rPr>
          <w:i/>
          <w:iCs/>
          <w:color w:val="000000"/>
          <w:sz w:val="22"/>
          <w:szCs w:val="22"/>
          <w:lang w:val="uk-UA" w:eastAsia="uk-UA" w:bidi="uk-UA"/>
        </w:rPr>
      </w:pPr>
    </w:p>
    <w:p w:rsidR="00762F28" w:rsidRPr="00C938DD" w:rsidRDefault="00762F28" w:rsidP="0096637D">
      <w:pPr>
        <w:widowControl w:val="0"/>
        <w:numPr>
          <w:ilvl w:val="0"/>
          <w:numId w:val="14"/>
        </w:numPr>
        <w:tabs>
          <w:tab w:val="left" w:pos="284"/>
          <w:tab w:val="left" w:pos="993"/>
          <w:tab w:val="left" w:pos="1180"/>
        </w:tabs>
        <w:ind w:left="284" w:firstLine="425"/>
        <w:jc w:val="both"/>
        <w:rPr>
          <w:color w:val="000000"/>
          <w:sz w:val="22"/>
          <w:szCs w:val="22"/>
          <w:lang w:val="uk-UA" w:eastAsia="uk-UA" w:bidi="uk-UA"/>
        </w:rPr>
      </w:pPr>
      <w:r w:rsidRPr="00C938DD">
        <w:rPr>
          <w:color w:val="000000"/>
          <w:sz w:val="22"/>
          <w:szCs w:val="22"/>
          <w:lang w:val="uk-UA" w:eastAsia="uk-UA" w:bidi="uk-UA"/>
        </w:rPr>
        <w:t>Воронін звернувся до райдержадміністрації із заявою про виділення йому земельної ділянки для ведення фермерського господарства. У зв’язку з дефіцитом сільськогосподарських угідь йому було виділено земельну ділянку на неосвоєній території. Щоб почати спорудження житла та сільськогосподарських будівель, Воронін звернувся у банк із проханням надати йому позику. Банк відмовив, посилаючись на те, що вільних коштів на той час не було.</w:t>
      </w:r>
    </w:p>
    <w:p w:rsidR="00762F28" w:rsidRPr="00C938DD" w:rsidRDefault="00762F28" w:rsidP="0096637D">
      <w:pPr>
        <w:widowControl w:val="0"/>
        <w:tabs>
          <w:tab w:val="left" w:pos="284"/>
          <w:tab w:val="left" w:pos="993"/>
        </w:tabs>
        <w:ind w:left="284" w:firstLine="425"/>
        <w:jc w:val="both"/>
        <w:rPr>
          <w:i/>
          <w:iCs/>
          <w:color w:val="000000"/>
          <w:sz w:val="22"/>
          <w:szCs w:val="22"/>
          <w:lang w:val="uk-UA" w:eastAsia="uk-UA" w:bidi="uk-UA"/>
        </w:rPr>
      </w:pPr>
      <w:r w:rsidRPr="00C938DD">
        <w:rPr>
          <w:i/>
          <w:iCs/>
          <w:color w:val="000000"/>
          <w:sz w:val="22"/>
          <w:szCs w:val="22"/>
          <w:lang w:val="uk-UA" w:eastAsia="uk-UA" w:bidi="uk-UA"/>
        </w:rPr>
        <w:t>Чи законна відмова банку? З яких коштів здійснюється підтримка фермерських господарств у даному випадку?</w:t>
      </w:r>
    </w:p>
    <w:p w:rsidR="00915504" w:rsidRPr="00C938DD" w:rsidRDefault="00915504" w:rsidP="0096637D">
      <w:pPr>
        <w:widowControl w:val="0"/>
        <w:tabs>
          <w:tab w:val="left" w:pos="284"/>
          <w:tab w:val="left" w:pos="993"/>
        </w:tabs>
        <w:ind w:left="284" w:firstLine="425"/>
        <w:jc w:val="both"/>
        <w:rPr>
          <w:i/>
          <w:iCs/>
          <w:color w:val="000000"/>
          <w:sz w:val="22"/>
          <w:szCs w:val="22"/>
          <w:lang w:val="uk-UA" w:eastAsia="uk-UA" w:bidi="uk-UA"/>
        </w:rPr>
      </w:pPr>
    </w:p>
    <w:p w:rsidR="00762F28" w:rsidRPr="00C938DD" w:rsidRDefault="00762F28" w:rsidP="0096637D">
      <w:pPr>
        <w:widowControl w:val="0"/>
        <w:numPr>
          <w:ilvl w:val="0"/>
          <w:numId w:val="14"/>
        </w:numPr>
        <w:tabs>
          <w:tab w:val="left" w:pos="284"/>
          <w:tab w:val="left" w:pos="993"/>
          <w:tab w:val="left" w:pos="1175"/>
        </w:tabs>
        <w:ind w:left="284" w:firstLine="425"/>
        <w:jc w:val="both"/>
        <w:rPr>
          <w:color w:val="000000"/>
          <w:sz w:val="22"/>
          <w:szCs w:val="22"/>
          <w:lang w:val="uk-UA" w:eastAsia="uk-UA" w:bidi="uk-UA"/>
        </w:rPr>
      </w:pPr>
      <w:r w:rsidRPr="00C938DD">
        <w:rPr>
          <w:color w:val="000000"/>
          <w:sz w:val="22"/>
          <w:szCs w:val="22"/>
          <w:lang w:val="uk-UA" w:eastAsia="uk-UA" w:bidi="uk-UA"/>
        </w:rPr>
        <w:t>Правління сільськогосподарського кооперативу відмовило Іщенку в прийомі його у члени з таких причин:</w:t>
      </w:r>
    </w:p>
    <w:p w:rsidR="00762F28" w:rsidRPr="00C938DD" w:rsidRDefault="00762F28" w:rsidP="0096637D">
      <w:pPr>
        <w:widowControl w:val="0"/>
        <w:numPr>
          <w:ilvl w:val="0"/>
          <w:numId w:val="5"/>
        </w:numPr>
        <w:tabs>
          <w:tab w:val="left" w:pos="284"/>
          <w:tab w:val="left" w:pos="993"/>
        </w:tabs>
        <w:ind w:left="284" w:firstLine="425"/>
        <w:jc w:val="both"/>
        <w:rPr>
          <w:color w:val="000000"/>
          <w:sz w:val="22"/>
          <w:szCs w:val="22"/>
          <w:lang w:val="uk-UA" w:eastAsia="uk-UA" w:bidi="uk-UA"/>
        </w:rPr>
      </w:pPr>
      <w:r w:rsidRPr="00C938DD">
        <w:rPr>
          <w:color w:val="000000"/>
          <w:sz w:val="22"/>
          <w:szCs w:val="22"/>
          <w:lang w:val="uk-UA" w:eastAsia="uk-UA" w:bidi="uk-UA"/>
        </w:rPr>
        <w:t>відсутність сільськогосподарської освіти;</w:t>
      </w:r>
    </w:p>
    <w:p w:rsidR="00762F28" w:rsidRPr="00C938DD" w:rsidRDefault="00762F28" w:rsidP="0096637D">
      <w:pPr>
        <w:widowControl w:val="0"/>
        <w:numPr>
          <w:ilvl w:val="0"/>
          <w:numId w:val="5"/>
        </w:numPr>
        <w:tabs>
          <w:tab w:val="left" w:pos="284"/>
          <w:tab w:val="left" w:pos="993"/>
        </w:tabs>
        <w:ind w:left="284" w:firstLine="425"/>
        <w:jc w:val="both"/>
        <w:rPr>
          <w:color w:val="000000"/>
          <w:sz w:val="22"/>
          <w:szCs w:val="22"/>
          <w:lang w:val="uk-UA" w:eastAsia="uk-UA" w:bidi="uk-UA"/>
        </w:rPr>
      </w:pPr>
      <w:r w:rsidRPr="00C938DD">
        <w:rPr>
          <w:color w:val="000000"/>
          <w:sz w:val="22"/>
          <w:szCs w:val="22"/>
          <w:lang w:val="uk-UA" w:eastAsia="uk-UA" w:bidi="uk-UA"/>
        </w:rPr>
        <w:t>він є акціонером сільськогосподарського акціонерного товариства;</w:t>
      </w:r>
    </w:p>
    <w:p w:rsidR="00762F28" w:rsidRPr="00C938DD" w:rsidRDefault="00762F28" w:rsidP="0096637D">
      <w:pPr>
        <w:widowControl w:val="0"/>
        <w:numPr>
          <w:ilvl w:val="0"/>
          <w:numId w:val="5"/>
        </w:numPr>
        <w:tabs>
          <w:tab w:val="left" w:pos="284"/>
          <w:tab w:val="left" w:pos="993"/>
        </w:tabs>
        <w:ind w:left="284" w:firstLine="425"/>
        <w:jc w:val="both"/>
        <w:rPr>
          <w:color w:val="000000"/>
          <w:sz w:val="22"/>
          <w:szCs w:val="22"/>
          <w:lang w:val="uk-UA" w:eastAsia="uk-UA" w:bidi="uk-UA"/>
        </w:rPr>
      </w:pPr>
      <w:r w:rsidRPr="00C938DD">
        <w:rPr>
          <w:color w:val="000000"/>
          <w:sz w:val="22"/>
          <w:szCs w:val="22"/>
          <w:lang w:val="uk-UA" w:eastAsia="uk-UA" w:bidi="uk-UA"/>
        </w:rPr>
        <w:t>не має у власності земельної ділянки сільськогосподарського призначення, яку необхідно передати в користування кооперативу;</w:t>
      </w:r>
    </w:p>
    <w:p w:rsidR="00762F28" w:rsidRPr="00C938DD" w:rsidRDefault="00762F28" w:rsidP="0096637D">
      <w:pPr>
        <w:widowControl w:val="0"/>
        <w:numPr>
          <w:ilvl w:val="0"/>
          <w:numId w:val="5"/>
        </w:numPr>
        <w:tabs>
          <w:tab w:val="left" w:pos="284"/>
          <w:tab w:val="left" w:pos="993"/>
        </w:tabs>
        <w:ind w:left="284" w:firstLine="425"/>
        <w:jc w:val="both"/>
        <w:rPr>
          <w:color w:val="000000"/>
          <w:sz w:val="22"/>
          <w:szCs w:val="22"/>
          <w:lang w:val="uk-UA" w:eastAsia="uk-UA" w:bidi="uk-UA"/>
        </w:rPr>
      </w:pPr>
      <w:r w:rsidRPr="00C938DD">
        <w:rPr>
          <w:color w:val="000000"/>
          <w:sz w:val="22"/>
          <w:szCs w:val="22"/>
          <w:lang w:val="uk-UA" w:eastAsia="uk-UA" w:bidi="uk-UA"/>
        </w:rPr>
        <w:t>постійно проживає в обласному центрі.</w:t>
      </w:r>
    </w:p>
    <w:p w:rsidR="00762F28" w:rsidRPr="00C938DD" w:rsidRDefault="00762F28" w:rsidP="0096637D">
      <w:pPr>
        <w:widowControl w:val="0"/>
        <w:tabs>
          <w:tab w:val="left" w:pos="284"/>
          <w:tab w:val="left" w:pos="993"/>
        </w:tabs>
        <w:ind w:left="284" w:firstLine="425"/>
        <w:jc w:val="both"/>
        <w:rPr>
          <w:i/>
          <w:iCs/>
          <w:color w:val="000000"/>
          <w:sz w:val="22"/>
          <w:szCs w:val="22"/>
          <w:lang w:val="uk-UA" w:eastAsia="uk-UA" w:bidi="uk-UA"/>
        </w:rPr>
      </w:pPr>
      <w:r w:rsidRPr="00C938DD">
        <w:rPr>
          <w:i/>
          <w:iCs/>
          <w:color w:val="000000"/>
          <w:sz w:val="22"/>
          <w:szCs w:val="22"/>
          <w:lang w:val="uk-UA" w:eastAsia="uk-UA" w:bidi="uk-UA"/>
        </w:rPr>
        <w:t xml:space="preserve">Які юридичні факти є перешкодою для виконання членами кооперативу членських </w:t>
      </w:r>
      <w:r w:rsidRPr="00C938DD">
        <w:rPr>
          <w:i/>
          <w:iCs/>
          <w:color w:val="000000"/>
          <w:sz w:val="22"/>
          <w:szCs w:val="22"/>
          <w:lang w:bidi="ru-RU"/>
        </w:rPr>
        <w:t>зобов</w:t>
      </w:r>
      <w:r w:rsidRPr="00C938DD">
        <w:rPr>
          <w:i/>
          <w:iCs/>
          <w:color w:val="000000"/>
          <w:sz w:val="22"/>
          <w:szCs w:val="22"/>
          <w:lang w:val="uk-UA" w:eastAsia="uk-UA" w:bidi="uk-UA"/>
        </w:rPr>
        <w:t>’язань у кооперативі?</w:t>
      </w:r>
    </w:p>
    <w:p w:rsidR="00915504" w:rsidRPr="00C938DD" w:rsidRDefault="00915504" w:rsidP="0096637D">
      <w:pPr>
        <w:widowControl w:val="0"/>
        <w:tabs>
          <w:tab w:val="left" w:pos="284"/>
          <w:tab w:val="left" w:pos="993"/>
        </w:tabs>
        <w:ind w:left="284" w:firstLine="425"/>
        <w:jc w:val="both"/>
        <w:rPr>
          <w:i/>
          <w:iCs/>
          <w:color w:val="000000"/>
          <w:sz w:val="22"/>
          <w:szCs w:val="22"/>
          <w:lang w:val="uk-UA" w:eastAsia="uk-UA" w:bidi="uk-UA"/>
        </w:rPr>
      </w:pPr>
    </w:p>
    <w:p w:rsidR="00762F28" w:rsidRPr="00C938DD" w:rsidRDefault="00762F28" w:rsidP="0096637D">
      <w:pPr>
        <w:widowControl w:val="0"/>
        <w:numPr>
          <w:ilvl w:val="0"/>
          <w:numId w:val="14"/>
        </w:numPr>
        <w:tabs>
          <w:tab w:val="left" w:pos="284"/>
          <w:tab w:val="left" w:pos="993"/>
          <w:tab w:val="left" w:pos="1180"/>
        </w:tabs>
        <w:ind w:left="284" w:firstLine="425"/>
        <w:jc w:val="both"/>
        <w:rPr>
          <w:color w:val="000000"/>
          <w:sz w:val="22"/>
          <w:szCs w:val="22"/>
          <w:lang w:val="uk-UA" w:eastAsia="uk-UA" w:bidi="uk-UA"/>
        </w:rPr>
      </w:pPr>
      <w:r w:rsidRPr="00C938DD">
        <w:rPr>
          <w:color w:val="000000"/>
          <w:sz w:val="22"/>
          <w:szCs w:val="22"/>
          <w:lang w:val="uk-UA" w:eastAsia="uk-UA" w:bidi="uk-UA"/>
        </w:rPr>
        <w:t>У Статуті аграрної біржі, який був поданий на державну реєстрацію, викладено, що членство на біржі припиняється у разі:</w:t>
      </w:r>
    </w:p>
    <w:p w:rsidR="00762F28" w:rsidRPr="00C938DD" w:rsidRDefault="00762F28" w:rsidP="0096637D">
      <w:pPr>
        <w:widowControl w:val="0"/>
        <w:numPr>
          <w:ilvl w:val="0"/>
          <w:numId w:val="15"/>
        </w:numPr>
        <w:tabs>
          <w:tab w:val="left" w:pos="284"/>
          <w:tab w:val="left" w:pos="993"/>
          <w:tab w:val="left" w:pos="1036"/>
        </w:tabs>
        <w:ind w:left="284" w:firstLine="425"/>
        <w:jc w:val="both"/>
        <w:rPr>
          <w:color w:val="000000"/>
          <w:sz w:val="22"/>
          <w:szCs w:val="22"/>
          <w:lang w:val="uk-UA" w:eastAsia="uk-UA" w:bidi="uk-UA"/>
        </w:rPr>
      </w:pPr>
      <w:r w:rsidRPr="00C938DD">
        <w:rPr>
          <w:color w:val="000000"/>
          <w:sz w:val="22"/>
          <w:szCs w:val="22"/>
          <w:lang w:val="uk-UA" w:eastAsia="uk-UA" w:bidi="uk-UA"/>
        </w:rPr>
        <w:t>закінчення строку договору про придбання біржового</w:t>
      </w:r>
      <w:r w:rsidR="002D5367" w:rsidRPr="00C938DD">
        <w:rPr>
          <w:color w:val="000000"/>
          <w:sz w:val="22"/>
          <w:szCs w:val="22"/>
          <w:lang w:val="uk-UA" w:eastAsia="uk-UA" w:bidi="uk-UA"/>
        </w:rPr>
        <w:t xml:space="preserve"> </w:t>
      </w:r>
      <w:r w:rsidRPr="00C938DD">
        <w:rPr>
          <w:color w:val="000000"/>
          <w:sz w:val="22"/>
          <w:szCs w:val="22"/>
          <w:lang w:val="uk-UA" w:eastAsia="uk-UA" w:bidi="uk-UA"/>
        </w:rPr>
        <w:t>місця;</w:t>
      </w:r>
    </w:p>
    <w:p w:rsidR="00762F28" w:rsidRPr="00C938DD" w:rsidRDefault="00762F28" w:rsidP="0096637D">
      <w:pPr>
        <w:widowControl w:val="0"/>
        <w:numPr>
          <w:ilvl w:val="0"/>
          <w:numId w:val="15"/>
        </w:numPr>
        <w:tabs>
          <w:tab w:val="left" w:pos="284"/>
          <w:tab w:val="left" w:pos="993"/>
          <w:tab w:val="left" w:pos="1036"/>
        </w:tabs>
        <w:ind w:left="284" w:firstLine="425"/>
        <w:jc w:val="both"/>
        <w:rPr>
          <w:color w:val="000000"/>
          <w:sz w:val="22"/>
          <w:szCs w:val="22"/>
          <w:lang w:val="uk-UA" w:eastAsia="uk-UA" w:bidi="uk-UA"/>
        </w:rPr>
      </w:pPr>
      <w:r w:rsidRPr="00C938DD">
        <w:rPr>
          <w:color w:val="000000"/>
          <w:sz w:val="22"/>
          <w:szCs w:val="22"/>
          <w:lang w:val="uk-UA" w:eastAsia="uk-UA" w:bidi="uk-UA"/>
        </w:rPr>
        <w:t>виходу або виключення юридичної особи зі складу членів біржі внаслідок:</w:t>
      </w:r>
    </w:p>
    <w:p w:rsidR="00762F28" w:rsidRPr="00C938DD" w:rsidRDefault="00762F28" w:rsidP="0096637D">
      <w:pPr>
        <w:widowControl w:val="0"/>
        <w:tabs>
          <w:tab w:val="left" w:pos="284"/>
          <w:tab w:val="left" w:pos="993"/>
          <w:tab w:val="left" w:pos="1046"/>
        </w:tabs>
        <w:ind w:left="284" w:firstLine="425"/>
        <w:jc w:val="both"/>
        <w:rPr>
          <w:color w:val="000000"/>
          <w:sz w:val="22"/>
          <w:szCs w:val="22"/>
          <w:lang w:val="uk-UA" w:eastAsia="uk-UA" w:bidi="uk-UA"/>
        </w:rPr>
      </w:pPr>
      <w:r w:rsidRPr="00C938DD">
        <w:rPr>
          <w:color w:val="000000"/>
          <w:sz w:val="22"/>
          <w:szCs w:val="22"/>
          <w:lang w:val="uk-UA" w:eastAsia="uk-UA" w:bidi="uk-UA"/>
        </w:rPr>
        <w:t>а)</w:t>
      </w:r>
      <w:r w:rsidRPr="00C938DD">
        <w:rPr>
          <w:color w:val="000000"/>
          <w:sz w:val="22"/>
          <w:szCs w:val="22"/>
          <w:lang w:val="uk-UA" w:eastAsia="uk-UA" w:bidi="uk-UA"/>
        </w:rPr>
        <w:tab/>
        <w:t>прийняття рішення членом біржі про вихід;</w:t>
      </w:r>
    </w:p>
    <w:p w:rsidR="00762F28" w:rsidRPr="00C938DD" w:rsidRDefault="00762F28" w:rsidP="0096637D">
      <w:pPr>
        <w:widowControl w:val="0"/>
        <w:tabs>
          <w:tab w:val="left" w:pos="284"/>
          <w:tab w:val="left" w:pos="993"/>
          <w:tab w:val="left" w:pos="1060"/>
        </w:tabs>
        <w:ind w:left="284" w:firstLine="425"/>
        <w:jc w:val="both"/>
        <w:rPr>
          <w:color w:val="000000"/>
          <w:sz w:val="22"/>
          <w:szCs w:val="22"/>
          <w:lang w:val="uk-UA" w:eastAsia="uk-UA" w:bidi="uk-UA"/>
        </w:rPr>
      </w:pPr>
      <w:r w:rsidRPr="00C938DD">
        <w:rPr>
          <w:color w:val="000000"/>
          <w:sz w:val="22"/>
          <w:szCs w:val="22"/>
          <w:lang w:val="uk-UA" w:eastAsia="uk-UA" w:bidi="uk-UA"/>
        </w:rPr>
        <w:t>б)</w:t>
      </w:r>
      <w:r w:rsidRPr="00C938DD">
        <w:rPr>
          <w:color w:val="000000"/>
          <w:sz w:val="22"/>
          <w:szCs w:val="22"/>
          <w:lang w:val="uk-UA" w:eastAsia="uk-UA" w:bidi="uk-UA"/>
        </w:rPr>
        <w:tab/>
        <w:t>ліквідації юридичної особи - члена біржі;</w:t>
      </w:r>
    </w:p>
    <w:p w:rsidR="00762F28" w:rsidRPr="00C938DD" w:rsidRDefault="00762F28" w:rsidP="0096637D">
      <w:pPr>
        <w:widowControl w:val="0"/>
        <w:tabs>
          <w:tab w:val="left" w:pos="284"/>
          <w:tab w:val="left" w:pos="993"/>
          <w:tab w:val="left" w:pos="1040"/>
        </w:tabs>
        <w:ind w:left="284" w:firstLine="425"/>
        <w:jc w:val="both"/>
        <w:rPr>
          <w:color w:val="000000"/>
          <w:sz w:val="22"/>
          <w:szCs w:val="22"/>
          <w:lang w:val="uk-UA" w:eastAsia="uk-UA" w:bidi="uk-UA"/>
        </w:rPr>
      </w:pPr>
      <w:r w:rsidRPr="00C938DD">
        <w:rPr>
          <w:color w:val="000000"/>
          <w:sz w:val="22"/>
          <w:szCs w:val="22"/>
          <w:lang w:val="uk-UA" w:eastAsia="uk-UA" w:bidi="uk-UA"/>
        </w:rPr>
        <w:t>в)</w:t>
      </w:r>
      <w:r w:rsidRPr="00C938DD">
        <w:rPr>
          <w:color w:val="000000"/>
          <w:sz w:val="22"/>
          <w:szCs w:val="22"/>
          <w:lang w:val="uk-UA" w:eastAsia="uk-UA" w:bidi="uk-UA"/>
        </w:rPr>
        <w:tab/>
        <w:t>притягнення члена біржі до кримінальної відповідальності;</w:t>
      </w:r>
    </w:p>
    <w:p w:rsidR="00762F28" w:rsidRPr="00C938DD" w:rsidRDefault="00762F28" w:rsidP="0096637D">
      <w:pPr>
        <w:widowControl w:val="0"/>
        <w:tabs>
          <w:tab w:val="left" w:pos="284"/>
          <w:tab w:val="left" w:pos="993"/>
          <w:tab w:val="left" w:pos="1060"/>
        </w:tabs>
        <w:ind w:left="284" w:firstLine="425"/>
        <w:jc w:val="both"/>
        <w:rPr>
          <w:color w:val="000000"/>
          <w:sz w:val="22"/>
          <w:szCs w:val="22"/>
          <w:lang w:val="uk-UA" w:eastAsia="uk-UA" w:bidi="uk-UA"/>
        </w:rPr>
      </w:pPr>
      <w:r w:rsidRPr="00C938DD">
        <w:rPr>
          <w:color w:val="000000"/>
          <w:sz w:val="22"/>
          <w:szCs w:val="22"/>
          <w:lang w:val="uk-UA" w:eastAsia="uk-UA" w:bidi="uk-UA"/>
        </w:rPr>
        <w:t>г)</w:t>
      </w:r>
      <w:r w:rsidRPr="00C938DD">
        <w:rPr>
          <w:color w:val="000000"/>
          <w:sz w:val="22"/>
          <w:szCs w:val="22"/>
          <w:lang w:val="uk-UA" w:eastAsia="uk-UA" w:bidi="uk-UA"/>
        </w:rPr>
        <w:tab/>
        <w:t>порушення членом біржі вимог статуту;</w:t>
      </w:r>
    </w:p>
    <w:p w:rsidR="00762F28" w:rsidRPr="00C938DD" w:rsidRDefault="00762F28" w:rsidP="0096637D">
      <w:pPr>
        <w:widowControl w:val="0"/>
        <w:tabs>
          <w:tab w:val="left" w:pos="284"/>
          <w:tab w:val="left" w:pos="993"/>
          <w:tab w:val="left" w:pos="1070"/>
        </w:tabs>
        <w:ind w:left="284" w:firstLine="425"/>
        <w:jc w:val="both"/>
        <w:rPr>
          <w:color w:val="000000"/>
          <w:sz w:val="22"/>
          <w:szCs w:val="22"/>
          <w:lang w:val="uk-UA" w:eastAsia="uk-UA" w:bidi="uk-UA"/>
        </w:rPr>
      </w:pPr>
      <w:r w:rsidRPr="00C938DD">
        <w:rPr>
          <w:color w:val="000000"/>
          <w:sz w:val="22"/>
          <w:szCs w:val="22"/>
          <w:lang w:val="uk-UA" w:eastAsia="uk-UA" w:bidi="uk-UA"/>
        </w:rPr>
        <w:t>д)</w:t>
      </w:r>
      <w:r w:rsidRPr="00C938DD">
        <w:rPr>
          <w:color w:val="000000"/>
          <w:sz w:val="22"/>
          <w:szCs w:val="22"/>
          <w:lang w:val="uk-UA" w:eastAsia="uk-UA" w:bidi="uk-UA"/>
        </w:rPr>
        <w:tab/>
        <w:t>тривалої хвороби члена біржі;</w:t>
      </w:r>
    </w:p>
    <w:p w:rsidR="00762F28" w:rsidRPr="00C938DD" w:rsidRDefault="00762F28" w:rsidP="0096637D">
      <w:pPr>
        <w:widowControl w:val="0"/>
        <w:tabs>
          <w:tab w:val="left" w:pos="284"/>
          <w:tab w:val="left" w:pos="993"/>
          <w:tab w:val="left" w:pos="1054"/>
        </w:tabs>
        <w:ind w:left="284" w:firstLine="425"/>
        <w:jc w:val="both"/>
        <w:rPr>
          <w:color w:val="000000"/>
          <w:sz w:val="22"/>
          <w:szCs w:val="22"/>
          <w:lang w:val="uk-UA" w:eastAsia="uk-UA" w:bidi="uk-UA"/>
        </w:rPr>
      </w:pPr>
      <w:r w:rsidRPr="00C938DD">
        <w:rPr>
          <w:color w:val="000000"/>
          <w:sz w:val="22"/>
          <w:szCs w:val="22"/>
          <w:lang w:val="uk-UA" w:eastAsia="uk-UA" w:bidi="uk-UA"/>
        </w:rPr>
        <w:t>е)</w:t>
      </w:r>
      <w:r w:rsidRPr="00C938DD">
        <w:rPr>
          <w:color w:val="000000"/>
          <w:sz w:val="22"/>
          <w:szCs w:val="22"/>
          <w:lang w:val="uk-UA" w:eastAsia="uk-UA" w:bidi="uk-UA"/>
        </w:rPr>
        <w:tab/>
        <w:t>порушення членом біржі правил біржової торгівлі.</w:t>
      </w:r>
    </w:p>
    <w:p w:rsidR="00762F28" w:rsidRPr="00C938DD" w:rsidRDefault="00762F28" w:rsidP="0096637D">
      <w:pPr>
        <w:widowControl w:val="0"/>
        <w:tabs>
          <w:tab w:val="left" w:pos="284"/>
          <w:tab w:val="left" w:pos="993"/>
        </w:tabs>
        <w:ind w:left="284" w:firstLine="425"/>
        <w:jc w:val="both"/>
        <w:rPr>
          <w:i/>
          <w:iCs/>
          <w:color w:val="000000"/>
          <w:sz w:val="22"/>
          <w:szCs w:val="22"/>
          <w:lang w:val="uk-UA" w:eastAsia="uk-UA" w:bidi="uk-UA"/>
        </w:rPr>
      </w:pPr>
      <w:r w:rsidRPr="00C938DD">
        <w:rPr>
          <w:i/>
          <w:iCs/>
          <w:color w:val="000000"/>
          <w:sz w:val="22"/>
          <w:szCs w:val="22"/>
          <w:lang w:val="uk-UA" w:eastAsia="uk-UA" w:bidi="uk-UA"/>
        </w:rPr>
        <w:t>Які підстави та порядок припинення членства в аграрній біржі? Які органи приймають рішення про виключення юридичної особи зі складу членів біржі?</w:t>
      </w:r>
    </w:p>
    <w:p w:rsidR="002D5367" w:rsidRPr="00C938DD" w:rsidRDefault="002D5367" w:rsidP="0096637D">
      <w:pPr>
        <w:widowControl w:val="0"/>
        <w:tabs>
          <w:tab w:val="left" w:pos="284"/>
          <w:tab w:val="left" w:pos="993"/>
        </w:tabs>
        <w:ind w:left="284" w:firstLine="425"/>
        <w:jc w:val="both"/>
        <w:rPr>
          <w:i/>
          <w:iCs/>
          <w:color w:val="000000"/>
          <w:sz w:val="22"/>
          <w:szCs w:val="22"/>
          <w:lang w:val="uk-UA" w:eastAsia="uk-UA" w:bidi="uk-UA"/>
        </w:rPr>
      </w:pPr>
    </w:p>
    <w:p w:rsidR="00762F28" w:rsidRPr="00C938DD" w:rsidRDefault="00762F28" w:rsidP="0096637D">
      <w:pPr>
        <w:widowControl w:val="0"/>
        <w:numPr>
          <w:ilvl w:val="0"/>
          <w:numId w:val="14"/>
        </w:numPr>
        <w:tabs>
          <w:tab w:val="left" w:pos="284"/>
          <w:tab w:val="left" w:pos="993"/>
          <w:tab w:val="left" w:pos="1179"/>
        </w:tabs>
        <w:ind w:left="284" w:firstLine="425"/>
        <w:jc w:val="both"/>
        <w:rPr>
          <w:color w:val="000000"/>
          <w:sz w:val="22"/>
          <w:szCs w:val="22"/>
          <w:lang w:val="uk-UA" w:eastAsia="uk-UA" w:bidi="uk-UA"/>
        </w:rPr>
      </w:pPr>
      <w:r w:rsidRPr="00C938DD">
        <w:rPr>
          <w:color w:val="000000"/>
          <w:sz w:val="22"/>
          <w:szCs w:val="22"/>
          <w:lang w:val="uk-UA" w:eastAsia="uk-UA" w:bidi="uk-UA"/>
        </w:rPr>
        <w:t xml:space="preserve">Сидоренко за домовленістю з членами сім’ї - дружиною, сімнадцятирічним сином, восьмирічною донькою, а також матір’ю похилого віку - подав заяву голові виробничого сільськогосподарського кооперативу “Лісова казка” про вступ до кооперативу. У своїй заяві він просив прийняти всіх членів сім’ї до кооперативу, а його як главу сім’ї - асоційованим членом цього кооперативу. Голова виробничого сільськогосподарського кооперативу відмовив прийняти у члени кооперативу доньку через те, що вона не досягла 16-річного віку, і матір Сидоренка у зв’язку з пенсійним віком. Голова кооперативу без будь-якої мотивації відмовив і Сидоренку у прийомі в </w:t>
      </w:r>
      <w:r w:rsidRPr="00C938DD">
        <w:rPr>
          <w:color w:val="000000"/>
          <w:sz w:val="22"/>
          <w:szCs w:val="22"/>
          <w:lang w:bidi="ru-RU"/>
        </w:rPr>
        <w:t>кооператив</w:t>
      </w:r>
      <w:r w:rsidRPr="00C938DD">
        <w:rPr>
          <w:color w:val="000000"/>
          <w:sz w:val="22"/>
          <w:szCs w:val="22"/>
          <w:lang w:val="uk-UA" w:eastAsia="uk-UA" w:bidi="uk-UA"/>
        </w:rPr>
        <w:t xml:space="preserve"> асоційованим членом.</w:t>
      </w:r>
    </w:p>
    <w:p w:rsidR="00762F28" w:rsidRPr="00C938DD" w:rsidRDefault="00762F28" w:rsidP="0096637D">
      <w:pPr>
        <w:widowControl w:val="0"/>
        <w:tabs>
          <w:tab w:val="left" w:pos="284"/>
          <w:tab w:val="left" w:pos="993"/>
        </w:tabs>
        <w:ind w:left="284" w:firstLine="425"/>
        <w:jc w:val="both"/>
        <w:rPr>
          <w:i/>
          <w:iCs/>
          <w:color w:val="000000"/>
          <w:sz w:val="22"/>
          <w:szCs w:val="22"/>
          <w:lang w:val="uk-UA" w:eastAsia="uk-UA" w:bidi="uk-UA"/>
        </w:rPr>
      </w:pPr>
      <w:r w:rsidRPr="00C938DD">
        <w:rPr>
          <w:i/>
          <w:iCs/>
          <w:color w:val="000000"/>
          <w:sz w:val="22"/>
          <w:szCs w:val="22"/>
          <w:lang w:val="uk-UA" w:eastAsia="uk-UA" w:bidi="uk-UA"/>
        </w:rPr>
        <w:t>Яке рішення повинен прийняти голова виробничого кооперативу? Який порядок і правила вступу до кооперативу? Дайте аргументовані правові висновки. Охарактеризуйте правовий стан асоційованих членів кооперативу.</w:t>
      </w:r>
    </w:p>
    <w:p w:rsidR="002D5367" w:rsidRPr="00C938DD" w:rsidRDefault="002D5367" w:rsidP="0096637D">
      <w:pPr>
        <w:widowControl w:val="0"/>
        <w:tabs>
          <w:tab w:val="left" w:pos="284"/>
          <w:tab w:val="left" w:pos="993"/>
        </w:tabs>
        <w:ind w:left="284" w:firstLine="425"/>
        <w:jc w:val="both"/>
        <w:rPr>
          <w:i/>
          <w:iCs/>
          <w:color w:val="000000"/>
          <w:sz w:val="22"/>
          <w:szCs w:val="22"/>
          <w:lang w:val="uk-UA" w:eastAsia="uk-UA" w:bidi="uk-UA"/>
        </w:rPr>
      </w:pPr>
    </w:p>
    <w:p w:rsidR="00762F28" w:rsidRPr="00C938DD" w:rsidRDefault="00762F28" w:rsidP="0096637D">
      <w:pPr>
        <w:widowControl w:val="0"/>
        <w:numPr>
          <w:ilvl w:val="0"/>
          <w:numId w:val="14"/>
        </w:numPr>
        <w:tabs>
          <w:tab w:val="left" w:pos="284"/>
          <w:tab w:val="left" w:pos="993"/>
          <w:tab w:val="left" w:pos="1278"/>
        </w:tabs>
        <w:ind w:left="284" w:firstLine="425"/>
        <w:jc w:val="both"/>
        <w:rPr>
          <w:color w:val="000000"/>
          <w:sz w:val="22"/>
          <w:szCs w:val="22"/>
          <w:lang w:val="uk-UA" w:eastAsia="uk-UA" w:bidi="uk-UA"/>
        </w:rPr>
      </w:pPr>
      <w:r w:rsidRPr="00C938DD">
        <w:rPr>
          <w:color w:val="000000"/>
          <w:sz w:val="22"/>
          <w:szCs w:val="22"/>
          <w:lang w:val="uk-UA" w:eastAsia="uk-UA" w:bidi="uk-UA"/>
        </w:rPr>
        <w:t xml:space="preserve">Голова правління сільськогосподарського кооперативу “Врожай” відмовився задовольнити заяву Чубукіна про вступ до кооперативу. Свою відмову він мотивував тим, що кооперативу потрібні лише дипломовані механізатори, які зроблять вступний внесок у вигляді </w:t>
      </w:r>
      <w:r w:rsidRPr="00C938DD">
        <w:rPr>
          <w:color w:val="000000"/>
          <w:sz w:val="22"/>
          <w:szCs w:val="22"/>
          <w:lang w:val="uk-UA" w:eastAsia="uk-UA" w:bidi="uk-UA"/>
        </w:rPr>
        <w:lastRenderedPageBreak/>
        <w:t>сільськогосподарської техніки (міні-тракторів, сіялок, плугів тощо).</w:t>
      </w:r>
    </w:p>
    <w:p w:rsidR="00762F28" w:rsidRPr="00C938DD" w:rsidRDefault="00762F28" w:rsidP="0096637D">
      <w:pPr>
        <w:widowControl w:val="0"/>
        <w:tabs>
          <w:tab w:val="left" w:pos="284"/>
          <w:tab w:val="left" w:pos="993"/>
        </w:tabs>
        <w:ind w:left="284" w:firstLine="425"/>
        <w:jc w:val="both"/>
        <w:rPr>
          <w:color w:val="000000"/>
          <w:sz w:val="22"/>
          <w:szCs w:val="22"/>
          <w:lang w:val="uk-UA" w:eastAsia="uk-UA" w:bidi="uk-UA"/>
        </w:rPr>
      </w:pPr>
      <w:r w:rsidRPr="00C938DD">
        <w:rPr>
          <w:color w:val="000000"/>
          <w:sz w:val="22"/>
          <w:szCs w:val="22"/>
          <w:lang w:val="uk-UA" w:eastAsia="uk-UA" w:bidi="uk-UA"/>
        </w:rPr>
        <w:t>Дії голови правління Чубукін оскаржив у районному місцевому суді. Суддя порекомендував йому забрати заяву і звернутися з нею до загальних зборів кооперативу.</w:t>
      </w:r>
    </w:p>
    <w:p w:rsidR="009E1C31" w:rsidRPr="00C938DD" w:rsidRDefault="00762F28" w:rsidP="0096637D">
      <w:pPr>
        <w:widowControl w:val="0"/>
        <w:tabs>
          <w:tab w:val="left" w:pos="284"/>
          <w:tab w:val="left" w:pos="993"/>
        </w:tabs>
        <w:autoSpaceDE w:val="0"/>
        <w:autoSpaceDN w:val="0"/>
        <w:adjustRightInd w:val="0"/>
        <w:ind w:left="284" w:firstLine="425"/>
        <w:jc w:val="both"/>
        <w:rPr>
          <w:rFonts w:eastAsia="Arial Unicode MS"/>
          <w:i/>
          <w:color w:val="000000"/>
          <w:sz w:val="22"/>
          <w:szCs w:val="22"/>
          <w:lang w:val="uk-UA" w:eastAsia="uk-UA" w:bidi="uk-UA"/>
        </w:rPr>
      </w:pPr>
      <w:r w:rsidRPr="00C938DD">
        <w:rPr>
          <w:rFonts w:eastAsia="Arial Unicode MS"/>
          <w:i/>
          <w:color w:val="000000"/>
          <w:sz w:val="22"/>
          <w:szCs w:val="22"/>
          <w:lang w:val="uk-UA" w:eastAsia="uk-UA" w:bidi="uk-UA"/>
        </w:rPr>
        <w:t>Чи є законною відмова голови правління сільськогосп</w:t>
      </w:r>
      <w:r w:rsidR="003D3673" w:rsidRPr="00C938DD">
        <w:rPr>
          <w:rFonts w:eastAsia="Arial Unicode MS"/>
          <w:i/>
          <w:color w:val="000000"/>
          <w:sz w:val="22"/>
          <w:szCs w:val="22"/>
          <w:lang w:val="uk-UA" w:eastAsia="uk-UA" w:bidi="uk-UA"/>
        </w:rPr>
        <w:t>одарського кооперативу “Врожай</w:t>
      </w:r>
      <w:r w:rsidRPr="00C938DD">
        <w:rPr>
          <w:rFonts w:eastAsia="Arial Unicode MS"/>
          <w:i/>
          <w:color w:val="000000"/>
          <w:sz w:val="22"/>
          <w:szCs w:val="22"/>
          <w:lang w:val="uk-UA" w:eastAsia="uk-UA" w:bidi="uk-UA"/>
        </w:rPr>
        <w:t>”? Який порядок оскарження відмови про вступ до кооперативу? Дати письмову відповідь.</w:t>
      </w:r>
    </w:p>
    <w:p w:rsidR="00746CA7" w:rsidRPr="00C938DD" w:rsidRDefault="00746CA7" w:rsidP="0096637D">
      <w:pPr>
        <w:widowControl w:val="0"/>
        <w:tabs>
          <w:tab w:val="left" w:pos="284"/>
          <w:tab w:val="left" w:pos="993"/>
        </w:tabs>
        <w:autoSpaceDE w:val="0"/>
        <w:autoSpaceDN w:val="0"/>
        <w:adjustRightInd w:val="0"/>
        <w:ind w:left="284" w:firstLine="425"/>
        <w:jc w:val="both"/>
        <w:rPr>
          <w:rFonts w:eastAsia="Arial Unicode MS"/>
          <w:i/>
          <w:color w:val="000000"/>
          <w:sz w:val="22"/>
          <w:szCs w:val="22"/>
          <w:lang w:val="uk-UA" w:eastAsia="uk-UA" w:bidi="uk-UA"/>
        </w:rPr>
      </w:pPr>
    </w:p>
    <w:p w:rsidR="00746CA7" w:rsidRPr="00C938DD" w:rsidRDefault="00746CA7" w:rsidP="0096637D">
      <w:pPr>
        <w:widowControl w:val="0"/>
        <w:ind w:left="200"/>
        <w:jc w:val="center"/>
        <w:rPr>
          <w:rStyle w:val="ae"/>
          <w:b/>
          <w:i w:val="0"/>
          <w:sz w:val="22"/>
          <w:szCs w:val="22"/>
          <w:lang w:val="uk-UA"/>
        </w:rPr>
      </w:pPr>
      <w:r w:rsidRPr="00C938DD">
        <w:rPr>
          <w:rStyle w:val="ae"/>
          <w:b/>
          <w:i w:val="0"/>
          <w:sz w:val="22"/>
          <w:szCs w:val="22"/>
        </w:rPr>
        <w:t xml:space="preserve">Список літератури та основних </w:t>
      </w:r>
      <w:r w:rsidRPr="00C938DD">
        <w:rPr>
          <w:rStyle w:val="ae"/>
          <w:b/>
          <w:i w:val="0"/>
          <w:sz w:val="22"/>
          <w:szCs w:val="22"/>
          <w:lang w:val="uk-UA" w:eastAsia="uk-UA" w:bidi="uk-UA"/>
        </w:rPr>
        <w:t>нормативних акті</w:t>
      </w:r>
      <w:proofErr w:type="gramStart"/>
      <w:r w:rsidRPr="00C938DD">
        <w:rPr>
          <w:rStyle w:val="ae"/>
          <w:b/>
          <w:i w:val="0"/>
          <w:sz w:val="22"/>
          <w:szCs w:val="22"/>
          <w:lang w:val="uk-UA" w:eastAsia="uk-UA" w:bidi="uk-UA"/>
        </w:rPr>
        <w:t>в</w:t>
      </w:r>
      <w:proofErr w:type="gramEnd"/>
      <w:r w:rsidRPr="00C938DD">
        <w:rPr>
          <w:rStyle w:val="ae"/>
          <w:b/>
          <w:i w:val="0"/>
          <w:sz w:val="22"/>
          <w:szCs w:val="22"/>
        </w:rPr>
        <w:t>:</w:t>
      </w:r>
    </w:p>
    <w:p w:rsidR="00746CA7" w:rsidRPr="00C938DD" w:rsidRDefault="00746CA7" w:rsidP="0096637D">
      <w:pPr>
        <w:widowControl w:val="0"/>
        <w:tabs>
          <w:tab w:val="left" w:pos="284"/>
          <w:tab w:val="left" w:pos="993"/>
        </w:tabs>
        <w:autoSpaceDE w:val="0"/>
        <w:autoSpaceDN w:val="0"/>
        <w:adjustRightInd w:val="0"/>
        <w:ind w:left="284" w:firstLine="425"/>
        <w:jc w:val="both"/>
        <w:rPr>
          <w:rFonts w:eastAsia="Arial Unicode MS"/>
          <w:i/>
          <w:color w:val="000000"/>
          <w:sz w:val="22"/>
          <w:szCs w:val="22"/>
          <w:lang w:val="uk-UA" w:eastAsia="uk-UA" w:bidi="uk-UA"/>
        </w:rPr>
      </w:pPr>
    </w:p>
    <w:p w:rsidR="008E5AB4" w:rsidRPr="00C938DD" w:rsidRDefault="008E5AB4" w:rsidP="008E5AB4">
      <w:pPr>
        <w:pStyle w:val="a"/>
        <w:numPr>
          <w:ilvl w:val="0"/>
          <w:numId w:val="17"/>
        </w:numPr>
        <w:rPr>
          <w:sz w:val="22"/>
          <w:szCs w:val="22"/>
        </w:rPr>
      </w:pPr>
      <w:r w:rsidRPr="00C938DD">
        <w:rPr>
          <w:sz w:val="22"/>
          <w:szCs w:val="22"/>
        </w:rPr>
        <w:t xml:space="preserve">Господарський кодекс України від 16 січня 2003 р. № 436-IV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http://zakon.rada.gov.ua/go/436-15.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17"/>
        </w:numPr>
        <w:rPr>
          <w:sz w:val="22"/>
          <w:szCs w:val="22"/>
        </w:rPr>
      </w:pPr>
      <w:r w:rsidRPr="00C938DD">
        <w:rPr>
          <w:sz w:val="22"/>
          <w:szCs w:val="22"/>
        </w:rPr>
        <w:t>Конституція України</w:t>
      </w:r>
      <w:proofErr w:type="gramStart"/>
      <w:r w:rsidRPr="00C938DD">
        <w:rPr>
          <w:sz w:val="22"/>
          <w:szCs w:val="22"/>
        </w:rPr>
        <w:t xml:space="preserve"> :</w:t>
      </w:r>
      <w:proofErr w:type="gramEnd"/>
      <w:r w:rsidRPr="00C938DD">
        <w:rPr>
          <w:sz w:val="22"/>
          <w:szCs w:val="22"/>
        </w:rPr>
        <w:t xml:space="preserve"> Прийнята Верховною Радою України 28 червня 1996 р. № </w:t>
      </w:r>
      <w:r w:rsidRPr="00C938DD">
        <w:rPr>
          <w:bCs/>
          <w:sz w:val="22"/>
          <w:szCs w:val="22"/>
        </w:rPr>
        <w:t>254к/96-ВР</w:t>
      </w:r>
      <w:r w:rsidRPr="00C938DD">
        <w:rPr>
          <w:sz w:val="22"/>
          <w:szCs w:val="22"/>
        </w:rPr>
        <w:t xml:space="preserve">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http://zakon2.rada.gov.ua/laws/show/254%D0%BA/96-%D0%B2%D1%80.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17"/>
        </w:numPr>
        <w:rPr>
          <w:sz w:val="22"/>
          <w:szCs w:val="22"/>
        </w:rPr>
      </w:pPr>
      <w:r w:rsidRPr="00C938DD">
        <w:rPr>
          <w:sz w:val="22"/>
          <w:szCs w:val="22"/>
          <w:lang w:val="uk-UA"/>
        </w:rPr>
        <w:t>Про акціонерні товариства : Закон України від 17 вересня 2008 р. № 514-</w:t>
      </w:r>
      <w:r w:rsidRPr="00C938DD">
        <w:rPr>
          <w:sz w:val="22"/>
          <w:szCs w:val="22"/>
        </w:rPr>
        <w:t>VI</w:t>
      </w:r>
      <w:r w:rsidRPr="00C938DD">
        <w:rPr>
          <w:sz w:val="22"/>
          <w:szCs w:val="22"/>
          <w:lang w:val="uk-UA"/>
        </w:rPr>
        <w:t xml:space="preserve"> [Електронний ресурс]. – Режим доступу : </w:t>
      </w:r>
      <w:r w:rsidRPr="00C938DD">
        <w:rPr>
          <w:sz w:val="22"/>
          <w:szCs w:val="22"/>
        </w:rPr>
        <w:t>http://</w:t>
      </w:r>
      <w:r w:rsidRPr="00C938DD">
        <w:rPr>
          <w:sz w:val="22"/>
          <w:szCs w:val="22"/>
          <w:lang w:val="uk-UA"/>
        </w:rPr>
        <w:t>zakon.rada.gov.ua/go/514-17. – Назва з екрана.</w:t>
      </w:r>
    </w:p>
    <w:p w:rsidR="008E5AB4" w:rsidRPr="00C938DD" w:rsidRDefault="008E5AB4" w:rsidP="008E5AB4">
      <w:pPr>
        <w:pStyle w:val="a"/>
        <w:numPr>
          <w:ilvl w:val="0"/>
          <w:numId w:val="17"/>
        </w:numPr>
        <w:rPr>
          <w:sz w:val="22"/>
          <w:szCs w:val="22"/>
        </w:rPr>
      </w:pPr>
      <w:r w:rsidRPr="00C938DD">
        <w:rPr>
          <w:rStyle w:val="rvts0"/>
          <w:sz w:val="22"/>
          <w:szCs w:val="22"/>
          <w:lang w:val="uk-UA"/>
        </w:rPr>
        <w:t xml:space="preserve">Про виробництво та обіг органічної сільськогосподарської продукції та сировини : Закон України від 3 вересня 2013 р. </w:t>
      </w:r>
      <w:r w:rsidRPr="00C938DD">
        <w:rPr>
          <w:sz w:val="22"/>
          <w:szCs w:val="22"/>
          <w:lang w:val="uk-UA"/>
        </w:rPr>
        <w:t>[Електронний ресурс] Режим доступу: http://zakon2.rada.gov.ua/laws/show/425-18 –</w:t>
      </w:r>
      <w:r w:rsidRPr="00C938DD">
        <w:rPr>
          <w:sz w:val="22"/>
          <w:szCs w:val="22"/>
        </w:rPr>
        <w:t xml:space="preserve"> Назва з екрана.</w:t>
      </w:r>
    </w:p>
    <w:p w:rsidR="008E5AB4" w:rsidRPr="00C938DD" w:rsidRDefault="008E5AB4" w:rsidP="008E5AB4">
      <w:pPr>
        <w:pStyle w:val="a"/>
        <w:numPr>
          <w:ilvl w:val="0"/>
          <w:numId w:val="17"/>
        </w:numPr>
        <w:rPr>
          <w:sz w:val="22"/>
          <w:szCs w:val="22"/>
        </w:rPr>
      </w:pPr>
      <w:r w:rsidRPr="00C938DD">
        <w:rPr>
          <w:sz w:val="22"/>
          <w:szCs w:val="22"/>
        </w:rPr>
        <w:t>Про господарські товариства</w:t>
      </w:r>
      <w:proofErr w:type="gramStart"/>
      <w:r w:rsidRPr="00C938DD">
        <w:rPr>
          <w:sz w:val="22"/>
          <w:szCs w:val="22"/>
        </w:rPr>
        <w:t xml:space="preserve"> :</w:t>
      </w:r>
      <w:proofErr w:type="gramEnd"/>
      <w:r w:rsidRPr="00C938DD">
        <w:rPr>
          <w:sz w:val="22"/>
          <w:szCs w:val="22"/>
        </w:rPr>
        <w:t xml:space="preserve"> Закон України від 19 вересня 1991 р. № 1576-XII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http://zakon1.rada.gov.ua/laws/show/1576-12.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17"/>
        </w:numPr>
        <w:rPr>
          <w:sz w:val="22"/>
          <w:szCs w:val="22"/>
        </w:rPr>
      </w:pPr>
      <w:r w:rsidRPr="00C938DD">
        <w:rPr>
          <w:rStyle w:val="rvts0"/>
          <w:sz w:val="22"/>
          <w:szCs w:val="22"/>
          <w:lang w:val="uk-UA"/>
        </w:rPr>
        <w:t xml:space="preserve">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Закон України від 18 травня 2017 р. </w:t>
      </w:r>
      <w:r w:rsidRPr="00C938DD">
        <w:rPr>
          <w:sz w:val="22"/>
          <w:szCs w:val="22"/>
        </w:rPr>
        <w:t>[</w:t>
      </w:r>
      <w:r w:rsidRPr="00C938DD">
        <w:rPr>
          <w:sz w:val="22"/>
          <w:szCs w:val="22"/>
          <w:lang w:val="uk-UA"/>
        </w:rPr>
        <w:t>Електронний ресурс</w:t>
      </w:r>
      <w:r w:rsidRPr="00C938DD">
        <w:rPr>
          <w:sz w:val="22"/>
          <w:szCs w:val="22"/>
        </w:rPr>
        <w:t>]</w:t>
      </w:r>
      <w:r w:rsidRPr="00C938DD">
        <w:rPr>
          <w:sz w:val="22"/>
          <w:szCs w:val="22"/>
          <w:lang w:val="uk-UA"/>
        </w:rPr>
        <w:t xml:space="preserve"> Режим доступу:</w:t>
      </w:r>
      <w:r w:rsidRPr="00C938DD">
        <w:rPr>
          <w:sz w:val="22"/>
          <w:szCs w:val="22"/>
        </w:rPr>
        <w:t xml:space="preserve"> </w:t>
      </w:r>
      <w:r w:rsidRPr="00C938DD">
        <w:rPr>
          <w:sz w:val="22"/>
          <w:szCs w:val="22"/>
          <w:lang w:val="uk-UA"/>
        </w:rPr>
        <w:t>http://zakon2.rada.gov.ua/laws/show/2042-19</w:t>
      </w:r>
      <w:r w:rsidRPr="00C938DD">
        <w:rPr>
          <w:sz w:val="22"/>
          <w:szCs w:val="22"/>
        </w:rPr>
        <w:t xml:space="preserve">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17"/>
        </w:numPr>
        <w:rPr>
          <w:sz w:val="22"/>
          <w:szCs w:val="22"/>
        </w:rPr>
      </w:pPr>
      <w:r w:rsidRPr="00C938DD">
        <w:rPr>
          <w:sz w:val="22"/>
          <w:szCs w:val="22"/>
        </w:rPr>
        <w:t>Про кооперацію</w:t>
      </w:r>
      <w:proofErr w:type="gramStart"/>
      <w:r w:rsidRPr="00C938DD">
        <w:rPr>
          <w:sz w:val="22"/>
          <w:szCs w:val="22"/>
        </w:rPr>
        <w:t xml:space="preserve"> :</w:t>
      </w:r>
      <w:proofErr w:type="gramEnd"/>
      <w:r w:rsidRPr="00C938DD">
        <w:rPr>
          <w:sz w:val="22"/>
          <w:szCs w:val="22"/>
        </w:rPr>
        <w:t xml:space="preserve"> Закон України від 20 липня 2003 р. № </w:t>
      </w:r>
      <w:r w:rsidRPr="00C938DD">
        <w:rPr>
          <w:bCs/>
          <w:sz w:val="22"/>
          <w:szCs w:val="22"/>
        </w:rPr>
        <w:t xml:space="preserve">1087-IV </w:t>
      </w:r>
      <w:r w:rsidRPr="00C938DD">
        <w:rPr>
          <w:sz w:val="22"/>
          <w:szCs w:val="22"/>
        </w:rPr>
        <w:t xml:space="preserve">[Електронний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http://zakon2.rada.gov.ua/laws/show/1087-15.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17"/>
        </w:numPr>
        <w:rPr>
          <w:sz w:val="22"/>
          <w:szCs w:val="22"/>
        </w:rPr>
      </w:pPr>
      <w:r w:rsidRPr="00C938DD">
        <w:rPr>
          <w:sz w:val="22"/>
          <w:szCs w:val="22"/>
        </w:rPr>
        <w:t>Про кредитні спілки</w:t>
      </w:r>
      <w:proofErr w:type="gramStart"/>
      <w:r w:rsidRPr="00C938DD">
        <w:rPr>
          <w:sz w:val="22"/>
          <w:szCs w:val="22"/>
        </w:rPr>
        <w:t xml:space="preserve"> :</w:t>
      </w:r>
      <w:proofErr w:type="gramEnd"/>
      <w:r w:rsidRPr="00C938DD">
        <w:rPr>
          <w:sz w:val="22"/>
          <w:szCs w:val="22"/>
        </w:rPr>
        <w:t xml:space="preserve"> Закон України від 20 грудня 2001 р. № </w:t>
      </w:r>
      <w:r w:rsidRPr="00C938DD">
        <w:rPr>
          <w:bCs/>
          <w:sz w:val="22"/>
          <w:szCs w:val="22"/>
        </w:rPr>
        <w:t xml:space="preserve">2908-III </w:t>
      </w:r>
      <w:r w:rsidRPr="00C938DD">
        <w:rPr>
          <w:sz w:val="22"/>
          <w:szCs w:val="22"/>
        </w:rPr>
        <w:t xml:space="preserve">[Електронний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http://zakon2.rada.gov.ua/laws/show/2908-14.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17"/>
        </w:numPr>
        <w:rPr>
          <w:sz w:val="22"/>
          <w:szCs w:val="22"/>
        </w:rPr>
      </w:pPr>
      <w:r w:rsidRPr="00C938DD">
        <w:rPr>
          <w:sz w:val="22"/>
          <w:szCs w:val="22"/>
        </w:rPr>
        <w:t xml:space="preserve">Про колективне сільськогосподарське </w:t>
      </w:r>
      <w:proofErr w:type="gramStart"/>
      <w:r w:rsidRPr="00C938DD">
        <w:rPr>
          <w:sz w:val="22"/>
          <w:szCs w:val="22"/>
        </w:rPr>
        <w:t>п</w:t>
      </w:r>
      <w:proofErr w:type="gramEnd"/>
      <w:r w:rsidRPr="00C938DD">
        <w:rPr>
          <w:sz w:val="22"/>
          <w:szCs w:val="22"/>
        </w:rPr>
        <w:t xml:space="preserve">ідприємство : Закон України від 14 </w:t>
      </w:r>
      <w:proofErr w:type="gramStart"/>
      <w:r w:rsidRPr="00C938DD">
        <w:rPr>
          <w:sz w:val="22"/>
          <w:szCs w:val="22"/>
        </w:rPr>
        <w:t>лютого</w:t>
      </w:r>
      <w:proofErr w:type="gramEnd"/>
      <w:r w:rsidRPr="00C938DD">
        <w:rPr>
          <w:sz w:val="22"/>
          <w:szCs w:val="22"/>
        </w:rPr>
        <w:t xml:space="preserve"> 1992 р. № 2114-XII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http://zakon2.rada.gov.ua/laws/show/2114-12.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17"/>
        </w:numPr>
        <w:rPr>
          <w:sz w:val="22"/>
          <w:szCs w:val="22"/>
        </w:rPr>
      </w:pPr>
      <w:r w:rsidRPr="00C938DD">
        <w:rPr>
          <w:sz w:val="22"/>
          <w:szCs w:val="22"/>
        </w:rPr>
        <w:t>Про ліцензування видів господарської діяльності</w:t>
      </w:r>
      <w:proofErr w:type="gramStart"/>
      <w:r w:rsidRPr="00C938DD">
        <w:rPr>
          <w:sz w:val="22"/>
          <w:szCs w:val="22"/>
        </w:rPr>
        <w:t xml:space="preserve"> :</w:t>
      </w:r>
      <w:proofErr w:type="gramEnd"/>
      <w:r w:rsidRPr="00C938DD">
        <w:rPr>
          <w:sz w:val="22"/>
          <w:szCs w:val="22"/>
        </w:rPr>
        <w:t xml:space="preserve"> Закон України від </w:t>
      </w:r>
      <w:r w:rsidRPr="00C938DD">
        <w:rPr>
          <w:sz w:val="22"/>
          <w:szCs w:val="22"/>
          <w:lang w:val="uk-UA"/>
        </w:rPr>
        <w:t>2 берез</w:t>
      </w:r>
      <w:r w:rsidRPr="00C938DD">
        <w:rPr>
          <w:sz w:val="22"/>
          <w:szCs w:val="22"/>
        </w:rPr>
        <w:t>ня 20</w:t>
      </w:r>
      <w:r w:rsidRPr="00C938DD">
        <w:rPr>
          <w:sz w:val="22"/>
          <w:szCs w:val="22"/>
          <w:lang w:val="uk-UA"/>
        </w:rPr>
        <w:t>15</w:t>
      </w:r>
      <w:r w:rsidRPr="00C938DD">
        <w:rPr>
          <w:sz w:val="22"/>
          <w:szCs w:val="22"/>
        </w:rPr>
        <w:t xml:space="preserve"> р. № </w:t>
      </w:r>
      <w:r w:rsidRPr="00C938DD">
        <w:rPr>
          <w:sz w:val="22"/>
          <w:szCs w:val="22"/>
          <w:lang w:val="uk-UA"/>
        </w:rPr>
        <w:t>222</w:t>
      </w:r>
      <w:r w:rsidRPr="00C938DD">
        <w:rPr>
          <w:sz w:val="22"/>
          <w:szCs w:val="22"/>
        </w:rPr>
        <w:t>-</w:t>
      </w:r>
      <w:r w:rsidRPr="00C938DD">
        <w:rPr>
          <w:sz w:val="22"/>
          <w:szCs w:val="22"/>
          <w:lang w:val="en-US"/>
        </w:rPr>
        <w:t>V</w:t>
      </w:r>
      <w:r w:rsidRPr="00C938DD">
        <w:rPr>
          <w:sz w:val="22"/>
          <w:szCs w:val="22"/>
        </w:rPr>
        <w:t xml:space="preserve">III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http://zakon4.rada.gov.ua/laws/show/222-viii. </w:t>
      </w:r>
      <w:r w:rsidRPr="00C938DD">
        <w:rPr>
          <w:sz w:val="22"/>
          <w:szCs w:val="22"/>
          <w:lang w:val="uk-UA"/>
        </w:rPr>
        <w:t>- Н</w:t>
      </w:r>
      <w:r w:rsidRPr="00C938DD">
        <w:rPr>
          <w:sz w:val="22"/>
          <w:szCs w:val="22"/>
        </w:rPr>
        <w:t>азва з екрана.</w:t>
      </w:r>
    </w:p>
    <w:p w:rsidR="008E5AB4" w:rsidRPr="00C938DD" w:rsidRDefault="008E5AB4" w:rsidP="008E5AB4">
      <w:pPr>
        <w:pStyle w:val="a"/>
        <w:numPr>
          <w:ilvl w:val="0"/>
          <w:numId w:val="17"/>
        </w:numPr>
        <w:rPr>
          <w:sz w:val="22"/>
          <w:szCs w:val="22"/>
        </w:rPr>
      </w:pPr>
      <w:proofErr w:type="gramStart"/>
      <w:r w:rsidRPr="00C938DD">
        <w:rPr>
          <w:sz w:val="22"/>
          <w:szCs w:val="22"/>
        </w:rPr>
        <w:t>Про</w:t>
      </w:r>
      <w:proofErr w:type="gramEnd"/>
      <w:r w:rsidRPr="00C938DD">
        <w:rPr>
          <w:sz w:val="22"/>
          <w:szCs w:val="22"/>
        </w:rPr>
        <w:t xml:space="preserve"> </w:t>
      </w:r>
      <w:proofErr w:type="gramStart"/>
      <w:r w:rsidRPr="00C938DD">
        <w:rPr>
          <w:sz w:val="22"/>
          <w:szCs w:val="22"/>
        </w:rPr>
        <w:t>оптов</w:t>
      </w:r>
      <w:proofErr w:type="gramEnd"/>
      <w:r w:rsidRPr="00C938DD">
        <w:rPr>
          <w:sz w:val="22"/>
          <w:szCs w:val="22"/>
        </w:rPr>
        <w:t>і ринки сільськогосподарської продукції: Закон від 25 червня 2009 р. //  В</w:t>
      </w:r>
      <w:r w:rsidRPr="00C938DD">
        <w:rPr>
          <w:iCs/>
          <w:sz w:val="22"/>
          <w:szCs w:val="22"/>
        </w:rPr>
        <w:t>ідомості Верховно</w:t>
      </w:r>
      <w:proofErr w:type="gramStart"/>
      <w:r w:rsidRPr="00C938DD">
        <w:rPr>
          <w:iCs/>
          <w:sz w:val="22"/>
          <w:szCs w:val="22"/>
        </w:rPr>
        <w:t>ї Р</w:t>
      </w:r>
      <w:proofErr w:type="gramEnd"/>
      <w:r w:rsidRPr="00C938DD">
        <w:rPr>
          <w:iCs/>
          <w:sz w:val="22"/>
          <w:szCs w:val="22"/>
        </w:rPr>
        <w:t xml:space="preserve">ади України. </w:t>
      </w:r>
      <w:r w:rsidRPr="00C938DD">
        <w:rPr>
          <w:sz w:val="22"/>
          <w:szCs w:val="22"/>
          <w:lang w:val="uk-UA"/>
        </w:rPr>
        <w:t>–</w:t>
      </w:r>
      <w:r w:rsidRPr="00C938DD">
        <w:rPr>
          <w:iCs/>
          <w:sz w:val="22"/>
          <w:szCs w:val="22"/>
        </w:rPr>
        <w:t xml:space="preserve"> 2009. - № 51. </w:t>
      </w:r>
      <w:r w:rsidRPr="00C938DD">
        <w:rPr>
          <w:sz w:val="22"/>
          <w:szCs w:val="22"/>
          <w:lang w:val="uk-UA"/>
        </w:rPr>
        <w:t>–</w:t>
      </w:r>
      <w:r w:rsidRPr="00C938DD">
        <w:rPr>
          <w:iCs/>
          <w:sz w:val="22"/>
          <w:szCs w:val="22"/>
        </w:rPr>
        <w:t xml:space="preserve"> Сст.755.</w:t>
      </w:r>
    </w:p>
    <w:p w:rsidR="008E5AB4" w:rsidRPr="00C938DD" w:rsidRDefault="008E5AB4" w:rsidP="008E5AB4">
      <w:pPr>
        <w:pStyle w:val="a"/>
        <w:numPr>
          <w:ilvl w:val="0"/>
          <w:numId w:val="17"/>
        </w:numPr>
        <w:rPr>
          <w:sz w:val="22"/>
          <w:szCs w:val="22"/>
        </w:rPr>
      </w:pPr>
      <w:r w:rsidRPr="00C938DD">
        <w:rPr>
          <w:sz w:val="22"/>
          <w:szCs w:val="22"/>
        </w:rPr>
        <w:t>Про особисте селянське господарство</w:t>
      </w:r>
      <w:proofErr w:type="gramStart"/>
      <w:r w:rsidRPr="00C938DD">
        <w:rPr>
          <w:sz w:val="22"/>
          <w:szCs w:val="22"/>
        </w:rPr>
        <w:t xml:space="preserve"> :</w:t>
      </w:r>
      <w:proofErr w:type="gramEnd"/>
      <w:r w:rsidRPr="00C938DD">
        <w:rPr>
          <w:sz w:val="22"/>
          <w:szCs w:val="22"/>
        </w:rPr>
        <w:t xml:space="preserve"> Закон України від 15.05.2003 №742-</w:t>
      </w:r>
      <w:r w:rsidRPr="00C938DD">
        <w:rPr>
          <w:sz w:val="22"/>
          <w:szCs w:val="22"/>
          <w:lang w:val="en-US"/>
        </w:rPr>
        <w:t>IV</w:t>
      </w:r>
      <w:r w:rsidRPr="00C938DD">
        <w:rPr>
          <w:sz w:val="22"/>
          <w:szCs w:val="22"/>
        </w:rPr>
        <w:t xml:space="preserve">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w:t>
      </w:r>
      <w:r w:rsidRPr="00C938DD">
        <w:rPr>
          <w:sz w:val="22"/>
          <w:szCs w:val="22"/>
          <w:lang w:val="en-US"/>
        </w:rPr>
        <w:t>http</w:t>
      </w:r>
      <w:r w:rsidRPr="00C938DD">
        <w:rPr>
          <w:sz w:val="22"/>
          <w:szCs w:val="22"/>
        </w:rPr>
        <w:t>://</w:t>
      </w:r>
      <w:r w:rsidRPr="00C938DD">
        <w:rPr>
          <w:sz w:val="22"/>
          <w:szCs w:val="22"/>
          <w:lang w:val="en-US"/>
        </w:rPr>
        <w:t>zakon</w:t>
      </w:r>
      <w:r w:rsidRPr="00C938DD">
        <w:rPr>
          <w:sz w:val="22"/>
          <w:szCs w:val="22"/>
        </w:rPr>
        <w:t>2.</w:t>
      </w:r>
      <w:r w:rsidRPr="00C938DD">
        <w:rPr>
          <w:sz w:val="22"/>
          <w:szCs w:val="22"/>
          <w:lang w:val="en-US"/>
        </w:rPr>
        <w:t>rada</w:t>
      </w:r>
      <w:r w:rsidRPr="00C938DD">
        <w:rPr>
          <w:sz w:val="22"/>
          <w:szCs w:val="22"/>
        </w:rPr>
        <w:t>.</w:t>
      </w:r>
      <w:r w:rsidRPr="00C938DD">
        <w:rPr>
          <w:sz w:val="22"/>
          <w:szCs w:val="22"/>
          <w:lang w:val="en-US"/>
        </w:rPr>
        <w:t>gov</w:t>
      </w:r>
      <w:r w:rsidRPr="00C938DD">
        <w:rPr>
          <w:sz w:val="22"/>
          <w:szCs w:val="22"/>
        </w:rPr>
        <w:t>.</w:t>
      </w:r>
      <w:r w:rsidRPr="00C938DD">
        <w:rPr>
          <w:sz w:val="22"/>
          <w:szCs w:val="22"/>
          <w:lang w:val="en-US"/>
        </w:rPr>
        <w:t>ua</w:t>
      </w:r>
      <w:r w:rsidRPr="00C938DD">
        <w:rPr>
          <w:sz w:val="22"/>
          <w:szCs w:val="22"/>
        </w:rPr>
        <w:t>/</w:t>
      </w:r>
      <w:r w:rsidRPr="00C938DD">
        <w:rPr>
          <w:sz w:val="22"/>
          <w:szCs w:val="22"/>
          <w:lang w:val="en-US"/>
        </w:rPr>
        <w:t>laws</w:t>
      </w:r>
      <w:r w:rsidRPr="00C938DD">
        <w:rPr>
          <w:sz w:val="22"/>
          <w:szCs w:val="22"/>
        </w:rPr>
        <w:t>/</w:t>
      </w:r>
      <w:r w:rsidRPr="00C938DD">
        <w:rPr>
          <w:sz w:val="22"/>
          <w:szCs w:val="22"/>
          <w:lang w:val="en-US"/>
        </w:rPr>
        <w:t>show</w:t>
      </w:r>
      <w:r w:rsidRPr="00C938DD">
        <w:rPr>
          <w:sz w:val="22"/>
          <w:szCs w:val="22"/>
        </w:rPr>
        <w:t xml:space="preserve">/742-15.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17"/>
        </w:numPr>
        <w:rPr>
          <w:sz w:val="22"/>
          <w:szCs w:val="22"/>
        </w:rPr>
      </w:pPr>
      <w:r w:rsidRPr="00C938DD">
        <w:rPr>
          <w:sz w:val="22"/>
          <w:szCs w:val="22"/>
        </w:rPr>
        <w:t>Про сільськогосподарську кооперацію</w:t>
      </w:r>
      <w:proofErr w:type="gramStart"/>
      <w:r w:rsidRPr="00C938DD">
        <w:rPr>
          <w:sz w:val="22"/>
          <w:szCs w:val="22"/>
        </w:rPr>
        <w:t xml:space="preserve"> :</w:t>
      </w:r>
      <w:proofErr w:type="gramEnd"/>
      <w:r w:rsidRPr="00C938DD">
        <w:rPr>
          <w:sz w:val="22"/>
          <w:szCs w:val="22"/>
        </w:rPr>
        <w:t xml:space="preserve"> Закон України від 17 липня 1997 р., в редакції Закону</w:t>
      </w:r>
      <w:r w:rsidRPr="00C938DD">
        <w:rPr>
          <w:rStyle w:val="apple-converted-space"/>
          <w:sz w:val="22"/>
          <w:szCs w:val="22"/>
        </w:rPr>
        <w:t> від 20 листопада 2012 р.</w:t>
      </w:r>
      <w:r w:rsidRPr="00C938DD">
        <w:rPr>
          <w:sz w:val="22"/>
          <w:szCs w:val="22"/>
        </w:rPr>
        <w:t xml:space="preserve"> // </w:t>
      </w:r>
      <w:r w:rsidRPr="00C938DD">
        <w:rPr>
          <w:iCs/>
          <w:sz w:val="22"/>
          <w:szCs w:val="22"/>
        </w:rPr>
        <w:t xml:space="preserve"> </w:t>
      </w:r>
      <w:r w:rsidRPr="00C938DD">
        <w:rPr>
          <w:bCs/>
          <w:sz w:val="22"/>
          <w:szCs w:val="22"/>
        </w:rPr>
        <w:t xml:space="preserve">Офіційний </w:t>
      </w:r>
      <w:proofErr w:type="gramStart"/>
      <w:r w:rsidRPr="00C938DD">
        <w:rPr>
          <w:bCs/>
          <w:sz w:val="22"/>
          <w:szCs w:val="22"/>
        </w:rPr>
        <w:t>в</w:t>
      </w:r>
      <w:proofErr w:type="gramEnd"/>
      <w:r w:rsidRPr="00C938DD">
        <w:rPr>
          <w:bCs/>
          <w:sz w:val="22"/>
          <w:szCs w:val="22"/>
        </w:rPr>
        <w:t>існик України.</w:t>
      </w:r>
      <w:r w:rsidRPr="00C938DD">
        <w:rPr>
          <w:rStyle w:val="apple-converted-space"/>
          <w:sz w:val="22"/>
          <w:szCs w:val="22"/>
        </w:rPr>
        <w:t> </w:t>
      </w:r>
      <w:r w:rsidRPr="00C938DD">
        <w:rPr>
          <w:sz w:val="22"/>
          <w:szCs w:val="22"/>
        </w:rPr>
        <w:t xml:space="preserve">– 2013 р. </w:t>
      </w:r>
      <w:r w:rsidRPr="00C938DD">
        <w:rPr>
          <w:sz w:val="22"/>
          <w:szCs w:val="22"/>
          <w:lang w:val="uk-UA"/>
        </w:rPr>
        <w:t>–</w:t>
      </w:r>
      <w:r w:rsidRPr="00C938DD">
        <w:rPr>
          <w:sz w:val="22"/>
          <w:szCs w:val="22"/>
        </w:rPr>
        <w:t xml:space="preserve"> № 5. </w:t>
      </w:r>
      <w:r w:rsidRPr="00C938DD">
        <w:rPr>
          <w:sz w:val="22"/>
          <w:szCs w:val="22"/>
          <w:lang w:val="uk-UA"/>
        </w:rPr>
        <w:t>–</w:t>
      </w:r>
      <w:r w:rsidRPr="00C938DD">
        <w:rPr>
          <w:sz w:val="22"/>
          <w:szCs w:val="22"/>
        </w:rPr>
        <w:t xml:space="preserve"> Ст. 148.</w:t>
      </w:r>
    </w:p>
    <w:p w:rsidR="008E5AB4" w:rsidRPr="00C938DD" w:rsidRDefault="008E5AB4" w:rsidP="008E5AB4">
      <w:pPr>
        <w:pStyle w:val="a"/>
        <w:numPr>
          <w:ilvl w:val="0"/>
          <w:numId w:val="17"/>
        </w:numPr>
        <w:rPr>
          <w:sz w:val="22"/>
          <w:szCs w:val="22"/>
        </w:rPr>
      </w:pPr>
      <w:r w:rsidRPr="00C938DD">
        <w:rPr>
          <w:sz w:val="22"/>
          <w:szCs w:val="22"/>
        </w:rPr>
        <w:t>Про фермерське господарство</w:t>
      </w:r>
      <w:proofErr w:type="gramStart"/>
      <w:r w:rsidRPr="00C938DD">
        <w:rPr>
          <w:sz w:val="22"/>
          <w:szCs w:val="22"/>
        </w:rPr>
        <w:t xml:space="preserve"> :</w:t>
      </w:r>
      <w:proofErr w:type="gramEnd"/>
      <w:r w:rsidRPr="00C938DD">
        <w:rPr>
          <w:sz w:val="22"/>
          <w:szCs w:val="22"/>
        </w:rPr>
        <w:t xml:space="preserve"> Закон України від 19 червня 2003 р. № 973-IV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http://zakon2.rada.gov.ua/laws/show/973-15.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17"/>
        </w:numPr>
        <w:rPr>
          <w:sz w:val="22"/>
          <w:szCs w:val="22"/>
        </w:rPr>
      </w:pPr>
      <w:r w:rsidRPr="00C938DD">
        <w:rPr>
          <w:rStyle w:val="rvts0"/>
          <w:sz w:val="22"/>
          <w:szCs w:val="22"/>
          <w:lang w:val="uk-UA"/>
        </w:rPr>
        <w:t xml:space="preserve">Про затвердження Положення про Державну службу України з питань безпечності харчових продуктів та захисту споживачів: постанова Кабінету Міністрів України від 2 вересня 2015 р. № 667 </w:t>
      </w:r>
      <w:r w:rsidRPr="00C938DD">
        <w:rPr>
          <w:sz w:val="22"/>
          <w:szCs w:val="22"/>
        </w:rPr>
        <w:t>[</w:t>
      </w:r>
      <w:r w:rsidRPr="00C938DD">
        <w:rPr>
          <w:sz w:val="22"/>
          <w:szCs w:val="22"/>
          <w:lang w:val="uk-UA"/>
        </w:rPr>
        <w:t>Електронний ресурс</w:t>
      </w:r>
      <w:r w:rsidRPr="00C938DD">
        <w:rPr>
          <w:sz w:val="22"/>
          <w:szCs w:val="22"/>
        </w:rPr>
        <w:t>]</w:t>
      </w:r>
      <w:r w:rsidRPr="00C938DD">
        <w:rPr>
          <w:sz w:val="22"/>
          <w:szCs w:val="22"/>
          <w:lang w:val="uk-UA"/>
        </w:rPr>
        <w:t xml:space="preserve"> Режим доступу:</w:t>
      </w:r>
      <w:r w:rsidRPr="00C938DD">
        <w:rPr>
          <w:sz w:val="22"/>
          <w:szCs w:val="22"/>
        </w:rPr>
        <w:t xml:space="preserve"> </w:t>
      </w:r>
      <w:r w:rsidRPr="00C938DD">
        <w:rPr>
          <w:sz w:val="22"/>
          <w:szCs w:val="22"/>
          <w:lang w:val="uk-UA"/>
        </w:rPr>
        <w:t>http://zakon3.rada.gov.ua/laws/show/667-2015-%D0%BF/paran9#n9</w:t>
      </w:r>
      <w:r w:rsidRPr="00C938DD">
        <w:rPr>
          <w:sz w:val="22"/>
          <w:szCs w:val="22"/>
        </w:rPr>
        <w:t xml:space="preserve"> </w:t>
      </w:r>
      <w:r w:rsidRPr="00C938DD">
        <w:rPr>
          <w:sz w:val="22"/>
          <w:szCs w:val="22"/>
          <w:lang w:val="uk-UA"/>
        </w:rPr>
        <w:t>–</w:t>
      </w:r>
      <w:r w:rsidRPr="00C938DD">
        <w:rPr>
          <w:sz w:val="22"/>
          <w:szCs w:val="22"/>
        </w:rPr>
        <w:t xml:space="preserve"> Назва з екрана.</w:t>
      </w:r>
    </w:p>
    <w:p w:rsidR="00746CA7" w:rsidRPr="00C938DD" w:rsidRDefault="00746CA7" w:rsidP="0096637D">
      <w:pPr>
        <w:pStyle w:val="22"/>
        <w:numPr>
          <w:ilvl w:val="0"/>
          <w:numId w:val="17"/>
        </w:numPr>
        <w:shd w:val="clear" w:color="auto" w:fill="auto"/>
        <w:spacing w:before="0" w:after="0" w:line="240" w:lineRule="auto"/>
        <w:ind w:left="709" w:hanging="357"/>
        <w:jc w:val="both"/>
      </w:pPr>
      <w:r w:rsidRPr="00C938DD">
        <w:t>Статут аграрної біржі, затверджений постановою Кабі</w:t>
      </w:r>
      <w:r w:rsidRPr="00C938DD">
        <w:softHyphen/>
        <w:t xml:space="preserve">нету Міністрів України “Про створення Аграрної біржі” від 26.12.2005 р. № 1285 // Офіц. вісн. України. - 2005. - № 48. - </w:t>
      </w:r>
      <w:r w:rsidRPr="00C938DD">
        <w:rPr>
          <w:lang w:val="ru-RU" w:eastAsia="ru-RU" w:bidi="ru-RU"/>
        </w:rPr>
        <w:t xml:space="preserve">Ст. </w:t>
      </w:r>
      <w:r w:rsidRPr="00C938DD">
        <w:t>2400.</w:t>
      </w:r>
    </w:p>
    <w:p w:rsidR="00746CA7" w:rsidRPr="00C938DD" w:rsidRDefault="00746CA7" w:rsidP="0096637D">
      <w:pPr>
        <w:pStyle w:val="22"/>
        <w:numPr>
          <w:ilvl w:val="0"/>
          <w:numId w:val="17"/>
        </w:numPr>
        <w:shd w:val="clear" w:color="auto" w:fill="auto"/>
        <w:spacing w:before="0" w:after="0" w:line="240" w:lineRule="auto"/>
        <w:ind w:left="709" w:hanging="357"/>
        <w:jc w:val="both"/>
      </w:pPr>
      <w:r w:rsidRPr="00C938DD">
        <w:t xml:space="preserve">Аграрне право: підруч. для студ. вищ. навч. закл. / В. П. Жушман, В. М. Корнієнко, </w:t>
      </w:r>
      <w:r w:rsidRPr="00C938DD">
        <w:rPr>
          <w:lang w:val="ru-RU" w:eastAsia="ru-RU" w:bidi="ru-RU"/>
        </w:rPr>
        <w:t xml:space="preserve">Г. </w:t>
      </w:r>
      <w:r w:rsidRPr="00C938DD">
        <w:t>С. Корнієнко та ін.; за ред. В. П. Жушмана та А. М. Статівки. - Х.: Право, 2010. - 296 с.</w:t>
      </w:r>
    </w:p>
    <w:p w:rsidR="00746CA7" w:rsidRPr="00C938DD" w:rsidRDefault="00746CA7" w:rsidP="0096637D">
      <w:pPr>
        <w:pStyle w:val="22"/>
        <w:numPr>
          <w:ilvl w:val="0"/>
          <w:numId w:val="17"/>
        </w:numPr>
        <w:shd w:val="clear" w:color="auto" w:fill="auto"/>
        <w:spacing w:before="0" w:after="0" w:line="240" w:lineRule="auto"/>
        <w:ind w:left="709" w:hanging="357"/>
        <w:jc w:val="both"/>
      </w:pPr>
      <w:r w:rsidRPr="00C938DD">
        <w:t xml:space="preserve">Уркевич В. Ю. Становлення сільськогосподарських кооперативів в умовах ринкової </w:t>
      </w:r>
      <w:r w:rsidRPr="00C938DD">
        <w:lastRenderedPageBreak/>
        <w:t>економіки України: деякі правові аспекти: моногр. / В. Ю. Уркевич. - Х.: Одіссей, 2004. - 120 с.</w:t>
      </w:r>
    </w:p>
    <w:p w:rsidR="00746CA7" w:rsidRPr="00C938DD" w:rsidRDefault="00746CA7" w:rsidP="0096637D">
      <w:pPr>
        <w:pStyle w:val="22"/>
        <w:numPr>
          <w:ilvl w:val="0"/>
          <w:numId w:val="17"/>
        </w:numPr>
        <w:shd w:val="clear" w:color="auto" w:fill="auto"/>
        <w:spacing w:before="0" w:after="0" w:line="240" w:lineRule="auto"/>
        <w:ind w:left="709" w:hanging="357"/>
        <w:jc w:val="both"/>
      </w:pPr>
      <w:r w:rsidRPr="00C938DD">
        <w:t xml:space="preserve">Гафурова О. В. Сільськогосподарські виробничі кооперативи: права та обов’язки членів: моногр. / </w:t>
      </w:r>
      <w:r w:rsidRPr="00C938DD">
        <w:rPr>
          <w:lang w:val="ru-RU" w:eastAsia="ru-RU" w:bidi="ru-RU"/>
        </w:rPr>
        <w:t xml:space="preserve">О. </w:t>
      </w:r>
      <w:r w:rsidRPr="00C938DD">
        <w:t xml:space="preserve">В. </w:t>
      </w:r>
      <w:r w:rsidRPr="00C938DD">
        <w:rPr>
          <w:lang w:val="ru-RU" w:eastAsia="ru-RU" w:bidi="ru-RU"/>
        </w:rPr>
        <w:t xml:space="preserve">Гафурова. </w:t>
      </w:r>
      <w:r w:rsidRPr="00C938DD">
        <w:t xml:space="preserve">- </w:t>
      </w:r>
      <w:r w:rsidRPr="00C938DD">
        <w:rPr>
          <w:lang w:val="ru-RU" w:eastAsia="ru-RU" w:bidi="ru-RU"/>
        </w:rPr>
        <w:t>К.: МАУП, 2006. - 200 с.</w:t>
      </w:r>
    </w:p>
    <w:p w:rsidR="00113236" w:rsidRPr="00C938DD" w:rsidRDefault="00113236" w:rsidP="0096637D">
      <w:pPr>
        <w:pStyle w:val="22"/>
        <w:shd w:val="clear" w:color="auto" w:fill="auto"/>
        <w:spacing w:before="0" w:after="0" w:line="240" w:lineRule="auto"/>
        <w:jc w:val="both"/>
        <w:rPr>
          <w:lang w:val="ru-RU" w:eastAsia="ru-RU" w:bidi="ru-RU"/>
        </w:rPr>
      </w:pPr>
    </w:p>
    <w:p w:rsidR="00113236" w:rsidRPr="00C938DD" w:rsidRDefault="007F33AB" w:rsidP="0096637D">
      <w:pPr>
        <w:widowControl w:val="0"/>
        <w:ind w:left="-74"/>
        <w:jc w:val="center"/>
        <w:rPr>
          <w:b/>
          <w:i/>
          <w:sz w:val="22"/>
          <w:szCs w:val="22"/>
          <w:lang w:val="uk-UA"/>
        </w:rPr>
      </w:pPr>
      <w:r w:rsidRPr="00C938DD">
        <w:rPr>
          <w:b/>
          <w:i/>
          <w:sz w:val="22"/>
          <w:szCs w:val="22"/>
          <w:lang w:val="uk-UA"/>
        </w:rPr>
        <w:t>М</w:t>
      </w:r>
      <w:r w:rsidR="00113236" w:rsidRPr="00C938DD">
        <w:rPr>
          <w:b/>
          <w:i/>
          <w:sz w:val="22"/>
          <w:szCs w:val="22"/>
          <w:lang w:val="uk-UA"/>
        </w:rPr>
        <w:t>одуль 2. Правове регулювання виробничо-господарської діял</w:t>
      </w:r>
      <w:r w:rsidR="002D5367" w:rsidRPr="00C938DD">
        <w:rPr>
          <w:b/>
          <w:i/>
          <w:sz w:val="22"/>
          <w:szCs w:val="22"/>
          <w:lang w:val="uk-UA"/>
        </w:rPr>
        <w:t>ьності суб’єктів агарного права</w:t>
      </w:r>
    </w:p>
    <w:p w:rsidR="00113236" w:rsidRPr="00C938DD" w:rsidRDefault="00113236" w:rsidP="0096637D">
      <w:pPr>
        <w:widowControl w:val="0"/>
        <w:ind w:left="-74"/>
        <w:jc w:val="center"/>
        <w:rPr>
          <w:b/>
          <w:i/>
          <w:color w:val="000000"/>
          <w:sz w:val="22"/>
          <w:szCs w:val="22"/>
          <w:lang w:val="uk-UA" w:eastAsia="uk-UA" w:bidi="uk-UA"/>
        </w:rPr>
      </w:pPr>
    </w:p>
    <w:p w:rsidR="00B908E7" w:rsidRPr="00C938DD" w:rsidRDefault="00746CA7" w:rsidP="0096637D">
      <w:pPr>
        <w:ind w:firstLine="360"/>
        <w:jc w:val="center"/>
        <w:rPr>
          <w:b/>
          <w:bCs/>
          <w:i/>
          <w:sz w:val="22"/>
          <w:szCs w:val="22"/>
        </w:rPr>
      </w:pPr>
      <w:r w:rsidRPr="00C938DD">
        <w:rPr>
          <w:b/>
          <w:bCs/>
          <w:i/>
          <w:sz w:val="22"/>
          <w:szCs w:val="22"/>
          <w:lang w:val="uk-UA"/>
        </w:rPr>
        <w:t xml:space="preserve">Тема </w:t>
      </w:r>
      <w:r w:rsidRPr="00C938DD">
        <w:rPr>
          <w:b/>
          <w:bCs/>
          <w:i/>
          <w:sz w:val="22"/>
          <w:szCs w:val="22"/>
        </w:rPr>
        <w:t xml:space="preserve">6. </w:t>
      </w:r>
      <w:r w:rsidR="00B908E7" w:rsidRPr="00C938DD">
        <w:rPr>
          <w:b/>
          <w:bCs/>
          <w:i/>
          <w:sz w:val="22"/>
          <w:szCs w:val="22"/>
        </w:rPr>
        <w:t>Правове становище фермерського господарства</w:t>
      </w:r>
    </w:p>
    <w:p w:rsidR="00B908E7" w:rsidRPr="00C938DD" w:rsidRDefault="00B908E7" w:rsidP="0096637D">
      <w:pPr>
        <w:ind w:firstLine="360"/>
        <w:jc w:val="center"/>
        <w:rPr>
          <w:b/>
          <w:bCs/>
          <w:i/>
          <w:sz w:val="22"/>
          <w:szCs w:val="22"/>
        </w:rPr>
      </w:pPr>
    </w:p>
    <w:p w:rsidR="00B908E7" w:rsidRPr="00C938DD" w:rsidRDefault="00B908E7" w:rsidP="0096637D">
      <w:pPr>
        <w:ind w:firstLine="360"/>
        <w:jc w:val="both"/>
        <w:rPr>
          <w:bCs/>
          <w:sz w:val="22"/>
          <w:szCs w:val="22"/>
        </w:rPr>
      </w:pPr>
      <w:r w:rsidRPr="00C938DD">
        <w:rPr>
          <w:bCs/>
          <w:sz w:val="22"/>
          <w:szCs w:val="22"/>
        </w:rPr>
        <w:t xml:space="preserve">Поняття та юридичні ознаки фермерського господарства. Порядок його створення. Вимоги до </w:t>
      </w:r>
      <w:proofErr w:type="gramStart"/>
      <w:r w:rsidRPr="00C938DD">
        <w:rPr>
          <w:bCs/>
          <w:sz w:val="22"/>
          <w:szCs w:val="22"/>
        </w:rPr>
        <w:t>осіб</w:t>
      </w:r>
      <w:proofErr w:type="gramEnd"/>
      <w:r w:rsidRPr="00C938DD">
        <w:rPr>
          <w:bCs/>
          <w:sz w:val="22"/>
          <w:szCs w:val="22"/>
        </w:rPr>
        <w:t xml:space="preserve">, що мають право на створення фермерського господарства. Склад фермерського господарства. Порядок та </w:t>
      </w:r>
      <w:proofErr w:type="gramStart"/>
      <w:r w:rsidRPr="00C938DD">
        <w:rPr>
          <w:bCs/>
          <w:sz w:val="22"/>
          <w:szCs w:val="22"/>
        </w:rPr>
        <w:t>п</w:t>
      </w:r>
      <w:proofErr w:type="gramEnd"/>
      <w:r w:rsidRPr="00C938DD">
        <w:rPr>
          <w:bCs/>
          <w:sz w:val="22"/>
          <w:szCs w:val="22"/>
        </w:rPr>
        <w:t>ідстави набуття земельних ділянок для ведення фермерського господарства. Державна реєстрація фермерського господарства.</w:t>
      </w:r>
    </w:p>
    <w:p w:rsidR="00B908E7" w:rsidRPr="00C938DD" w:rsidRDefault="00B908E7" w:rsidP="0096637D">
      <w:pPr>
        <w:ind w:firstLine="360"/>
        <w:jc w:val="both"/>
        <w:rPr>
          <w:bCs/>
          <w:sz w:val="22"/>
          <w:szCs w:val="22"/>
        </w:rPr>
      </w:pPr>
      <w:r w:rsidRPr="00C938DD">
        <w:rPr>
          <w:bCs/>
          <w:sz w:val="22"/>
          <w:szCs w:val="22"/>
        </w:rPr>
        <w:t>Правовий режим майна фермерського господарства. Права та обов’язки фермерського господарства та його члені</w:t>
      </w:r>
      <w:proofErr w:type="gramStart"/>
      <w:r w:rsidRPr="00C938DD">
        <w:rPr>
          <w:bCs/>
          <w:sz w:val="22"/>
          <w:szCs w:val="22"/>
        </w:rPr>
        <w:t>в</w:t>
      </w:r>
      <w:proofErr w:type="gramEnd"/>
      <w:r w:rsidRPr="00C938DD">
        <w:rPr>
          <w:bCs/>
          <w:sz w:val="22"/>
          <w:szCs w:val="22"/>
        </w:rPr>
        <w:t>.</w:t>
      </w:r>
    </w:p>
    <w:p w:rsidR="00B908E7" w:rsidRPr="00C938DD" w:rsidRDefault="00B908E7" w:rsidP="0096637D">
      <w:pPr>
        <w:ind w:firstLine="360"/>
        <w:jc w:val="both"/>
        <w:rPr>
          <w:bCs/>
          <w:sz w:val="22"/>
          <w:szCs w:val="22"/>
        </w:rPr>
      </w:pPr>
      <w:r w:rsidRPr="00C938DD">
        <w:rPr>
          <w:bCs/>
          <w:sz w:val="22"/>
          <w:szCs w:val="22"/>
        </w:rPr>
        <w:t>Правове регулювання праці у фермерському господарстві. Господарська діяльність фермерського господарства. Оподаткування фермерських господарств.</w:t>
      </w:r>
    </w:p>
    <w:p w:rsidR="00B908E7" w:rsidRPr="00C938DD" w:rsidRDefault="00B908E7" w:rsidP="0096637D">
      <w:pPr>
        <w:ind w:firstLine="360"/>
        <w:jc w:val="both"/>
        <w:rPr>
          <w:bCs/>
          <w:sz w:val="22"/>
          <w:szCs w:val="22"/>
        </w:rPr>
      </w:pPr>
      <w:proofErr w:type="gramStart"/>
      <w:r w:rsidRPr="00C938DD">
        <w:rPr>
          <w:bCs/>
          <w:sz w:val="22"/>
          <w:szCs w:val="22"/>
        </w:rPr>
        <w:t>П</w:t>
      </w:r>
      <w:proofErr w:type="gramEnd"/>
      <w:r w:rsidRPr="00C938DD">
        <w:rPr>
          <w:bCs/>
          <w:sz w:val="22"/>
          <w:szCs w:val="22"/>
        </w:rPr>
        <w:t>ідстави та порядок припинення діяльності фермерського господарства.</w:t>
      </w:r>
    </w:p>
    <w:p w:rsidR="00762F28" w:rsidRPr="00C938DD" w:rsidRDefault="00B908E7" w:rsidP="0096637D">
      <w:pPr>
        <w:ind w:firstLine="360"/>
        <w:jc w:val="both"/>
        <w:rPr>
          <w:bCs/>
          <w:sz w:val="22"/>
          <w:szCs w:val="22"/>
          <w:lang w:val="uk-UA"/>
        </w:rPr>
      </w:pPr>
      <w:r w:rsidRPr="00C938DD">
        <w:rPr>
          <w:rFonts w:eastAsia="Arial Unicode MS"/>
          <w:color w:val="000000"/>
          <w:sz w:val="22"/>
          <w:szCs w:val="22"/>
          <w:lang w:eastAsia="uk-UA" w:bidi="uk-UA"/>
        </w:rPr>
        <w:t xml:space="preserve">Державна </w:t>
      </w:r>
      <w:proofErr w:type="gramStart"/>
      <w:r w:rsidRPr="00C938DD">
        <w:rPr>
          <w:rFonts w:eastAsia="Arial Unicode MS"/>
          <w:color w:val="000000"/>
          <w:sz w:val="22"/>
          <w:szCs w:val="22"/>
          <w:lang w:eastAsia="uk-UA" w:bidi="uk-UA"/>
        </w:rPr>
        <w:t>п</w:t>
      </w:r>
      <w:proofErr w:type="gramEnd"/>
      <w:r w:rsidRPr="00C938DD">
        <w:rPr>
          <w:rFonts w:eastAsia="Arial Unicode MS"/>
          <w:color w:val="000000"/>
          <w:sz w:val="22"/>
          <w:szCs w:val="22"/>
          <w:lang w:eastAsia="uk-UA" w:bidi="uk-UA"/>
        </w:rPr>
        <w:t xml:space="preserve">ідтримка </w:t>
      </w:r>
      <w:r w:rsidRPr="00C938DD">
        <w:rPr>
          <w:bCs/>
          <w:sz w:val="22"/>
          <w:szCs w:val="22"/>
        </w:rPr>
        <w:t>фермерського господарства</w:t>
      </w:r>
      <w:r w:rsidRPr="00C938DD">
        <w:rPr>
          <w:bCs/>
          <w:sz w:val="22"/>
          <w:szCs w:val="22"/>
          <w:lang w:val="uk-UA"/>
        </w:rPr>
        <w:t>.</w:t>
      </w:r>
    </w:p>
    <w:p w:rsidR="00B908E7" w:rsidRPr="00C938DD" w:rsidRDefault="00B908E7" w:rsidP="0096637D">
      <w:pPr>
        <w:ind w:firstLine="360"/>
        <w:jc w:val="center"/>
        <w:rPr>
          <w:sz w:val="22"/>
          <w:szCs w:val="22"/>
          <w:lang w:val="uk-UA"/>
        </w:rPr>
      </w:pPr>
    </w:p>
    <w:p w:rsidR="00B908E7" w:rsidRPr="00C938DD" w:rsidRDefault="00B908E7" w:rsidP="0096637D">
      <w:pPr>
        <w:ind w:firstLine="360"/>
        <w:jc w:val="center"/>
        <w:rPr>
          <w:rFonts w:eastAsia="Arial Unicode MS"/>
          <w:b/>
          <w:color w:val="000000"/>
          <w:sz w:val="22"/>
          <w:szCs w:val="22"/>
          <w:lang w:val="uk-UA" w:eastAsia="uk-UA" w:bidi="uk-UA"/>
        </w:rPr>
      </w:pPr>
      <w:r w:rsidRPr="00C938DD">
        <w:rPr>
          <w:rFonts w:eastAsia="Arial Unicode MS"/>
          <w:b/>
          <w:color w:val="000000"/>
          <w:sz w:val="22"/>
          <w:szCs w:val="22"/>
          <w:lang w:val="uk-UA" w:eastAsia="uk-UA" w:bidi="uk-UA"/>
        </w:rPr>
        <w:t>Контрольні питання:</w:t>
      </w:r>
    </w:p>
    <w:p w:rsidR="00B908E7" w:rsidRPr="00C938DD" w:rsidRDefault="00B908E7" w:rsidP="0096637D">
      <w:pPr>
        <w:ind w:firstLine="360"/>
        <w:jc w:val="center"/>
        <w:rPr>
          <w:rFonts w:eastAsia="Arial Unicode MS"/>
          <w:b/>
          <w:color w:val="000000"/>
          <w:sz w:val="22"/>
          <w:szCs w:val="22"/>
          <w:lang w:val="uk-UA" w:eastAsia="uk-UA" w:bidi="uk-UA"/>
        </w:rPr>
      </w:pPr>
    </w:p>
    <w:p w:rsidR="00B908E7" w:rsidRPr="00C938DD" w:rsidRDefault="00B908E7" w:rsidP="0096637D">
      <w:pPr>
        <w:pStyle w:val="22"/>
        <w:numPr>
          <w:ilvl w:val="0"/>
          <w:numId w:val="19"/>
        </w:numPr>
        <w:shd w:val="clear" w:color="auto" w:fill="auto"/>
        <w:tabs>
          <w:tab w:val="left" w:pos="998"/>
        </w:tabs>
        <w:spacing w:before="0" w:after="0" w:line="240" w:lineRule="auto"/>
        <w:ind w:firstLine="740"/>
        <w:jc w:val="both"/>
      </w:pPr>
      <w:r w:rsidRPr="00C938DD">
        <w:t>Поняття та основні юридичні ознаки фермерського господарства.</w:t>
      </w:r>
    </w:p>
    <w:p w:rsidR="00B908E7" w:rsidRPr="00C938DD" w:rsidRDefault="00B908E7" w:rsidP="0096637D">
      <w:pPr>
        <w:pStyle w:val="22"/>
        <w:numPr>
          <w:ilvl w:val="0"/>
          <w:numId w:val="19"/>
        </w:numPr>
        <w:shd w:val="clear" w:color="auto" w:fill="auto"/>
        <w:tabs>
          <w:tab w:val="left" w:pos="998"/>
        </w:tabs>
        <w:spacing w:before="0" w:after="0" w:line="240" w:lineRule="auto"/>
        <w:ind w:firstLine="740"/>
        <w:jc w:val="both"/>
      </w:pPr>
      <w:r w:rsidRPr="00C938DD">
        <w:t>Порядок створення фермерського господарства, його склад і державна реєстрація.</w:t>
      </w:r>
    </w:p>
    <w:p w:rsidR="00B908E7" w:rsidRPr="00C938DD" w:rsidRDefault="00B908E7" w:rsidP="0096637D">
      <w:pPr>
        <w:pStyle w:val="22"/>
        <w:numPr>
          <w:ilvl w:val="0"/>
          <w:numId w:val="19"/>
        </w:numPr>
        <w:shd w:val="clear" w:color="auto" w:fill="auto"/>
        <w:tabs>
          <w:tab w:val="left" w:pos="1002"/>
        </w:tabs>
        <w:spacing w:before="0" w:after="0" w:line="240" w:lineRule="auto"/>
        <w:ind w:firstLine="740"/>
        <w:jc w:val="both"/>
      </w:pPr>
      <w:r w:rsidRPr="00C938DD">
        <w:t>Правове регулювання державної підтримки</w:t>
      </w:r>
      <w:r w:rsidR="002D5367" w:rsidRPr="00C938DD">
        <w:t xml:space="preserve"> фермерського господарства</w:t>
      </w:r>
      <w:r w:rsidRPr="00C938DD">
        <w:t>. Кредитування фермерського господарства. Податкові відносини та пільги відповідно до законодавства України.</w:t>
      </w:r>
    </w:p>
    <w:p w:rsidR="00B908E7" w:rsidRPr="00C938DD" w:rsidRDefault="00B908E7" w:rsidP="0096637D">
      <w:pPr>
        <w:pStyle w:val="22"/>
        <w:numPr>
          <w:ilvl w:val="0"/>
          <w:numId w:val="19"/>
        </w:numPr>
        <w:shd w:val="clear" w:color="auto" w:fill="auto"/>
        <w:tabs>
          <w:tab w:val="left" w:pos="998"/>
        </w:tabs>
        <w:spacing w:before="0" w:after="0" w:line="240" w:lineRule="auto"/>
        <w:ind w:firstLine="740"/>
        <w:jc w:val="both"/>
      </w:pPr>
      <w:r w:rsidRPr="00C938DD">
        <w:t>Правовий режим земель та майна фермерського господарства.</w:t>
      </w:r>
    </w:p>
    <w:p w:rsidR="00B908E7" w:rsidRPr="00C938DD" w:rsidRDefault="00B908E7" w:rsidP="0096637D">
      <w:pPr>
        <w:pStyle w:val="22"/>
        <w:numPr>
          <w:ilvl w:val="0"/>
          <w:numId w:val="19"/>
        </w:numPr>
        <w:shd w:val="clear" w:color="auto" w:fill="auto"/>
        <w:tabs>
          <w:tab w:val="left" w:pos="1007"/>
        </w:tabs>
        <w:spacing w:before="0" w:after="0" w:line="240" w:lineRule="auto"/>
        <w:ind w:firstLine="740"/>
        <w:jc w:val="both"/>
      </w:pPr>
      <w:r w:rsidRPr="00C938DD">
        <w:t>Правове регулювання праці у фермерському господарстві.</w:t>
      </w:r>
    </w:p>
    <w:p w:rsidR="00B908E7" w:rsidRPr="00C938DD" w:rsidRDefault="00B908E7" w:rsidP="0096637D">
      <w:pPr>
        <w:pStyle w:val="22"/>
        <w:numPr>
          <w:ilvl w:val="0"/>
          <w:numId w:val="19"/>
        </w:numPr>
        <w:shd w:val="clear" w:color="auto" w:fill="auto"/>
        <w:tabs>
          <w:tab w:val="left" w:pos="1002"/>
        </w:tabs>
        <w:spacing w:before="0" w:after="0" w:line="240" w:lineRule="auto"/>
        <w:ind w:firstLine="740"/>
        <w:jc w:val="both"/>
      </w:pPr>
      <w:r w:rsidRPr="00C938DD">
        <w:t>Правове регулювання господарської діяльності фермерського господарства.</w:t>
      </w:r>
    </w:p>
    <w:p w:rsidR="00B908E7" w:rsidRPr="00C938DD" w:rsidRDefault="00B908E7" w:rsidP="0096637D">
      <w:pPr>
        <w:pStyle w:val="22"/>
        <w:numPr>
          <w:ilvl w:val="0"/>
          <w:numId w:val="19"/>
        </w:numPr>
        <w:shd w:val="clear" w:color="auto" w:fill="auto"/>
        <w:tabs>
          <w:tab w:val="left" w:pos="1002"/>
        </w:tabs>
        <w:spacing w:before="0" w:after="0" w:line="240" w:lineRule="auto"/>
        <w:ind w:firstLine="740"/>
        <w:jc w:val="both"/>
      </w:pPr>
      <w:r w:rsidRPr="00C938DD">
        <w:t>Підстави та порядок припинення діяльності фермерського господарства. Особливості банкрутства фермерського господарства.</w:t>
      </w:r>
    </w:p>
    <w:p w:rsidR="002D5367" w:rsidRPr="00C938DD" w:rsidRDefault="002D5367" w:rsidP="0096637D">
      <w:pPr>
        <w:pStyle w:val="22"/>
        <w:shd w:val="clear" w:color="auto" w:fill="auto"/>
        <w:tabs>
          <w:tab w:val="left" w:pos="1002"/>
        </w:tabs>
        <w:spacing w:before="0" w:after="0" w:line="240" w:lineRule="auto"/>
        <w:ind w:left="740"/>
        <w:rPr>
          <w:b/>
        </w:rPr>
      </w:pPr>
    </w:p>
    <w:p w:rsidR="00B908E7" w:rsidRPr="00C938DD" w:rsidRDefault="00B908E7" w:rsidP="0096637D">
      <w:pPr>
        <w:pStyle w:val="22"/>
        <w:shd w:val="clear" w:color="auto" w:fill="auto"/>
        <w:tabs>
          <w:tab w:val="left" w:pos="1002"/>
        </w:tabs>
        <w:spacing w:before="0" w:after="0" w:line="240" w:lineRule="auto"/>
        <w:ind w:left="740"/>
        <w:rPr>
          <w:b/>
        </w:rPr>
      </w:pPr>
      <w:r w:rsidRPr="00C938DD">
        <w:rPr>
          <w:b/>
        </w:rPr>
        <w:t>Завдання:</w:t>
      </w:r>
    </w:p>
    <w:p w:rsidR="002D5367" w:rsidRPr="00C938DD" w:rsidRDefault="002D5367" w:rsidP="0096637D">
      <w:pPr>
        <w:pStyle w:val="22"/>
        <w:shd w:val="clear" w:color="auto" w:fill="auto"/>
        <w:tabs>
          <w:tab w:val="left" w:pos="1002"/>
        </w:tabs>
        <w:spacing w:before="0" w:after="0" w:line="240" w:lineRule="auto"/>
        <w:ind w:left="740"/>
        <w:rPr>
          <w:b/>
        </w:rPr>
      </w:pPr>
    </w:p>
    <w:p w:rsidR="00B908E7" w:rsidRPr="00C938DD" w:rsidRDefault="00B908E7" w:rsidP="0096637D">
      <w:pPr>
        <w:pStyle w:val="22"/>
        <w:numPr>
          <w:ilvl w:val="1"/>
          <w:numId w:val="19"/>
        </w:numPr>
        <w:shd w:val="clear" w:color="auto" w:fill="auto"/>
        <w:tabs>
          <w:tab w:val="left" w:pos="1166"/>
        </w:tabs>
        <w:spacing w:before="0" w:after="0" w:line="240" w:lineRule="auto"/>
        <w:ind w:firstLine="740"/>
        <w:jc w:val="both"/>
      </w:pPr>
      <w:r w:rsidRPr="00C938DD">
        <w:t xml:space="preserve">Сім’я Борисенків була членом сільськогосподарського кооперативу “Лан”. Батько Борисенко подав заяву до правління кооперативу з проханням надати йому право виходу з кооперативу разом із дружиною, сином і донькою з метою створення фермерського господарства. Водночас </w:t>
      </w:r>
      <w:r w:rsidRPr="00C938DD">
        <w:rPr>
          <w:lang w:val="ru-RU" w:eastAsia="ru-RU" w:bidi="ru-RU"/>
        </w:rPr>
        <w:t xml:space="preserve">Борисенко </w:t>
      </w:r>
      <w:r w:rsidRPr="00C938DD">
        <w:t>звернувся до райдержадміністрації із заявою про надання йому земельної ділянки площею 50 га у власність для створення фермерського господарства.</w:t>
      </w:r>
    </w:p>
    <w:p w:rsidR="00B908E7" w:rsidRPr="00C938DD" w:rsidRDefault="00B908E7" w:rsidP="0096637D">
      <w:pPr>
        <w:pStyle w:val="22"/>
        <w:shd w:val="clear" w:color="auto" w:fill="auto"/>
        <w:spacing w:before="0" w:after="0" w:line="240" w:lineRule="auto"/>
        <w:ind w:firstLine="760"/>
        <w:jc w:val="both"/>
      </w:pPr>
      <w:r w:rsidRPr="00C938DD">
        <w:t xml:space="preserve">Правління кооперативу прийняло рішення на право виходу Борисенка із кооперативу лише після закінчення господарського року, оскільки він працює головним бухгалтером і повинен скласти бухгалтерський звіт за рік. Його дружині дозволили вихід із кооперативу. Дітям Борисенка у виході було відмовлено, оскільки вони закінчили </w:t>
      </w:r>
      <w:r w:rsidR="002D5367" w:rsidRPr="00C938DD">
        <w:t>ВНЗ</w:t>
      </w:r>
      <w:r w:rsidRPr="00C938DD">
        <w:t>, куди для навчання їх направляв і сплачував стипендію кооператив, а тому син і донька Борисенка повинні відпрацювати в кооперативі, як молоді спеціалісти, не менше трьох років.</w:t>
      </w:r>
    </w:p>
    <w:p w:rsidR="00B908E7" w:rsidRPr="00C938DD" w:rsidRDefault="00B908E7" w:rsidP="0096637D">
      <w:pPr>
        <w:pStyle w:val="22"/>
        <w:shd w:val="clear" w:color="auto" w:fill="auto"/>
        <w:spacing w:before="0" w:after="0" w:line="240" w:lineRule="auto"/>
        <w:ind w:firstLine="760"/>
        <w:jc w:val="both"/>
      </w:pPr>
      <w:r w:rsidRPr="00C938DD">
        <w:t xml:space="preserve">У наданні земельної ділянки Борисенку було відмовлено з тих підстав, що всі землі роздані іншим фермерам, а він, </w:t>
      </w:r>
      <w:r w:rsidRPr="00C938DD">
        <w:rPr>
          <w:lang w:eastAsia="ru-RU" w:bidi="ru-RU"/>
        </w:rPr>
        <w:t>дружина</w:t>
      </w:r>
      <w:r w:rsidRPr="00C938DD">
        <w:t xml:space="preserve"> і діти володіють земельним паєм загальною площею 5 га в кооперативі і мають змогу на цій землі створити фермерське господарство.</w:t>
      </w:r>
    </w:p>
    <w:p w:rsidR="00B908E7" w:rsidRPr="00C938DD" w:rsidRDefault="00B908E7" w:rsidP="0096637D">
      <w:pPr>
        <w:pStyle w:val="90"/>
        <w:shd w:val="clear" w:color="auto" w:fill="auto"/>
        <w:spacing w:before="0" w:after="0" w:line="240" w:lineRule="auto"/>
        <w:ind w:firstLine="760"/>
        <w:jc w:val="both"/>
      </w:pPr>
      <w:r w:rsidRPr="00C938DD">
        <w:t>Оцініть наведену ситуацію і зробіть письмовий висновок із таких запитань. Який порядок створення фермерського господарства? Чи правомірне рішення правління кооперативу? Який порядок виходу з кооперативу? Який порядок надання земельних ділянок для ведення фермерського господарства? Чи є правомірною відмова в наданні земельної ділянки?</w:t>
      </w:r>
    </w:p>
    <w:p w:rsidR="00B908E7" w:rsidRPr="00C938DD" w:rsidRDefault="00B908E7" w:rsidP="0096637D">
      <w:pPr>
        <w:pStyle w:val="90"/>
        <w:shd w:val="clear" w:color="auto" w:fill="auto"/>
        <w:spacing w:before="0" w:after="0" w:line="240" w:lineRule="auto"/>
        <w:ind w:firstLine="760"/>
        <w:jc w:val="both"/>
      </w:pPr>
    </w:p>
    <w:p w:rsidR="00B908E7" w:rsidRPr="00C938DD" w:rsidRDefault="00B908E7" w:rsidP="0096637D">
      <w:pPr>
        <w:pStyle w:val="22"/>
        <w:numPr>
          <w:ilvl w:val="1"/>
          <w:numId w:val="19"/>
        </w:numPr>
        <w:shd w:val="clear" w:color="auto" w:fill="auto"/>
        <w:tabs>
          <w:tab w:val="left" w:pos="1162"/>
        </w:tabs>
        <w:spacing w:before="0" w:after="0" w:line="240" w:lineRule="auto"/>
        <w:ind w:firstLine="760"/>
        <w:jc w:val="both"/>
      </w:pPr>
      <w:r w:rsidRPr="00C938DD">
        <w:t>Рибальченко звернувся до сільської ради з проханням виділити йому земельну ділянку для створення фермерського господарства. Сільський голова повідомив Рибальченка, що він отримає земельну ділянку площею 12 га після сплати ним 1500 грн</w:t>
      </w:r>
      <w:r w:rsidR="002D5367" w:rsidRPr="00C938DD">
        <w:t>.</w:t>
      </w:r>
      <w:r w:rsidRPr="00C938DD">
        <w:t xml:space="preserve"> за проект відведення земельної ділянки.</w:t>
      </w:r>
    </w:p>
    <w:p w:rsidR="00B908E7" w:rsidRPr="00C938DD" w:rsidRDefault="00B908E7" w:rsidP="0096637D">
      <w:pPr>
        <w:pStyle w:val="90"/>
        <w:shd w:val="clear" w:color="auto" w:fill="auto"/>
        <w:spacing w:before="0" w:after="0" w:line="240" w:lineRule="auto"/>
        <w:ind w:firstLine="760"/>
        <w:jc w:val="both"/>
      </w:pPr>
      <w:r w:rsidRPr="00C938DD">
        <w:t>Дайте юридичну консультацію з приводу порядку надання земель для ведення фермерського господарства.</w:t>
      </w:r>
    </w:p>
    <w:p w:rsidR="00B908E7" w:rsidRPr="00C938DD" w:rsidRDefault="00B908E7" w:rsidP="0096637D">
      <w:pPr>
        <w:pStyle w:val="90"/>
        <w:shd w:val="clear" w:color="auto" w:fill="auto"/>
        <w:spacing w:before="0" w:after="0" w:line="240" w:lineRule="auto"/>
        <w:ind w:firstLine="760"/>
        <w:jc w:val="both"/>
      </w:pPr>
    </w:p>
    <w:p w:rsidR="00B908E7" w:rsidRPr="00C938DD" w:rsidRDefault="00B908E7" w:rsidP="0096637D">
      <w:pPr>
        <w:pStyle w:val="22"/>
        <w:numPr>
          <w:ilvl w:val="1"/>
          <w:numId w:val="19"/>
        </w:numPr>
        <w:shd w:val="clear" w:color="auto" w:fill="auto"/>
        <w:tabs>
          <w:tab w:val="left" w:pos="1167"/>
        </w:tabs>
        <w:spacing w:before="0" w:after="0" w:line="240" w:lineRule="auto"/>
        <w:ind w:firstLine="760"/>
        <w:jc w:val="both"/>
      </w:pPr>
      <w:r w:rsidRPr="00C938DD">
        <w:lastRenderedPageBreak/>
        <w:t>Фермерське господарство має 100 га сільськогосподарських земель на праві власності і в оренді. У зв’язку з розширенням виробництва члени господарства вирішили отримати додаткові землі. Для цього голова господарства запропонував укласти договір оренди землі з власником сусіднього фермерського господарства Грищенком. Договір було укладено, але районна державна адміністрація відмовилася його реєструвати, посилаючись на те, що максимально дозволеною законом пло</w:t>
      </w:r>
      <w:r w:rsidRPr="00C938DD">
        <w:softHyphen/>
        <w:t>щею вони вже володіють, до того ж сусідня земельна ділянка знаходиться у Грищенка в оренді.</w:t>
      </w:r>
    </w:p>
    <w:p w:rsidR="00B908E7" w:rsidRPr="00C938DD" w:rsidRDefault="00B908E7" w:rsidP="0096637D">
      <w:pPr>
        <w:pStyle w:val="90"/>
        <w:shd w:val="clear" w:color="auto" w:fill="auto"/>
        <w:spacing w:before="0" w:after="0" w:line="240" w:lineRule="auto"/>
        <w:ind w:firstLine="740"/>
        <w:jc w:val="both"/>
      </w:pPr>
      <w:r w:rsidRPr="00C938DD">
        <w:t>Дайте юридичну оцінку ситуації.</w:t>
      </w:r>
    </w:p>
    <w:p w:rsidR="00B908E7" w:rsidRPr="00C938DD" w:rsidRDefault="00B908E7" w:rsidP="0096637D">
      <w:pPr>
        <w:pStyle w:val="90"/>
        <w:shd w:val="clear" w:color="auto" w:fill="auto"/>
        <w:spacing w:before="0" w:after="0" w:line="240" w:lineRule="auto"/>
        <w:ind w:firstLine="740"/>
        <w:jc w:val="both"/>
      </w:pPr>
    </w:p>
    <w:p w:rsidR="00B908E7" w:rsidRPr="00C938DD" w:rsidRDefault="00B908E7" w:rsidP="0096637D">
      <w:pPr>
        <w:pStyle w:val="22"/>
        <w:numPr>
          <w:ilvl w:val="1"/>
          <w:numId w:val="19"/>
        </w:numPr>
        <w:shd w:val="clear" w:color="auto" w:fill="auto"/>
        <w:tabs>
          <w:tab w:val="left" w:pos="1167"/>
        </w:tabs>
        <w:spacing w:before="0" w:after="0" w:line="240" w:lineRule="auto"/>
        <w:ind w:firstLine="740"/>
        <w:jc w:val="both"/>
      </w:pPr>
      <w:r w:rsidRPr="00C938DD">
        <w:t>Мешканці м. Змієва Чечурін та його син із дружиною організували фермерське господарство на виділеній Чечуріну, як голові фермерського господарства, земельній ділянці загальною площею 40 га. За п’ять років господарювання вони побудували жилий будинок, корівник, придбали 20 корів, трактор Т-150К та інший сільськогосподарський реманент.</w:t>
      </w:r>
    </w:p>
    <w:p w:rsidR="00B908E7" w:rsidRPr="00C938DD" w:rsidRDefault="00B908E7" w:rsidP="0096637D">
      <w:pPr>
        <w:pStyle w:val="22"/>
        <w:shd w:val="clear" w:color="auto" w:fill="auto"/>
        <w:spacing w:before="0" w:after="0" w:line="240" w:lineRule="auto"/>
        <w:ind w:firstLine="740"/>
        <w:jc w:val="both"/>
      </w:pPr>
      <w:r w:rsidRPr="00C938DD">
        <w:t>Син Чечуріна зі своєю дружиною вирішили створити власне фермерське господарство. Вони звернулися до голови господарства з проханням розділити майно і земельну ділянку: виділити 2/3 майна та земельної ділянки. Чечурін відмовився задовольнити ці вимоги, посилаючись на те, що господарство не повернуло кредит банку. Банк, який надав кредит фермерському господарству в сумі 100 тис. грн, звернувся до державної виконавчої служби із заявою про опис усього майна господар</w:t>
      </w:r>
      <w:r w:rsidRPr="00C938DD">
        <w:softHyphen/>
        <w:t xml:space="preserve">ства, в тому числі й земельної ділянки, з метою забезпечення повернення боргу фермерським господарством. Син Чечуріна та його дружина звернулися до суду з позовом до батька Чечуріна </w:t>
      </w:r>
      <w:r w:rsidRPr="00C938DD">
        <w:rPr>
          <w:lang w:val="ru-RU" w:eastAsia="ru-RU" w:bidi="ru-RU"/>
        </w:rPr>
        <w:t xml:space="preserve">про </w:t>
      </w:r>
      <w:r w:rsidRPr="00C938DD">
        <w:t>поділ майна.</w:t>
      </w:r>
    </w:p>
    <w:p w:rsidR="00B908E7" w:rsidRPr="00C938DD" w:rsidRDefault="00B908E7" w:rsidP="0096637D">
      <w:pPr>
        <w:pStyle w:val="90"/>
        <w:shd w:val="clear" w:color="auto" w:fill="auto"/>
        <w:spacing w:before="0" w:after="0" w:line="240" w:lineRule="auto"/>
        <w:ind w:firstLine="740"/>
        <w:jc w:val="both"/>
      </w:pPr>
      <w:r w:rsidRPr="00C938DD">
        <w:t>Який правовий режим майна фермерського господарства? Чи правомірні вимоги сина Чечуріна та його дружини? Оцініть правомірність дій банку. Яке рішення має прийняти суд? Дайте письмову відповідь на запитання.</w:t>
      </w:r>
    </w:p>
    <w:p w:rsidR="00B908E7" w:rsidRPr="00C938DD" w:rsidRDefault="00B908E7" w:rsidP="0096637D">
      <w:pPr>
        <w:pStyle w:val="90"/>
        <w:shd w:val="clear" w:color="auto" w:fill="auto"/>
        <w:spacing w:before="0" w:after="0" w:line="240" w:lineRule="auto"/>
        <w:ind w:firstLine="740"/>
        <w:jc w:val="both"/>
      </w:pPr>
    </w:p>
    <w:p w:rsidR="00B908E7" w:rsidRPr="00C938DD" w:rsidRDefault="00B908E7" w:rsidP="0096637D">
      <w:pPr>
        <w:pStyle w:val="22"/>
        <w:numPr>
          <w:ilvl w:val="1"/>
          <w:numId w:val="19"/>
        </w:numPr>
        <w:shd w:val="clear" w:color="auto" w:fill="auto"/>
        <w:tabs>
          <w:tab w:val="left" w:pos="1162"/>
        </w:tabs>
        <w:spacing w:before="0" w:after="0" w:line="240" w:lineRule="auto"/>
        <w:ind w:firstLine="740"/>
        <w:jc w:val="both"/>
      </w:pPr>
      <w:r w:rsidRPr="00C938DD">
        <w:t xml:space="preserve">Голова фермерського господарства </w:t>
      </w:r>
      <w:r w:rsidRPr="00C938DD">
        <w:rPr>
          <w:lang w:val="ru-RU" w:eastAsia="ru-RU" w:bidi="ru-RU"/>
        </w:rPr>
        <w:t xml:space="preserve">Кузьменко одержав </w:t>
      </w:r>
      <w:r w:rsidRPr="00C938DD">
        <w:t xml:space="preserve">у банку кредит строком на 2 роки для придбання сільгосптехніки. Через рік </w:t>
      </w:r>
      <w:r w:rsidRPr="00C938DD">
        <w:rPr>
          <w:lang w:val="ru-RU" w:eastAsia="ru-RU" w:bidi="ru-RU"/>
        </w:rPr>
        <w:t xml:space="preserve">Кузьменко </w:t>
      </w:r>
      <w:r w:rsidRPr="00C938DD">
        <w:t>помер.</w:t>
      </w:r>
    </w:p>
    <w:p w:rsidR="00B908E7" w:rsidRPr="00C938DD" w:rsidRDefault="00B908E7" w:rsidP="0096637D">
      <w:pPr>
        <w:pStyle w:val="22"/>
        <w:shd w:val="clear" w:color="auto" w:fill="auto"/>
        <w:spacing w:before="0" w:after="0" w:line="240" w:lineRule="auto"/>
        <w:ind w:firstLine="740"/>
        <w:jc w:val="both"/>
      </w:pPr>
      <w:r w:rsidRPr="00C938DD">
        <w:t xml:space="preserve">Банк звернувся до спадкоємців Кузьменка - членів фермерського господарства - з вимогою повернути кредит. Спадкоємці Кузьменка вважали, якщо кредит був одержаний для </w:t>
      </w:r>
      <w:r w:rsidRPr="00C938DD">
        <w:rPr>
          <w:lang w:val="ru-RU" w:eastAsia="ru-RU" w:bidi="ru-RU"/>
        </w:rPr>
        <w:t xml:space="preserve">потреб </w:t>
      </w:r>
      <w:r w:rsidRPr="00C938DD">
        <w:t xml:space="preserve">усього фермерського господарства, яке є юридичною </w:t>
      </w:r>
      <w:r w:rsidRPr="00C938DD">
        <w:rPr>
          <w:lang w:val="ru-RU" w:eastAsia="ru-RU" w:bidi="ru-RU"/>
        </w:rPr>
        <w:t>особою,</w:t>
      </w:r>
      <w:r w:rsidRPr="00C938DD">
        <w:t xml:space="preserve"> то немає підстав не тільки для дострокового повернення </w:t>
      </w:r>
      <w:r w:rsidRPr="00C938DD">
        <w:rPr>
          <w:lang w:val="ru-RU" w:eastAsia="ru-RU" w:bidi="ru-RU"/>
        </w:rPr>
        <w:t xml:space="preserve">кредиту, </w:t>
      </w:r>
      <w:r w:rsidRPr="00C938DD">
        <w:t>а й взагалі члени цього господарства не несуть відповідальності по цих зобов’язаннях.</w:t>
      </w:r>
    </w:p>
    <w:p w:rsidR="00B908E7" w:rsidRPr="00C938DD" w:rsidRDefault="00B908E7" w:rsidP="0096637D">
      <w:pPr>
        <w:pStyle w:val="90"/>
        <w:shd w:val="clear" w:color="auto" w:fill="auto"/>
        <w:spacing w:before="0" w:after="0" w:line="240" w:lineRule="auto"/>
        <w:ind w:firstLine="740"/>
        <w:jc w:val="both"/>
      </w:pPr>
      <w:r w:rsidRPr="00C938DD">
        <w:t xml:space="preserve">Дайте письмову відповідь на такі запитання: у якому порядку проводиться кредитування фермерських господарств? чи має право банк вимагати дострокового повернення </w:t>
      </w:r>
      <w:r w:rsidRPr="00C938DD">
        <w:rPr>
          <w:lang w:val="ru-RU" w:eastAsia="ru-RU" w:bidi="ru-RU"/>
        </w:rPr>
        <w:t>кредиту?</w:t>
      </w:r>
      <w:r w:rsidR="002D5367" w:rsidRPr="00C938DD">
        <w:t xml:space="preserve"> У</w:t>
      </w:r>
      <w:r w:rsidRPr="00C938DD">
        <w:t xml:space="preserve"> якому порядку слід розглядати цей спір і яке рішення по ньому необхідно прийняти?</w:t>
      </w:r>
    </w:p>
    <w:p w:rsidR="00B908E7" w:rsidRPr="00C938DD" w:rsidRDefault="00B908E7" w:rsidP="0096637D">
      <w:pPr>
        <w:pStyle w:val="90"/>
        <w:shd w:val="clear" w:color="auto" w:fill="auto"/>
        <w:spacing w:before="0" w:after="0" w:line="240" w:lineRule="auto"/>
        <w:ind w:firstLine="740"/>
        <w:jc w:val="both"/>
      </w:pPr>
    </w:p>
    <w:p w:rsidR="00B908E7" w:rsidRPr="00C938DD" w:rsidRDefault="00B908E7" w:rsidP="0096637D">
      <w:pPr>
        <w:pStyle w:val="22"/>
        <w:numPr>
          <w:ilvl w:val="1"/>
          <w:numId w:val="19"/>
        </w:numPr>
        <w:shd w:val="clear" w:color="auto" w:fill="auto"/>
        <w:tabs>
          <w:tab w:val="left" w:pos="1162"/>
        </w:tabs>
        <w:spacing w:before="0" w:after="0" w:line="240" w:lineRule="auto"/>
        <w:ind w:firstLine="740"/>
        <w:jc w:val="both"/>
      </w:pPr>
      <w:r w:rsidRPr="00C938DD">
        <w:rPr>
          <w:lang w:val="ru-RU" w:eastAsia="ru-RU" w:bidi="ru-RU"/>
        </w:rPr>
        <w:t xml:space="preserve">Романов </w:t>
      </w:r>
      <w:proofErr w:type="gramStart"/>
      <w:r w:rsidRPr="00C938DD">
        <w:t>п</w:t>
      </w:r>
      <w:proofErr w:type="gramEnd"/>
      <w:r w:rsidRPr="00C938DD">
        <w:t xml:space="preserve">ісля отримання у приватну власність земельної ділянки для ведення фермерського господарства зареєстрував у встановленому порядку фермерське господарство “Яблуневе”. Через деякий час </w:t>
      </w:r>
      <w:r w:rsidRPr="00C938DD">
        <w:rPr>
          <w:lang w:val="ru-RU" w:eastAsia="ru-RU" w:bidi="ru-RU"/>
        </w:rPr>
        <w:t xml:space="preserve">Романов </w:t>
      </w:r>
      <w:r w:rsidRPr="00C938DD">
        <w:t>помер, і земельну ділянку, що використовувалася фермерським господарством, отримав у спадщину його син. На зазначеній земельній ділянці син Романова зайнявся вирощуванням сільськогосподарської продукції, діючи при цьому не від імені фермерського господарства, а як фізична особа.</w:t>
      </w:r>
    </w:p>
    <w:p w:rsidR="00B908E7" w:rsidRPr="00C938DD" w:rsidRDefault="00B908E7" w:rsidP="0096637D">
      <w:pPr>
        <w:pStyle w:val="90"/>
        <w:shd w:val="clear" w:color="auto" w:fill="auto"/>
        <w:spacing w:before="0" w:after="0" w:line="240" w:lineRule="auto"/>
        <w:ind w:firstLine="780"/>
        <w:jc w:val="both"/>
      </w:pPr>
      <w:r w:rsidRPr="00C938DD">
        <w:t xml:space="preserve">Чи було допущене порушення принципу цільового використання земель з боку сина </w:t>
      </w:r>
      <w:r w:rsidRPr="00C938DD">
        <w:rPr>
          <w:lang w:val="ru-RU" w:eastAsia="ru-RU" w:bidi="ru-RU"/>
        </w:rPr>
        <w:t xml:space="preserve">Романова? </w:t>
      </w:r>
      <w:r w:rsidRPr="00C938DD">
        <w:t>Чи має право на подальше функціонування фермерське господарство “Яблуневе”?</w:t>
      </w:r>
    </w:p>
    <w:p w:rsidR="00B908E7" w:rsidRPr="00C938DD" w:rsidRDefault="00B908E7" w:rsidP="0096637D">
      <w:pPr>
        <w:pStyle w:val="90"/>
        <w:shd w:val="clear" w:color="auto" w:fill="auto"/>
        <w:spacing w:before="0" w:after="0" w:line="240" w:lineRule="auto"/>
        <w:ind w:firstLine="780"/>
        <w:jc w:val="both"/>
      </w:pPr>
    </w:p>
    <w:p w:rsidR="00B908E7" w:rsidRPr="00C938DD" w:rsidRDefault="00B908E7" w:rsidP="0096637D">
      <w:pPr>
        <w:pStyle w:val="22"/>
        <w:numPr>
          <w:ilvl w:val="1"/>
          <w:numId w:val="19"/>
        </w:numPr>
        <w:shd w:val="clear" w:color="auto" w:fill="auto"/>
        <w:tabs>
          <w:tab w:val="left" w:pos="1162"/>
        </w:tabs>
        <w:spacing w:before="0" w:after="0" w:line="240" w:lineRule="auto"/>
        <w:ind w:firstLine="780"/>
        <w:jc w:val="both"/>
      </w:pPr>
      <w:r w:rsidRPr="00C938DD">
        <w:t xml:space="preserve">Фермер </w:t>
      </w:r>
      <w:r w:rsidRPr="00C938DD">
        <w:rPr>
          <w:lang w:val="ru-RU" w:eastAsia="ru-RU" w:bidi="ru-RU"/>
        </w:rPr>
        <w:t xml:space="preserve">Свиридов </w:t>
      </w:r>
      <w:r w:rsidRPr="00C938DD">
        <w:t>мав 50 га ріллі і стільки ж землі під сінокіс із розташованими на ній природними водоймами.</w:t>
      </w:r>
    </w:p>
    <w:p w:rsidR="00B908E7" w:rsidRPr="00C938DD" w:rsidRDefault="00B908E7" w:rsidP="0096637D">
      <w:pPr>
        <w:pStyle w:val="22"/>
        <w:shd w:val="clear" w:color="auto" w:fill="auto"/>
        <w:spacing w:before="0" w:after="0" w:line="240" w:lineRule="auto"/>
        <w:ind w:firstLine="780"/>
        <w:jc w:val="both"/>
      </w:pPr>
      <w:r w:rsidRPr="00C938DD">
        <w:t xml:space="preserve">Він засіяв 25 га ріллі озимою пшеницею, а решту земельної ділянки засадив тютюном. Облдержадміністрація дала вказівку </w:t>
      </w:r>
      <w:r w:rsidRPr="00C938DD">
        <w:rPr>
          <w:lang w:eastAsia="ru-RU" w:bidi="ru-RU"/>
        </w:rPr>
        <w:t xml:space="preserve">Свиридову </w:t>
      </w:r>
      <w:r w:rsidRPr="00C938DD">
        <w:t>засіяти всю площу орної землі озимою пшеницею, мотивуючи це тим, що область зобов’язалася передати державі по закупівлі на 500 тис. т зерна більше, ніж у минулому році.</w:t>
      </w:r>
    </w:p>
    <w:p w:rsidR="00B908E7" w:rsidRPr="00C938DD" w:rsidRDefault="00B908E7" w:rsidP="0096637D">
      <w:pPr>
        <w:pStyle w:val="22"/>
        <w:shd w:val="clear" w:color="auto" w:fill="auto"/>
        <w:spacing w:before="0" w:after="0" w:line="240" w:lineRule="auto"/>
        <w:ind w:firstLine="780"/>
        <w:jc w:val="both"/>
      </w:pPr>
      <w:r w:rsidRPr="00C938DD">
        <w:t xml:space="preserve">Водночас облдержадміністрація попередила Свиридова, що фермерське господарство повинно займатися виробництвом сільськогосподарської продукції і сировини, а не тютюну, який до них не належить. Проте </w:t>
      </w:r>
      <w:r w:rsidRPr="00C938DD">
        <w:rPr>
          <w:lang w:val="ru-RU" w:eastAsia="ru-RU" w:bidi="ru-RU"/>
        </w:rPr>
        <w:t xml:space="preserve">Свиридов </w:t>
      </w:r>
      <w:r w:rsidRPr="00C938DD">
        <w:t>уклав форвардну угоду з Харківською тютюновою фабрикою про реалізацію їй тютюну.</w:t>
      </w:r>
    </w:p>
    <w:p w:rsidR="00B908E7" w:rsidRPr="00C938DD" w:rsidRDefault="00B908E7" w:rsidP="0096637D">
      <w:pPr>
        <w:pStyle w:val="90"/>
        <w:shd w:val="clear" w:color="auto" w:fill="auto"/>
        <w:spacing w:before="0" w:after="0" w:line="240" w:lineRule="auto"/>
        <w:ind w:firstLine="780"/>
        <w:jc w:val="both"/>
      </w:pPr>
      <w:r w:rsidRPr="00C938DD">
        <w:t>Оцініть дану ситуацію і дайте письмову відповідь на такі запитання: якою правосуб’єктністю володіють фермер</w:t>
      </w:r>
      <w:r w:rsidR="002D5367" w:rsidRPr="00C938DD">
        <w:t>ські господарства? Ч</w:t>
      </w:r>
      <w:r w:rsidRPr="00C938DD">
        <w:t>и правомірні вимоги облдержадміністрації? Охарактеризуйте форвардну угоду.</w:t>
      </w:r>
    </w:p>
    <w:p w:rsidR="002D5367" w:rsidRPr="00C938DD" w:rsidRDefault="002D5367" w:rsidP="0096637D">
      <w:pPr>
        <w:pStyle w:val="90"/>
        <w:shd w:val="clear" w:color="auto" w:fill="auto"/>
        <w:spacing w:before="0" w:after="0" w:line="240" w:lineRule="auto"/>
        <w:ind w:firstLine="780"/>
        <w:jc w:val="both"/>
      </w:pPr>
    </w:p>
    <w:p w:rsidR="00B908E7" w:rsidRPr="00C938DD" w:rsidRDefault="00B908E7" w:rsidP="002D5367">
      <w:pPr>
        <w:pStyle w:val="af"/>
        <w:numPr>
          <w:ilvl w:val="0"/>
          <w:numId w:val="19"/>
        </w:numPr>
        <w:spacing w:after="0" w:line="240" w:lineRule="auto"/>
        <w:ind w:left="0" w:firstLine="0"/>
        <w:contextualSpacing/>
        <w:rPr>
          <w:rFonts w:ascii="Times New Roman" w:hAnsi="Times New Roman"/>
        </w:rPr>
      </w:pPr>
      <w:r w:rsidRPr="00C938DD">
        <w:rPr>
          <w:rFonts w:ascii="Times New Roman" w:hAnsi="Times New Roman"/>
        </w:rPr>
        <w:lastRenderedPageBreak/>
        <w:t xml:space="preserve">Сидоров К.Н. та Воронець П.К., вививши вимоги законодавчих актів щодо створення фермерського господарства, подали державному реєстратору пакет документів для створення юридичної особи. Зокрема, Сидоров К.Н. заповнив реєстраційну картку російською мовою, оскільки Воронець П.К., хоча і володіє цією мовою міжнародного спілкування, однак пише неграмотно. Друзі вирішили назвати своє підприємство «Державна корпорація «Олейна», щоб таким чином привернути увагу клієнтів на першому етапі діяльності, доки їх рейтинг не досягне масштабів </w:t>
      </w:r>
      <w:proofErr w:type="gramStart"/>
      <w:r w:rsidRPr="00C938DD">
        <w:rPr>
          <w:rFonts w:ascii="Times New Roman" w:hAnsi="Times New Roman"/>
        </w:rPr>
        <w:t>в</w:t>
      </w:r>
      <w:proofErr w:type="gramEnd"/>
      <w:r w:rsidRPr="00C938DD">
        <w:rPr>
          <w:rFonts w:ascii="Times New Roman" w:hAnsi="Times New Roman"/>
        </w:rPr>
        <w:t>ідомого українського виробника олії. Щодо видів діяльності, то друзі передбачили: вирощування соняшнику, його переробку на олію та реалізацію оптовим покупцям.</w:t>
      </w:r>
    </w:p>
    <w:p w:rsidR="00B908E7" w:rsidRPr="00C938DD" w:rsidRDefault="00B908E7" w:rsidP="0096637D">
      <w:pPr>
        <w:pStyle w:val="af"/>
        <w:spacing w:after="0" w:line="240" w:lineRule="auto"/>
        <w:ind w:left="0" w:firstLine="708"/>
        <w:rPr>
          <w:rFonts w:ascii="Times New Roman" w:hAnsi="Times New Roman"/>
          <w:i/>
        </w:rPr>
      </w:pPr>
      <w:r w:rsidRPr="00C938DD">
        <w:rPr>
          <w:rFonts w:ascii="Times New Roman" w:hAnsi="Times New Roman"/>
          <w:i/>
        </w:rPr>
        <w:t>На знання якого питання курсу розраховане завдання?</w:t>
      </w:r>
    </w:p>
    <w:p w:rsidR="00B908E7" w:rsidRPr="00C938DD" w:rsidRDefault="00B908E7" w:rsidP="0096637D">
      <w:pPr>
        <w:pStyle w:val="af"/>
        <w:spacing w:after="0" w:line="240" w:lineRule="auto"/>
        <w:ind w:left="0" w:firstLine="708"/>
        <w:rPr>
          <w:rFonts w:ascii="Times New Roman" w:hAnsi="Times New Roman"/>
          <w:i/>
        </w:rPr>
      </w:pPr>
      <w:r w:rsidRPr="00C938DD">
        <w:rPr>
          <w:rFonts w:ascii="Times New Roman" w:hAnsi="Times New Roman"/>
          <w:i/>
        </w:rPr>
        <w:t xml:space="preserve">Чи зареєструють </w:t>
      </w:r>
      <w:proofErr w:type="gramStart"/>
      <w:r w:rsidRPr="00C938DD">
        <w:rPr>
          <w:rFonts w:ascii="Times New Roman" w:hAnsi="Times New Roman"/>
          <w:i/>
        </w:rPr>
        <w:t>п</w:t>
      </w:r>
      <w:proofErr w:type="gramEnd"/>
      <w:r w:rsidRPr="00C938DD">
        <w:rPr>
          <w:rFonts w:ascii="Times New Roman" w:hAnsi="Times New Roman"/>
          <w:i/>
        </w:rPr>
        <w:t xml:space="preserve">ідприємство Сидорова К.Н. та Воронця П.К.? </w:t>
      </w:r>
    </w:p>
    <w:p w:rsidR="00B908E7" w:rsidRPr="00C938DD" w:rsidRDefault="00B908E7" w:rsidP="0096637D">
      <w:pPr>
        <w:pStyle w:val="af"/>
        <w:spacing w:after="0" w:line="240" w:lineRule="auto"/>
        <w:ind w:left="0" w:firstLine="708"/>
        <w:rPr>
          <w:rFonts w:ascii="Times New Roman" w:hAnsi="Times New Roman"/>
          <w:i/>
        </w:rPr>
      </w:pPr>
      <w:r w:rsidRPr="00C938DD">
        <w:rPr>
          <w:rFonts w:ascii="Times New Roman" w:hAnsi="Times New Roman"/>
          <w:i/>
        </w:rPr>
        <w:t xml:space="preserve">В яких нормативних актах містяться вимоги </w:t>
      </w:r>
      <w:proofErr w:type="gramStart"/>
      <w:r w:rsidRPr="00C938DD">
        <w:rPr>
          <w:rFonts w:ascii="Times New Roman" w:hAnsi="Times New Roman"/>
          <w:i/>
        </w:rPr>
        <w:t>до</w:t>
      </w:r>
      <w:proofErr w:type="gramEnd"/>
      <w:r w:rsidRPr="00C938DD">
        <w:rPr>
          <w:rFonts w:ascii="Times New Roman" w:hAnsi="Times New Roman"/>
          <w:i/>
        </w:rPr>
        <w:t xml:space="preserve"> документів, які подаються на реєстрацію суб’єкта господарювання?</w:t>
      </w:r>
    </w:p>
    <w:p w:rsidR="00B908E7" w:rsidRPr="00C938DD" w:rsidRDefault="00B908E7" w:rsidP="0096637D">
      <w:pPr>
        <w:pStyle w:val="af"/>
        <w:spacing w:after="0" w:line="240" w:lineRule="auto"/>
        <w:ind w:firstLine="284"/>
        <w:rPr>
          <w:rFonts w:ascii="Times New Roman" w:hAnsi="Times New Roman"/>
          <w:i/>
        </w:rPr>
      </w:pPr>
    </w:p>
    <w:p w:rsidR="00B908E7" w:rsidRPr="00C938DD" w:rsidRDefault="00B908E7" w:rsidP="002D5367">
      <w:pPr>
        <w:pStyle w:val="af"/>
        <w:numPr>
          <w:ilvl w:val="0"/>
          <w:numId w:val="19"/>
        </w:numPr>
        <w:spacing w:after="0" w:line="240" w:lineRule="auto"/>
        <w:ind w:left="0" w:firstLine="0"/>
        <w:contextualSpacing/>
        <w:rPr>
          <w:rFonts w:ascii="Times New Roman" w:hAnsi="Times New Roman"/>
        </w:rPr>
      </w:pPr>
      <w:proofErr w:type="gramStart"/>
      <w:r w:rsidRPr="00C938DD">
        <w:rPr>
          <w:rFonts w:ascii="Times New Roman" w:hAnsi="Times New Roman"/>
        </w:rPr>
        <w:t>Сулима</w:t>
      </w:r>
      <w:proofErr w:type="gramEnd"/>
      <w:r w:rsidRPr="00C938DD">
        <w:rPr>
          <w:rFonts w:ascii="Times New Roman" w:hAnsi="Times New Roman"/>
        </w:rPr>
        <w:t xml:space="preserve"> І.П. вирішив стати фермером. Для цього він визначився з видом діяльності (організація страусиної ферми), який є найбільш перспективним і новим </w:t>
      </w:r>
      <w:proofErr w:type="gramStart"/>
      <w:r w:rsidRPr="00C938DD">
        <w:rPr>
          <w:rFonts w:ascii="Times New Roman" w:hAnsi="Times New Roman"/>
        </w:rPr>
        <w:t>для</w:t>
      </w:r>
      <w:proofErr w:type="gramEnd"/>
      <w:r w:rsidRPr="00C938DD">
        <w:rPr>
          <w:rFonts w:ascii="Times New Roman" w:hAnsi="Times New Roman"/>
        </w:rPr>
        <w:t xml:space="preserve"> ринку України. </w:t>
      </w:r>
      <w:proofErr w:type="gramStart"/>
      <w:r w:rsidRPr="00C938DD">
        <w:rPr>
          <w:rFonts w:ascii="Times New Roman" w:hAnsi="Times New Roman"/>
        </w:rPr>
        <w:t>Відповідно до Закону України «Про реєстрацію юридичних осіб та фізичних осіб-підприємців», Сулима І.П. зібрав пакет документів і подав їх реєстратору для проведення державної реєстрації. Однак, в реєстрації фермерського господарства було відмовлено.</w:t>
      </w:r>
      <w:proofErr w:type="gramEnd"/>
    </w:p>
    <w:p w:rsidR="00B908E7" w:rsidRPr="00C938DD" w:rsidRDefault="00B908E7" w:rsidP="0096637D">
      <w:pPr>
        <w:pStyle w:val="af"/>
        <w:spacing w:after="0" w:line="240" w:lineRule="auto"/>
        <w:ind w:left="0" w:firstLine="284"/>
        <w:rPr>
          <w:rFonts w:ascii="Times New Roman" w:hAnsi="Times New Roman"/>
          <w:i/>
        </w:rPr>
      </w:pPr>
      <w:r w:rsidRPr="00C938DD">
        <w:rPr>
          <w:rFonts w:ascii="Times New Roman" w:hAnsi="Times New Roman"/>
          <w:i/>
        </w:rPr>
        <w:t>На яке питання розраховане завдання?</w:t>
      </w:r>
    </w:p>
    <w:p w:rsidR="00B908E7" w:rsidRPr="00C938DD" w:rsidRDefault="00B908E7" w:rsidP="0096637D">
      <w:pPr>
        <w:pStyle w:val="af"/>
        <w:spacing w:after="0" w:line="240" w:lineRule="auto"/>
        <w:ind w:left="0" w:firstLine="284"/>
        <w:rPr>
          <w:rFonts w:ascii="Times New Roman" w:hAnsi="Times New Roman"/>
          <w:i/>
        </w:rPr>
      </w:pPr>
      <w:r w:rsidRPr="00C938DD">
        <w:rPr>
          <w:rFonts w:ascii="Times New Roman" w:hAnsi="Times New Roman"/>
          <w:i/>
        </w:rPr>
        <w:t>Якими нормативними актами необхідно керуватися для його вирішення?</w:t>
      </w:r>
    </w:p>
    <w:p w:rsidR="00B908E7" w:rsidRPr="00C938DD" w:rsidRDefault="002D5367" w:rsidP="002D5367">
      <w:pPr>
        <w:widowControl w:val="0"/>
        <w:tabs>
          <w:tab w:val="left" w:pos="1171"/>
        </w:tabs>
        <w:jc w:val="both"/>
        <w:rPr>
          <w:i/>
          <w:iCs/>
          <w:color w:val="000000"/>
          <w:sz w:val="22"/>
          <w:szCs w:val="22"/>
          <w:lang w:val="uk-UA" w:eastAsia="uk-UA" w:bidi="uk-UA"/>
        </w:rPr>
      </w:pPr>
      <w:r w:rsidRPr="00C938DD">
        <w:rPr>
          <w:i/>
          <w:sz w:val="22"/>
          <w:szCs w:val="22"/>
          <w:lang w:val="uk-UA"/>
        </w:rPr>
        <w:tab/>
      </w:r>
      <w:r w:rsidR="00B908E7" w:rsidRPr="00C938DD">
        <w:rPr>
          <w:i/>
          <w:sz w:val="22"/>
          <w:szCs w:val="22"/>
        </w:rPr>
        <w:t xml:space="preserve">Що не врахував </w:t>
      </w:r>
      <w:proofErr w:type="gramStart"/>
      <w:r w:rsidR="00B908E7" w:rsidRPr="00C938DD">
        <w:rPr>
          <w:i/>
          <w:sz w:val="22"/>
          <w:szCs w:val="22"/>
        </w:rPr>
        <w:t>Сулима</w:t>
      </w:r>
      <w:proofErr w:type="gramEnd"/>
      <w:r w:rsidR="00B908E7" w:rsidRPr="00C938DD">
        <w:rPr>
          <w:i/>
          <w:sz w:val="22"/>
          <w:szCs w:val="22"/>
        </w:rPr>
        <w:t xml:space="preserve"> І.П., готуючи пакет документів для подання їх державному реєстратору?</w:t>
      </w:r>
    </w:p>
    <w:p w:rsidR="00B908E7" w:rsidRPr="00C938DD" w:rsidRDefault="00B908E7" w:rsidP="0096637D">
      <w:pPr>
        <w:pStyle w:val="90"/>
        <w:shd w:val="clear" w:color="auto" w:fill="auto"/>
        <w:spacing w:before="0" w:after="0" w:line="240" w:lineRule="auto"/>
        <w:ind w:firstLine="780"/>
        <w:jc w:val="both"/>
      </w:pPr>
    </w:p>
    <w:p w:rsidR="00B908E7" w:rsidRPr="00C938DD" w:rsidRDefault="00B908E7" w:rsidP="0096637D">
      <w:pPr>
        <w:widowControl w:val="0"/>
        <w:ind w:left="200"/>
        <w:jc w:val="center"/>
        <w:rPr>
          <w:rStyle w:val="ae"/>
          <w:b/>
          <w:i w:val="0"/>
          <w:sz w:val="22"/>
          <w:szCs w:val="22"/>
          <w:lang w:val="uk-UA"/>
        </w:rPr>
      </w:pPr>
      <w:r w:rsidRPr="00C938DD">
        <w:rPr>
          <w:rStyle w:val="ae"/>
          <w:b/>
          <w:i w:val="0"/>
          <w:sz w:val="22"/>
          <w:szCs w:val="22"/>
        </w:rPr>
        <w:t xml:space="preserve">Список літератури та основних </w:t>
      </w:r>
      <w:r w:rsidRPr="00C938DD">
        <w:rPr>
          <w:rStyle w:val="ae"/>
          <w:b/>
          <w:i w:val="0"/>
          <w:sz w:val="22"/>
          <w:szCs w:val="22"/>
          <w:lang w:val="uk-UA" w:eastAsia="uk-UA" w:bidi="uk-UA"/>
        </w:rPr>
        <w:t>нормативних акті</w:t>
      </w:r>
      <w:proofErr w:type="gramStart"/>
      <w:r w:rsidRPr="00C938DD">
        <w:rPr>
          <w:rStyle w:val="ae"/>
          <w:b/>
          <w:i w:val="0"/>
          <w:sz w:val="22"/>
          <w:szCs w:val="22"/>
          <w:lang w:val="uk-UA" w:eastAsia="uk-UA" w:bidi="uk-UA"/>
        </w:rPr>
        <w:t>в</w:t>
      </w:r>
      <w:proofErr w:type="gramEnd"/>
      <w:r w:rsidRPr="00C938DD">
        <w:rPr>
          <w:rStyle w:val="ae"/>
          <w:b/>
          <w:i w:val="0"/>
          <w:sz w:val="22"/>
          <w:szCs w:val="22"/>
        </w:rPr>
        <w:t>:</w:t>
      </w:r>
    </w:p>
    <w:p w:rsidR="00B908E7" w:rsidRPr="00C938DD" w:rsidRDefault="00B908E7" w:rsidP="0096637D">
      <w:pPr>
        <w:ind w:firstLine="360"/>
        <w:jc w:val="center"/>
        <w:rPr>
          <w:rFonts w:eastAsia="Arial Unicode MS"/>
          <w:color w:val="000000"/>
          <w:sz w:val="22"/>
          <w:szCs w:val="22"/>
          <w:lang w:val="uk-UA" w:eastAsia="uk-UA" w:bidi="uk-UA"/>
        </w:rPr>
      </w:pPr>
    </w:p>
    <w:p w:rsidR="008E5AB4" w:rsidRPr="00C938DD" w:rsidRDefault="008E5AB4" w:rsidP="008E5AB4">
      <w:pPr>
        <w:pStyle w:val="a"/>
        <w:numPr>
          <w:ilvl w:val="0"/>
          <w:numId w:val="20"/>
        </w:numPr>
        <w:rPr>
          <w:sz w:val="22"/>
          <w:szCs w:val="22"/>
        </w:rPr>
      </w:pPr>
      <w:r w:rsidRPr="00C938DD">
        <w:rPr>
          <w:sz w:val="22"/>
          <w:szCs w:val="22"/>
        </w:rPr>
        <w:t xml:space="preserve">Господарський кодекс України від 16 січня 2003 р. № 436-IV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http://zakon.rada.gov.ua/go/436-15.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20"/>
        </w:numPr>
        <w:rPr>
          <w:sz w:val="22"/>
          <w:szCs w:val="22"/>
        </w:rPr>
      </w:pPr>
      <w:r w:rsidRPr="00C938DD">
        <w:rPr>
          <w:sz w:val="22"/>
          <w:szCs w:val="22"/>
        </w:rPr>
        <w:t>Про фермерське господарство</w:t>
      </w:r>
      <w:proofErr w:type="gramStart"/>
      <w:r w:rsidRPr="00C938DD">
        <w:rPr>
          <w:sz w:val="22"/>
          <w:szCs w:val="22"/>
        </w:rPr>
        <w:t xml:space="preserve"> :</w:t>
      </w:r>
      <w:proofErr w:type="gramEnd"/>
      <w:r w:rsidRPr="00C938DD">
        <w:rPr>
          <w:sz w:val="22"/>
          <w:szCs w:val="22"/>
        </w:rPr>
        <w:t xml:space="preserve"> Закон України від 19 червня 2003 р. № 973-IV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http://zakon2.rada.gov.ua/laws/show/973-15.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20"/>
        </w:numPr>
        <w:rPr>
          <w:sz w:val="22"/>
          <w:szCs w:val="22"/>
        </w:rPr>
      </w:pPr>
      <w:r w:rsidRPr="00C938DD">
        <w:rPr>
          <w:rStyle w:val="rvts0"/>
          <w:sz w:val="22"/>
          <w:szCs w:val="22"/>
          <w:lang w:val="uk-UA"/>
        </w:rPr>
        <w:t xml:space="preserve">Про основні принципи та вимоги до безпечності та якості сільськогосподарської продукції та сировини : Закон України від 23 грудня 1997 р. </w:t>
      </w:r>
      <w:r w:rsidRPr="00C938DD">
        <w:rPr>
          <w:sz w:val="22"/>
          <w:szCs w:val="22"/>
          <w:lang w:val="uk-UA"/>
        </w:rPr>
        <w:t>[Електронний ресурс] Режим доступу: http://zakon5.rada.gov.ua/laws/show/771/97-%D0%B2%D1%80</w:t>
      </w:r>
      <w:r w:rsidRPr="00C938DD">
        <w:rPr>
          <w:sz w:val="22"/>
          <w:szCs w:val="22"/>
        </w:rPr>
        <w:t xml:space="preserve"> </w:t>
      </w:r>
      <w:r w:rsidRPr="00C938DD">
        <w:rPr>
          <w:sz w:val="22"/>
          <w:szCs w:val="22"/>
          <w:lang w:val="uk-UA"/>
        </w:rPr>
        <w:t>–</w:t>
      </w:r>
      <w:r w:rsidRPr="00C938DD">
        <w:rPr>
          <w:sz w:val="22"/>
          <w:szCs w:val="22"/>
        </w:rPr>
        <w:t xml:space="preserve"> Назва з екрана.</w:t>
      </w:r>
    </w:p>
    <w:p w:rsidR="00B908E7" w:rsidRPr="00C938DD" w:rsidRDefault="00B908E7" w:rsidP="0096637D">
      <w:pPr>
        <w:widowControl w:val="0"/>
        <w:numPr>
          <w:ilvl w:val="0"/>
          <w:numId w:val="20"/>
        </w:numPr>
        <w:ind w:left="426"/>
        <w:jc w:val="both"/>
        <w:rPr>
          <w:color w:val="000000"/>
          <w:sz w:val="22"/>
          <w:szCs w:val="22"/>
          <w:lang w:val="uk-UA" w:eastAsia="uk-UA" w:bidi="uk-UA"/>
        </w:rPr>
      </w:pPr>
      <w:r w:rsidRPr="00C938DD">
        <w:rPr>
          <w:color w:val="000000"/>
          <w:sz w:val="22"/>
          <w:szCs w:val="22"/>
          <w:lang w:bidi="ru-RU"/>
        </w:rPr>
        <w:t xml:space="preserve">Титова </w:t>
      </w:r>
      <w:r w:rsidRPr="00C938DD">
        <w:rPr>
          <w:color w:val="000000"/>
          <w:sz w:val="22"/>
          <w:szCs w:val="22"/>
          <w:lang w:val="uk-UA" w:eastAsia="uk-UA" w:bidi="uk-UA"/>
        </w:rPr>
        <w:t xml:space="preserve">Н. Фермерство в Україні: основні правові засади: [питання та відповіді] / Н. </w:t>
      </w:r>
      <w:r w:rsidRPr="00C938DD">
        <w:rPr>
          <w:color w:val="000000"/>
          <w:sz w:val="22"/>
          <w:szCs w:val="22"/>
          <w:lang w:bidi="ru-RU"/>
        </w:rPr>
        <w:t xml:space="preserve">Титова. </w:t>
      </w:r>
      <w:r w:rsidRPr="00C938DD">
        <w:rPr>
          <w:color w:val="000000"/>
          <w:sz w:val="22"/>
          <w:szCs w:val="22"/>
          <w:lang w:val="uk-UA" w:eastAsia="uk-UA" w:bidi="uk-UA"/>
        </w:rPr>
        <w:t>- Л.: Атлас, 1998. - 184 с.</w:t>
      </w:r>
    </w:p>
    <w:p w:rsidR="00B908E7" w:rsidRPr="00C938DD" w:rsidRDefault="00B908E7" w:rsidP="0096637D">
      <w:pPr>
        <w:widowControl w:val="0"/>
        <w:numPr>
          <w:ilvl w:val="0"/>
          <w:numId w:val="20"/>
        </w:numPr>
        <w:ind w:left="426"/>
        <w:jc w:val="both"/>
        <w:rPr>
          <w:color w:val="000000"/>
          <w:sz w:val="22"/>
          <w:szCs w:val="22"/>
          <w:lang w:val="uk-UA" w:eastAsia="uk-UA" w:bidi="uk-UA"/>
        </w:rPr>
      </w:pPr>
      <w:r w:rsidRPr="00C938DD">
        <w:rPr>
          <w:color w:val="000000"/>
          <w:sz w:val="22"/>
          <w:szCs w:val="22"/>
          <w:lang w:bidi="ru-RU"/>
        </w:rPr>
        <w:t xml:space="preserve">Титова </w:t>
      </w:r>
      <w:r w:rsidRPr="00C938DD">
        <w:rPr>
          <w:color w:val="000000"/>
          <w:sz w:val="22"/>
          <w:szCs w:val="22"/>
          <w:lang w:val="uk-UA" w:eastAsia="uk-UA" w:bidi="uk-UA"/>
        </w:rPr>
        <w:t xml:space="preserve">Н. І. Фермер і закон / Н. І. </w:t>
      </w:r>
      <w:r w:rsidRPr="00C938DD">
        <w:rPr>
          <w:color w:val="000000"/>
          <w:sz w:val="22"/>
          <w:szCs w:val="22"/>
          <w:lang w:bidi="ru-RU"/>
        </w:rPr>
        <w:t xml:space="preserve">Титова. </w:t>
      </w:r>
      <w:r w:rsidRPr="00C938DD">
        <w:rPr>
          <w:color w:val="000000"/>
          <w:sz w:val="22"/>
          <w:szCs w:val="22"/>
          <w:lang w:val="uk-UA" w:eastAsia="uk-UA" w:bidi="uk-UA"/>
        </w:rPr>
        <w:t>- Л.: Атлас, 1996. - 126 с.</w:t>
      </w:r>
    </w:p>
    <w:p w:rsidR="00B908E7" w:rsidRPr="00C938DD" w:rsidRDefault="00B908E7" w:rsidP="0096637D">
      <w:pPr>
        <w:widowControl w:val="0"/>
        <w:numPr>
          <w:ilvl w:val="0"/>
          <w:numId w:val="20"/>
        </w:numPr>
        <w:ind w:left="426"/>
        <w:jc w:val="both"/>
        <w:rPr>
          <w:color w:val="000000"/>
          <w:sz w:val="22"/>
          <w:szCs w:val="22"/>
          <w:lang w:val="uk-UA" w:eastAsia="uk-UA" w:bidi="uk-UA"/>
        </w:rPr>
      </w:pPr>
      <w:r w:rsidRPr="00C938DD">
        <w:rPr>
          <w:color w:val="000000"/>
          <w:sz w:val="22"/>
          <w:szCs w:val="22"/>
          <w:lang w:val="uk-UA" w:eastAsia="uk-UA" w:bidi="uk-UA"/>
        </w:rPr>
        <w:t>Фермерське господарство: правові засади створення, функціонування та припинення: навч.-практ. посіб. / за заг. ред. М. В. Шульги. - Х: Одіссей, 2004. - 464 с.</w:t>
      </w:r>
    </w:p>
    <w:p w:rsidR="00B908E7" w:rsidRPr="00C938DD" w:rsidRDefault="00B908E7" w:rsidP="0096637D">
      <w:pPr>
        <w:widowControl w:val="0"/>
        <w:numPr>
          <w:ilvl w:val="0"/>
          <w:numId w:val="20"/>
        </w:numPr>
        <w:ind w:left="426"/>
        <w:jc w:val="both"/>
        <w:rPr>
          <w:color w:val="000000"/>
          <w:sz w:val="22"/>
          <w:szCs w:val="22"/>
          <w:lang w:val="uk-UA" w:eastAsia="uk-UA" w:bidi="uk-UA"/>
        </w:rPr>
      </w:pPr>
      <w:r w:rsidRPr="00C938DD">
        <w:rPr>
          <w:color w:val="000000"/>
          <w:sz w:val="22"/>
          <w:szCs w:val="22"/>
          <w:lang w:val="uk-UA" w:eastAsia="uk-UA" w:bidi="uk-UA"/>
        </w:rPr>
        <w:t>Кулинич П. Правові питання створення та діяльності фермерських господарств / П. Кулинич // Юрид. Україна. - 2003. - № 11. - С. 63-69.</w:t>
      </w:r>
    </w:p>
    <w:p w:rsidR="00B908E7" w:rsidRPr="00C938DD" w:rsidRDefault="00B908E7" w:rsidP="0096637D">
      <w:pPr>
        <w:widowControl w:val="0"/>
        <w:numPr>
          <w:ilvl w:val="0"/>
          <w:numId w:val="20"/>
        </w:numPr>
        <w:ind w:left="426"/>
        <w:jc w:val="both"/>
        <w:rPr>
          <w:color w:val="000000"/>
          <w:sz w:val="22"/>
          <w:szCs w:val="22"/>
          <w:lang w:val="uk-UA" w:eastAsia="uk-UA" w:bidi="uk-UA"/>
        </w:rPr>
      </w:pPr>
      <w:r w:rsidRPr="00C938DD">
        <w:rPr>
          <w:color w:val="000000"/>
          <w:sz w:val="22"/>
          <w:szCs w:val="22"/>
          <w:lang w:val="uk-UA" w:eastAsia="uk-UA" w:bidi="uk-UA"/>
        </w:rPr>
        <w:t>Єрмоленко В. Правовий режим майна фермерського господарства / В. Єрмоленко // Підприємництво, госп-во і право. - 2005. - № 12. - С. 65-69.</w:t>
      </w:r>
    </w:p>
    <w:p w:rsidR="00B908E7" w:rsidRPr="00C938DD" w:rsidRDefault="00B908E7" w:rsidP="0096637D">
      <w:pPr>
        <w:widowControl w:val="0"/>
        <w:numPr>
          <w:ilvl w:val="0"/>
          <w:numId w:val="20"/>
        </w:numPr>
        <w:ind w:left="426"/>
        <w:jc w:val="both"/>
        <w:rPr>
          <w:color w:val="000000"/>
          <w:sz w:val="22"/>
          <w:szCs w:val="22"/>
          <w:lang w:val="uk-UA" w:eastAsia="uk-UA" w:bidi="uk-UA"/>
        </w:rPr>
      </w:pPr>
      <w:r w:rsidRPr="00C938DD">
        <w:rPr>
          <w:color w:val="000000"/>
          <w:sz w:val="22"/>
          <w:szCs w:val="22"/>
          <w:lang w:val="uk-UA" w:eastAsia="uk-UA" w:bidi="uk-UA"/>
        </w:rPr>
        <w:t>Долинська М. С. Фермерські господарства України: землекористування, порядок створення, діяльність та припинення діяльності / М. С. Долинська. - Сер. Юрид. радник. - Х.: Страйд, 2005. - 264 с.</w:t>
      </w:r>
    </w:p>
    <w:p w:rsidR="00762F28" w:rsidRPr="00C938DD" w:rsidRDefault="00762F28" w:rsidP="0096637D">
      <w:pPr>
        <w:widowControl w:val="0"/>
        <w:tabs>
          <w:tab w:val="left" w:pos="975"/>
        </w:tabs>
        <w:autoSpaceDE w:val="0"/>
        <w:autoSpaceDN w:val="0"/>
        <w:adjustRightInd w:val="0"/>
        <w:jc w:val="both"/>
        <w:rPr>
          <w:sz w:val="22"/>
          <w:szCs w:val="22"/>
          <w:lang w:val="uk-UA"/>
        </w:rPr>
      </w:pPr>
    </w:p>
    <w:p w:rsidR="004B553A" w:rsidRPr="00C938DD" w:rsidRDefault="00746CA7" w:rsidP="0096637D">
      <w:pPr>
        <w:ind w:firstLine="360"/>
        <w:jc w:val="center"/>
        <w:rPr>
          <w:rFonts w:eastAsia="Arial Unicode MS"/>
          <w:color w:val="000000"/>
          <w:sz w:val="22"/>
          <w:szCs w:val="22"/>
          <w:lang w:val="uk-UA" w:eastAsia="uk-UA" w:bidi="uk-UA"/>
        </w:rPr>
      </w:pPr>
      <w:r w:rsidRPr="00C938DD">
        <w:rPr>
          <w:b/>
          <w:i/>
          <w:sz w:val="22"/>
          <w:szCs w:val="22"/>
          <w:lang w:val="uk-UA"/>
        </w:rPr>
        <w:t xml:space="preserve">Тема </w:t>
      </w:r>
      <w:r w:rsidRPr="00C938DD">
        <w:rPr>
          <w:b/>
          <w:bCs/>
          <w:i/>
          <w:sz w:val="22"/>
          <w:szCs w:val="22"/>
        </w:rPr>
        <w:t xml:space="preserve">7. </w:t>
      </w:r>
      <w:r w:rsidR="004B553A" w:rsidRPr="00C938DD">
        <w:rPr>
          <w:b/>
          <w:i/>
          <w:sz w:val="22"/>
          <w:szCs w:val="22"/>
          <w:lang w:val="uk-UA"/>
        </w:rPr>
        <w:t>Правове становище сільськогосподарського кооперативу</w:t>
      </w:r>
    </w:p>
    <w:p w:rsidR="004B553A" w:rsidRPr="00C938DD" w:rsidRDefault="004B553A" w:rsidP="0096637D">
      <w:pPr>
        <w:widowControl w:val="0"/>
        <w:tabs>
          <w:tab w:val="left" w:pos="975"/>
        </w:tabs>
        <w:autoSpaceDE w:val="0"/>
        <w:autoSpaceDN w:val="0"/>
        <w:adjustRightInd w:val="0"/>
        <w:jc w:val="both"/>
        <w:rPr>
          <w:sz w:val="22"/>
          <w:szCs w:val="22"/>
          <w:lang w:val="uk-UA"/>
        </w:rPr>
      </w:pPr>
    </w:p>
    <w:p w:rsidR="004B553A" w:rsidRPr="00C938DD" w:rsidRDefault="004B553A" w:rsidP="0096637D">
      <w:pPr>
        <w:widowControl w:val="0"/>
        <w:tabs>
          <w:tab w:val="left" w:pos="975"/>
        </w:tabs>
        <w:autoSpaceDE w:val="0"/>
        <w:autoSpaceDN w:val="0"/>
        <w:adjustRightInd w:val="0"/>
        <w:jc w:val="both"/>
        <w:rPr>
          <w:sz w:val="22"/>
          <w:szCs w:val="22"/>
          <w:lang w:val="uk-UA"/>
        </w:rPr>
      </w:pPr>
      <w:r w:rsidRPr="00C938DD">
        <w:rPr>
          <w:sz w:val="22"/>
          <w:szCs w:val="22"/>
          <w:lang w:val="uk-UA"/>
        </w:rPr>
        <w:tab/>
        <w:t xml:space="preserve">Поняття та основні ознаки сільськогосподарських кооперативів. </w:t>
      </w:r>
    </w:p>
    <w:p w:rsidR="004B553A" w:rsidRPr="00C938DD" w:rsidRDefault="004B553A" w:rsidP="0096637D">
      <w:pPr>
        <w:widowControl w:val="0"/>
        <w:tabs>
          <w:tab w:val="left" w:pos="975"/>
        </w:tabs>
        <w:autoSpaceDE w:val="0"/>
        <w:autoSpaceDN w:val="0"/>
        <w:adjustRightInd w:val="0"/>
        <w:jc w:val="both"/>
        <w:rPr>
          <w:sz w:val="22"/>
          <w:szCs w:val="22"/>
          <w:lang w:val="uk-UA"/>
        </w:rPr>
      </w:pPr>
      <w:r w:rsidRPr="00C938DD">
        <w:rPr>
          <w:sz w:val="22"/>
          <w:szCs w:val="22"/>
          <w:lang w:val="uk-UA"/>
        </w:rPr>
        <w:tab/>
        <w:t xml:space="preserve">Види кооперативів. Виробничі сільськогосподарські кооперативи як суб’єкти аграрного підприємництва. Обслуговуючі кооперативи та їх види. Принципи їх діяльності. </w:t>
      </w:r>
    </w:p>
    <w:p w:rsidR="00762F28" w:rsidRPr="00C938DD" w:rsidRDefault="004B553A" w:rsidP="0096637D">
      <w:pPr>
        <w:widowControl w:val="0"/>
        <w:tabs>
          <w:tab w:val="left" w:pos="975"/>
        </w:tabs>
        <w:autoSpaceDE w:val="0"/>
        <w:autoSpaceDN w:val="0"/>
        <w:adjustRightInd w:val="0"/>
        <w:jc w:val="both"/>
        <w:rPr>
          <w:sz w:val="22"/>
          <w:szCs w:val="22"/>
          <w:lang w:val="uk-UA"/>
        </w:rPr>
      </w:pPr>
      <w:r w:rsidRPr="00C938DD">
        <w:rPr>
          <w:sz w:val="22"/>
          <w:szCs w:val="22"/>
          <w:lang w:val="uk-UA"/>
        </w:rPr>
        <w:tab/>
        <w:t>Порядок створення кооперативів. Кооперативні підприємства та об’єднання. Господарська діяльність кооперативів. Органи управління.</w:t>
      </w:r>
    </w:p>
    <w:p w:rsidR="004B553A" w:rsidRPr="00C938DD" w:rsidRDefault="004B553A" w:rsidP="0096637D">
      <w:pPr>
        <w:widowControl w:val="0"/>
        <w:tabs>
          <w:tab w:val="left" w:pos="975"/>
        </w:tabs>
        <w:autoSpaceDE w:val="0"/>
        <w:autoSpaceDN w:val="0"/>
        <w:adjustRightInd w:val="0"/>
        <w:jc w:val="both"/>
        <w:rPr>
          <w:sz w:val="22"/>
          <w:szCs w:val="22"/>
          <w:lang w:val="uk-UA"/>
        </w:rPr>
      </w:pPr>
      <w:r w:rsidRPr="00C938DD">
        <w:rPr>
          <w:sz w:val="22"/>
          <w:szCs w:val="22"/>
          <w:lang w:val="uk-UA"/>
        </w:rPr>
        <w:tab/>
      </w:r>
    </w:p>
    <w:p w:rsidR="004B553A" w:rsidRPr="00C938DD" w:rsidRDefault="004B553A" w:rsidP="0096637D">
      <w:pPr>
        <w:widowControl w:val="0"/>
        <w:tabs>
          <w:tab w:val="left" w:pos="975"/>
        </w:tabs>
        <w:autoSpaceDE w:val="0"/>
        <w:autoSpaceDN w:val="0"/>
        <w:adjustRightInd w:val="0"/>
        <w:jc w:val="center"/>
        <w:rPr>
          <w:b/>
          <w:sz w:val="22"/>
          <w:szCs w:val="22"/>
          <w:lang w:val="uk-UA"/>
        </w:rPr>
      </w:pPr>
      <w:r w:rsidRPr="00C938DD">
        <w:rPr>
          <w:b/>
          <w:sz w:val="22"/>
          <w:szCs w:val="22"/>
          <w:lang w:val="uk-UA"/>
        </w:rPr>
        <w:t>Контрольні питання:</w:t>
      </w:r>
    </w:p>
    <w:p w:rsidR="004B553A" w:rsidRPr="00C938DD" w:rsidRDefault="004B553A" w:rsidP="0096637D">
      <w:pPr>
        <w:widowControl w:val="0"/>
        <w:tabs>
          <w:tab w:val="left" w:pos="975"/>
        </w:tabs>
        <w:autoSpaceDE w:val="0"/>
        <w:autoSpaceDN w:val="0"/>
        <w:adjustRightInd w:val="0"/>
        <w:jc w:val="center"/>
        <w:rPr>
          <w:b/>
          <w:sz w:val="22"/>
          <w:szCs w:val="22"/>
          <w:lang w:val="uk-UA"/>
        </w:rPr>
      </w:pPr>
    </w:p>
    <w:p w:rsidR="00180D30" w:rsidRPr="00C938DD" w:rsidRDefault="004B553A" w:rsidP="0096637D">
      <w:pPr>
        <w:widowControl w:val="0"/>
        <w:numPr>
          <w:ilvl w:val="0"/>
          <w:numId w:val="21"/>
        </w:numPr>
        <w:tabs>
          <w:tab w:val="left" w:pos="994"/>
        </w:tabs>
        <w:ind w:firstLine="740"/>
        <w:jc w:val="both"/>
        <w:rPr>
          <w:color w:val="000000"/>
          <w:sz w:val="22"/>
          <w:szCs w:val="22"/>
          <w:lang w:val="uk-UA" w:eastAsia="uk-UA" w:bidi="uk-UA"/>
        </w:rPr>
      </w:pPr>
      <w:r w:rsidRPr="00C938DD">
        <w:rPr>
          <w:color w:val="000000"/>
          <w:sz w:val="22"/>
          <w:szCs w:val="22"/>
          <w:lang w:val="uk-UA" w:eastAsia="uk-UA" w:bidi="uk-UA"/>
        </w:rPr>
        <w:t>Поняття та основні ознаки сільськогосподарських кооперативів</w:t>
      </w:r>
      <w:r w:rsidR="00180D30" w:rsidRPr="00C938DD">
        <w:rPr>
          <w:color w:val="000000"/>
          <w:sz w:val="22"/>
          <w:szCs w:val="22"/>
          <w:lang w:val="uk-UA" w:eastAsia="uk-UA" w:bidi="uk-UA"/>
        </w:rPr>
        <w:t>.</w:t>
      </w:r>
    </w:p>
    <w:p w:rsidR="00180D30" w:rsidRPr="00C938DD" w:rsidRDefault="00180D30" w:rsidP="0096637D">
      <w:pPr>
        <w:widowControl w:val="0"/>
        <w:numPr>
          <w:ilvl w:val="0"/>
          <w:numId w:val="21"/>
        </w:numPr>
        <w:tabs>
          <w:tab w:val="left" w:pos="994"/>
        </w:tabs>
        <w:ind w:firstLine="740"/>
        <w:jc w:val="both"/>
        <w:rPr>
          <w:color w:val="000000"/>
          <w:sz w:val="22"/>
          <w:szCs w:val="22"/>
          <w:lang w:val="uk-UA" w:eastAsia="uk-UA" w:bidi="uk-UA"/>
        </w:rPr>
      </w:pPr>
      <w:r w:rsidRPr="00C938DD">
        <w:rPr>
          <w:color w:val="000000"/>
          <w:sz w:val="22"/>
          <w:szCs w:val="22"/>
          <w:lang w:val="uk-UA" w:eastAsia="uk-UA" w:bidi="uk-UA"/>
        </w:rPr>
        <w:t>Типи та</w:t>
      </w:r>
      <w:r w:rsidR="004B553A" w:rsidRPr="00C938DD">
        <w:rPr>
          <w:color w:val="000000"/>
          <w:sz w:val="22"/>
          <w:szCs w:val="22"/>
          <w:lang w:val="uk-UA" w:eastAsia="uk-UA" w:bidi="uk-UA"/>
        </w:rPr>
        <w:t xml:space="preserve"> види</w:t>
      </w:r>
      <w:r w:rsidRPr="00C938DD">
        <w:rPr>
          <w:color w:val="000000"/>
          <w:sz w:val="22"/>
          <w:szCs w:val="22"/>
          <w:lang w:val="uk-UA" w:eastAsia="uk-UA" w:bidi="uk-UA"/>
        </w:rPr>
        <w:t xml:space="preserve"> сільськогосподарських кооперативів</w:t>
      </w:r>
      <w:r w:rsidR="004B553A" w:rsidRPr="00C938DD">
        <w:rPr>
          <w:color w:val="000000"/>
          <w:sz w:val="22"/>
          <w:szCs w:val="22"/>
          <w:lang w:val="uk-UA" w:eastAsia="uk-UA" w:bidi="uk-UA"/>
        </w:rPr>
        <w:t xml:space="preserve">. </w:t>
      </w:r>
    </w:p>
    <w:p w:rsidR="004B553A" w:rsidRPr="00C938DD" w:rsidRDefault="004B553A" w:rsidP="0096637D">
      <w:pPr>
        <w:widowControl w:val="0"/>
        <w:numPr>
          <w:ilvl w:val="0"/>
          <w:numId w:val="21"/>
        </w:numPr>
        <w:tabs>
          <w:tab w:val="left" w:pos="994"/>
        </w:tabs>
        <w:ind w:firstLine="740"/>
        <w:jc w:val="both"/>
        <w:rPr>
          <w:color w:val="000000"/>
          <w:sz w:val="22"/>
          <w:szCs w:val="22"/>
          <w:lang w:val="uk-UA" w:eastAsia="uk-UA" w:bidi="uk-UA"/>
        </w:rPr>
      </w:pPr>
      <w:r w:rsidRPr="00C938DD">
        <w:rPr>
          <w:color w:val="000000"/>
          <w:sz w:val="22"/>
          <w:szCs w:val="22"/>
          <w:lang w:val="uk-UA" w:eastAsia="uk-UA" w:bidi="uk-UA"/>
        </w:rPr>
        <w:lastRenderedPageBreak/>
        <w:t>Принципи діяльності</w:t>
      </w:r>
      <w:r w:rsidR="00180D30" w:rsidRPr="00C938DD">
        <w:rPr>
          <w:color w:val="000000"/>
          <w:sz w:val="22"/>
          <w:szCs w:val="22"/>
          <w:lang w:val="uk-UA" w:eastAsia="uk-UA" w:bidi="uk-UA"/>
        </w:rPr>
        <w:t xml:space="preserve"> сільськогосподарських кооперативів</w:t>
      </w:r>
      <w:r w:rsidRPr="00C938DD">
        <w:rPr>
          <w:color w:val="000000"/>
          <w:sz w:val="22"/>
          <w:szCs w:val="22"/>
          <w:lang w:val="uk-UA" w:eastAsia="uk-UA" w:bidi="uk-UA"/>
        </w:rPr>
        <w:t>.</w:t>
      </w:r>
    </w:p>
    <w:p w:rsidR="004B553A" w:rsidRPr="00C938DD" w:rsidRDefault="004B553A" w:rsidP="0096637D">
      <w:pPr>
        <w:widowControl w:val="0"/>
        <w:numPr>
          <w:ilvl w:val="0"/>
          <w:numId w:val="21"/>
        </w:numPr>
        <w:tabs>
          <w:tab w:val="left" w:pos="999"/>
        </w:tabs>
        <w:ind w:firstLine="740"/>
        <w:jc w:val="both"/>
        <w:rPr>
          <w:color w:val="000000"/>
          <w:sz w:val="22"/>
          <w:szCs w:val="22"/>
          <w:lang w:val="uk-UA" w:eastAsia="uk-UA" w:bidi="uk-UA"/>
        </w:rPr>
      </w:pPr>
      <w:r w:rsidRPr="00C938DD">
        <w:rPr>
          <w:color w:val="000000"/>
          <w:sz w:val="22"/>
          <w:szCs w:val="22"/>
          <w:lang w:val="uk-UA" w:eastAsia="uk-UA" w:bidi="uk-UA"/>
        </w:rPr>
        <w:t>Порядок створення сільськогосподарських кооперативів.</w:t>
      </w:r>
    </w:p>
    <w:p w:rsidR="004B553A" w:rsidRPr="00C938DD" w:rsidRDefault="004B553A" w:rsidP="0096637D">
      <w:pPr>
        <w:widowControl w:val="0"/>
        <w:numPr>
          <w:ilvl w:val="0"/>
          <w:numId w:val="21"/>
        </w:numPr>
        <w:tabs>
          <w:tab w:val="left" w:pos="999"/>
        </w:tabs>
        <w:ind w:firstLine="740"/>
        <w:jc w:val="both"/>
        <w:rPr>
          <w:color w:val="000000"/>
          <w:sz w:val="22"/>
          <w:szCs w:val="22"/>
          <w:lang w:val="uk-UA" w:eastAsia="uk-UA" w:bidi="uk-UA"/>
        </w:rPr>
      </w:pPr>
      <w:r w:rsidRPr="00C938DD">
        <w:rPr>
          <w:color w:val="000000"/>
          <w:sz w:val="22"/>
          <w:szCs w:val="22"/>
          <w:lang w:val="uk-UA" w:eastAsia="uk-UA" w:bidi="uk-UA"/>
        </w:rPr>
        <w:t>Право власності сільськогосподарських кооперативів. Майнові фонди.</w:t>
      </w:r>
    </w:p>
    <w:p w:rsidR="004B553A" w:rsidRPr="00C938DD" w:rsidRDefault="004B553A" w:rsidP="0096637D">
      <w:pPr>
        <w:widowControl w:val="0"/>
        <w:numPr>
          <w:ilvl w:val="0"/>
          <w:numId w:val="21"/>
        </w:numPr>
        <w:tabs>
          <w:tab w:val="left" w:pos="994"/>
        </w:tabs>
        <w:ind w:firstLine="740"/>
        <w:jc w:val="both"/>
        <w:rPr>
          <w:color w:val="000000"/>
          <w:sz w:val="22"/>
          <w:szCs w:val="22"/>
          <w:lang w:val="uk-UA" w:eastAsia="uk-UA" w:bidi="uk-UA"/>
        </w:rPr>
      </w:pPr>
      <w:r w:rsidRPr="00C938DD">
        <w:rPr>
          <w:color w:val="000000"/>
          <w:sz w:val="22"/>
          <w:szCs w:val="22"/>
          <w:lang w:val="uk-UA" w:eastAsia="uk-UA" w:bidi="uk-UA"/>
        </w:rPr>
        <w:t>Правове регулювання трудових відносин у сільськогосподарських кооперативах.</w:t>
      </w:r>
    </w:p>
    <w:p w:rsidR="004B553A" w:rsidRPr="00C938DD" w:rsidRDefault="004B553A" w:rsidP="0096637D">
      <w:pPr>
        <w:widowControl w:val="0"/>
        <w:numPr>
          <w:ilvl w:val="0"/>
          <w:numId w:val="21"/>
        </w:numPr>
        <w:tabs>
          <w:tab w:val="left" w:pos="999"/>
        </w:tabs>
        <w:ind w:firstLine="740"/>
        <w:jc w:val="both"/>
        <w:rPr>
          <w:color w:val="000000"/>
          <w:sz w:val="22"/>
          <w:szCs w:val="22"/>
          <w:lang w:val="uk-UA" w:eastAsia="uk-UA" w:bidi="uk-UA"/>
        </w:rPr>
      </w:pPr>
      <w:r w:rsidRPr="00C938DD">
        <w:rPr>
          <w:color w:val="000000"/>
          <w:sz w:val="22"/>
          <w:szCs w:val="22"/>
          <w:lang w:val="uk-UA" w:eastAsia="uk-UA" w:bidi="uk-UA"/>
        </w:rPr>
        <w:t>Господарська діяльність сільськогосподарських кооперативів.</w:t>
      </w:r>
    </w:p>
    <w:p w:rsidR="004B553A" w:rsidRPr="00C938DD" w:rsidRDefault="004B553A" w:rsidP="0096637D">
      <w:pPr>
        <w:widowControl w:val="0"/>
        <w:numPr>
          <w:ilvl w:val="0"/>
          <w:numId w:val="21"/>
        </w:numPr>
        <w:tabs>
          <w:tab w:val="left" w:pos="1024"/>
        </w:tabs>
        <w:ind w:firstLine="740"/>
        <w:jc w:val="both"/>
        <w:rPr>
          <w:color w:val="000000"/>
          <w:sz w:val="22"/>
          <w:szCs w:val="22"/>
          <w:lang w:val="uk-UA" w:eastAsia="uk-UA" w:bidi="uk-UA"/>
        </w:rPr>
      </w:pPr>
      <w:r w:rsidRPr="00C938DD">
        <w:rPr>
          <w:color w:val="000000"/>
          <w:sz w:val="22"/>
          <w:szCs w:val="22"/>
          <w:lang w:val="uk-UA" w:eastAsia="uk-UA" w:bidi="uk-UA"/>
        </w:rPr>
        <w:t>Правовий статус кооперативних об’єднань (спілок).</w:t>
      </w:r>
    </w:p>
    <w:p w:rsidR="004B553A" w:rsidRPr="00C938DD" w:rsidRDefault="004B553A" w:rsidP="0096637D">
      <w:pPr>
        <w:widowControl w:val="0"/>
        <w:numPr>
          <w:ilvl w:val="0"/>
          <w:numId w:val="21"/>
        </w:numPr>
        <w:tabs>
          <w:tab w:val="left" w:pos="999"/>
        </w:tabs>
        <w:ind w:firstLine="740"/>
        <w:jc w:val="both"/>
        <w:rPr>
          <w:color w:val="000000"/>
          <w:sz w:val="22"/>
          <w:szCs w:val="22"/>
          <w:lang w:val="uk-UA" w:eastAsia="uk-UA" w:bidi="uk-UA"/>
        </w:rPr>
      </w:pPr>
      <w:r w:rsidRPr="00C938DD">
        <w:rPr>
          <w:color w:val="000000"/>
          <w:sz w:val="22"/>
          <w:szCs w:val="22"/>
          <w:lang w:val="uk-UA" w:eastAsia="uk-UA" w:bidi="uk-UA"/>
        </w:rPr>
        <w:t>Підстави та порядок припинення діяльності сільськогосподарських кооперативів.</w:t>
      </w:r>
    </w:p>
    <w:p w:rsidR="00180D30" w:rsidRPr="00C938DD" w:rsidRDefault="00180D30" w:rsidP="0096637D">
      <w:pPr>
        <w:widowControl w:val="0"/>
        <w:tabs>
          <w:tab w:val="left" w:pos="999"/>
        </w:tabs>
        <w:ind w:left="740"/>
        <w:jc w:val="center"/>
        <w:rPr>
          <w:b/>
          <w:color w:val="000000"/>
          <w:sz w:val="22"/>
          <w:szCs w:val="22"/>
          <w:lang w:val="uk-UA" w:eastAsia="uk-UA" w:bidi="uk-UA"/>
        </w:rPr>
      </w:pPr>
    </w:p>
    <w:p w:rsidR="004B553A" w:rsidRPr="00C938DD" w:rsidRDefault="004B553A" w:rsidP="0096637D">
      <w:pPr>
        <w:widowControl w:val="0"/>
        <w:tabs>
          <w:tab w:val="left" w:pos="999"/>
        </w:tabs>
        <w:ind w:left="740"/>
        <w:jc w:val="center"/>
        <w:rPr>
          <w:b/>
          <w:color w:val="000000"/>
          <w:sz w:val="22"/>
          <w:szCs w:val="22"/>
          <w:lang w:val="uk-UA" w:eastAsia="uk-UA" w:bidi="uk-UA"/>
        </w:rPr>
      </w:pPr>
      <w:r w:rsidRPr="00C938DD">
        <w:rPr>
          <w:b/>
          <w:color w:val="000000"/>
          <w:sz w:val="22"/>
          <w:szCs w:val="22"/>
          <w:lang w:val="uk-UA" w:eastAsia="uk-UA" w:bidi="uk-UA"/>
        </w:rPr>
        <w:t>Завдання:</w:t>
      </w:r>
    </w:p>
    <w:p w:rsidR="00180D30" w:rsidRPr="00C938DD" w:rsidRDefault="00180D30" w:rsidP="0096637D">
      <w:pPr>
        <w:widowControl w:val="0"/>
        <w:tabs>
          <w:tab w:val="left" w:pos="999"/>
        </w:tabs>
        <w:ind w:left="740"/>
        <w:jc w:val="center"/>
        <w:rPr>
          <w:b/>
          <w:color w:val="000000"/>
          <w:sz w:val="22"/>
          <w:szCs w:val="22"/>
          <w:lang w:val="uk-UA" w:eastAsia="uk-UA" w:bidi="uk-UA"/>
        </w:rPr>
      </w:pPr>
    </w:p>
    <w:p w:rsidR="004B553A" w:rsidRPr="00C938DD" w:rsidRDefault="004B553A" w:rsidP="0096637D">
      <w:pPr>
        <w:widowControl w:val="0"/>
        <w:numPr>
          <w:ilvl w:val="0"/>
          <w:numId w:val="22"/>
        </w:numPr>
        <w:tabs>
          <w:tab w:val="left" w:pos="1167"/>
        </w:tabs>
        <w:ind w:firstLine="740"/>
        <w:jc w:val="both"/>
        <w:rPr>
          <w:color w:val="000000"/>
          <w:sz w:val="22"/>
          <w:szCs w:val="22"/>
          <w:lang w:val="uk-UA" w:eastAsia="uk-UA" w:bidi="uk-UA"/>
        </w:rPr>
      </w:pPr>
      <w:r w:rsidRPr="00C938DD">
        <w:rPr>
          <w:color w:val="000000"/>
          <w:sz w:val="22"/>
          <w:szCs w:val="22"/>
          <w:lang w:val="uk-UA" w:eastAsia="uk-UA" w:bidi="uk-UA"/>
        </w:rPr>
        <w:t xml:space="preserve">В юридичну консультацію звернувся </w:t>
      </w:r>
      <w:r w:rsidRPr="00C938DD">
        <w:rPr>
          <w:color w:val="000000"/>
          <w:sz w:val="22"/>
          <w:szCs w:val="22"/>
          <w:lang w:bidi="ru-RU"/>
        </w:rPr>
        <w:t xml:space="preserve">Григоров </w:t>
      </w:r>
      <w:r w:rsidRPr="00C938DD">
        <w:rPr>
          <w:color w:val="000000"/>
          <w:sz w:val="22"/>
          <w:szCs w:val="22"/>
          <w:lang w:val="uk-UA" w:eastAsia="uk-UA" w:bidi="uk-UA"/>
        </w:rPr>
        <w:t>із проханням надати йому консультацію з таких питань: який порядок та умови створення сільс</w:t>
      </w:r>
      <w:r w:rsidR="00180D30" w:rsidRPr="00C938DD">
        <w:rPr>
          <w:color w:val="000000"/>
          <w:sz w:val="22"/>
          <w:szCs w:val="22"/>
          <w:lang w:val="uk-UA" w:eastAsia="uk-UA" w:bidi="uk-UA"/>
        </w:rPr>
        <w:t>ькогосподарського кооперативу? Х</w:t>
      </w:r>
      <w:r w:rsidRPr="00C938DD">
        <w:rPr>
          <w:color w:val="000000"/>
          <w:sz w:val="22"/>
          <w:szCs w:val="22"/>
          <w:lang w:val="uk-UA" w:eastAsia="uk-UA" w:bidi="uk-UA"/>
        </w:rPr>
        <w:t>то може бути засновником</w:t>
      </w:r>
      <w:r w:rsidR="00180D30" w:rsidRPr="00C938DD">
        <w:rPr>
          <w:color w:val="000000"/>
          <w:sz w:val="22"/>
          <w:szCs w:val="22"/>
          <w:lang w:val="uk-UA" w:eastAsia="uk-UA" w:bidi="uk-UA"/>
        </w:rPr>
        <w:t xml:space="preserve"> та членом такого кооперативу? Я</w:t>
      </w:r>
      <w:r w:rsidRPr="00C938DD">
        <w:rPr>
          <w:color w:val="000000"/>
          <w:sz w:val="22"/>
          <w:szCs w:val="22"/>
          <w:lang w:val="uk-UA" w:eastAsia="uk-UA" w:bidi="uk-UA"/>
        </w:rPr>
        <w:t>кі сільськогосподарські кооперати</w:t>
      </w:r>
      <w:r w:rsidR="00180D30" w:rsidRPr="00C938DD">
        <w:rPr>
          <w:color w:val="000000"/>
          <w:sz w:val="22"/>
          <w:szCs w:val="22"/>
          <w:lang w:val="uk-UA" w:eastAsia="uk-UA" w:bidi="uk-UA"/>
        </w:rPr>
        <w:t>ви за їх цілями і характером ді</w:t>
      </w:r>
      <w:r w:rsidRPr="00C938DD">
        <w:rPr>
          <w:color w:val="000000"/>
          <w:sz w:val="22"/>
          <w:szCs w:val="22"/>
          <w:lang w:val="uk-UA" w:eastAsia="uk-UA" w:bidi="uk-UA"/>
        </w:rPr>
        <w:t>яльності можна створювати?</w:t>
      </w:r>
    </w:p>
    <w:p w:rsidR="004B553A" w:rsidRPr="00C938DD" w:rsidRDefault="004B553A" w:rsidP="0096637D">
      <w:pPr>
        <w:widowControl w:val="0"/>
        <w:ind w:firstLine="740"/>
        <w:jc w:val="both"/>
        <w:rPr>
          <w:i/>
          <w:iCs/>
          <w:color w:val="000000"/>
          <w:sz w:val="22"/>
          <w:szCs w:val="22"/>
          <w:lang w:val="uk-UA" w:eastAsia="uk-UA" w:bidi="uk-UA"/>
        </w:rPr>
      </w:pPr>
      <w:r w:rsidRPr="00C938DD">
        <w:rPr>
          <w:i/>
          <w:iCs/>
          <w:color w:val="000000"/>
          <w:sz w:val="22"/>
          <w:szCs w:val="22"/>
          <w:lang w:val="uk-UA" w:eastAsia="uk-UA" w:bidi="uk-UA"/>
        </w:rPr>
        <w:t>Дайте аргументовану письмову консультацію з наведених питань.</w:t>
      </w:r>
    </w:p>
    <w:p w:rsidR="00180D30" w:rsidRPr="00C938DD" w:rsidRDefault="00180D30" w:rsidP="0096637D">
      <w:pPr>
        <w:widowControl w:val="0"/>
        <w:ind w:firstLine="740"/>
        <w:jc w:val="both"/>
        <w:rPr>
          <w:i/>
          <w:iCs/>
          <w:color w:val="000000"/>
          <w:sz w:val="22"/>
          <w:szCs w:val="22"/>
          <w:lang w:val="uk-UA" w:eastAsia="uk-UA" w:bidi="uk-UA"/>
        </w:rPr>
      </w:pPr>
    </w:p>
    <w:p w:rsidR="004B553A" w:rsidRPr="00C938DD" w:rsidRDefault="004B553A" w:rsidP="0096637D">
      <w:pPr>
        <w:widowControl w:val="0"/>
        <w:numPr>
          <w:ilvl w:val="0"/>
          <w:numId w:val="22"/>
        </w:numPr>
        <w:tabs>
          <w:tab w:val="left" w:pos="1162"/>
        </w:tabs>
        <w:ind w:firstLine="740"/>
        <w:jc w:val="both"/>
        <w:rPr>
          <w:color w:val="000000"/>
          <w:sz w:val="22"/>
          <w:szCs w:val="22"/>
          <w:lang w:val="uk-UA" w:eastAsia="uk-UA" w:bidi="uk-UA"/>
        </w:rPr>
      </w:pPr>
      <w:r w:rsidRPr="00C938DD">
        <w:rPr>
          <w:color w:val="000000"/>
          <w:sz w:val="22"/>
          <w:szCs w:val="22"/>
          <w:lang w:val="uk-UA" w:eastAsia="uk-UA" w:bidi="uk-UA"/>
        </w:rPr>
        <w:t xml:space="preserve">Після ліквідації сільськогосподарського товариства його члени, а також акціонерне товариство </w:t>
      </w:r>
      <w:r w:rsidR="00180D30" w:rsidRPr="00C938DD">
        <w:rPr>
          <w:color w:val="000000"/>
          <w:sz w:val="22"/>
          <w:szCs w:val="22"/>
          <w:lang w:bidi="ru-RU"/>
        </w:rPr>
        <w:t>“Про</w:t>
      </w:r>
      <w:r w:rsidRPr="00C938DD">
        <w:rPr>
          <w:color w:val="000000"/>
          <w:sz w:val="22"/>
          <w:szCs w:val="22"/>
          <w:lang w:bidi="ru-RU"/>
        </w:rPr>
        <w:t xml:space="preserve">грес”, </w:t>
      </w:r>
      <w:r w:rsidRPr="00C938DD">
        <w:rPr>
          <w:color w:val="000000"/>
          <w:sz w:val="22"/>
          <w:szCs w:val="22"/>
          <w:lang w:val="uk-UA" w:eastAsia="uk-UA" w:bidi="uk-UA"/>
        </w:rPr>
        <w:t>розташоване в сусідньому селі, прийняли рішення про створення сільськогосподарського кооперативу “Прикордонний”.</w:t>
      </w:r>
    </w:p>
    <w:p w:rsidR="004B553A" w:rsidRPr="00C938DD" w:rsidRDefault="004B553A" w:rsidP="0096637D">
      <w:pPr>
        <w:widowControl w:val="0"/>
        <w:ind w:firstLine="740"/>
        <w:jc w:val="both"/>
        <w:rPr>
          <w:color w:val="000000"/>
          <w:sz w:val="22"/>
          <w:szCs w:val="22"/>
          <w:lang w:val="uk-UA" w:eastAsia="uk-UA" w:bidi="uk-UA"/>
        </w:rPr>
      </w:pPr>
      <w:r w:rsidRPr="00C938DD">
        <w:rPr>
          <w:color w:val="000000"/>
          <w:sz w:val="22"/>
          <w:szCs w:val="22"/>
          <w:lang w:val="uk-UA" w:eastAsia="uk-UA" w:bidi="uk-UA"/>
        </w:rPr>
        <w:t>Засновниками було розроблено і прийнято на установчих зборах Статут кооперативу, з яким вони звернулися до райдержадміністрації для державної реєстрації створеного кооперативу.</w:t>
      </w:r>
    </w:p>
    <w:p w:rsidR="004B553A" w:rsidRPr="00C938DD" w:rsidRDefault="004B553A" w:rsidP="0096637D">
      <w:pPr>
        <w:widowControl w:val="0"/>
        <w:ind w:firstLine="760"/>
        <w:jc w:val="both"/>
        <w:rPr>
          <w:color w:val="000000"/>
          <w:sz w:val="22"/>
          <w:szCs w:val="22"/>
          <w:lang w:val="uk-UA" w:eastAsia="uk-UA" w:bidi="uk-UA"/>
        </w:rPr>
      </w:pPr>
      <w:r w:rsidRPr="00C938DD">
        <w:rPr>
          <w:color w:val="000000"/>
          <w:sz w:val="22"/>
          <w:szCs w:val="22"/>
          <w:lang w:val="uk-UA" w:eastAsia="uk-UA" w:bidi="uk-UA"/>
        </w:rPr>
        <w:t>У реєстрації кооперативу “Прикордонний” було відмовлено з таких причин:</w:t>
      </w:r>
    </w:p>
    <w:p w:rsidR="004B553A" w:rsidRPr="00C938DD" w:rsidRDefault="004B553A" w:rsidP="0096637D">
      <w:pPr>
        <w:widowControl w:val="0"/>
        <w:tabs>
          <w:tab w:val="left" w:pos="1018"/>
        </w:tabs>
        <w:jc w:val="both"/>
        <w:rPr>
          <w:color w:val="000000"/>
          <w:sz w:val="22"/>
          <w:szCs w:val="22"/>
          <w:lang w:val="uk-UA" w:eastAsia="uk-UA" w:bidi="uk-UA"/>
        </w:rPr>
      </w:pPr>
      <w:r w:rsidRPr="00C938DD">
        <w:rPr>
          <w:color w:val="000000"/>
          <w:sz w:val="22"/>
          <w:szCs w:val="22"/>
          <w:lang w:val="uk-UA" w:eastAsia="uk-UA" w:bidi="uk-UA"/>
        </w:rPr>
        <w:t>1) до Статуту не додано список членів кооперативу та документ, що засвідчує сплату реєстраційного збору;</w:t>
      </w:r>
    </w:p>
    <w:p w:rsidR="004B553A" w:rsidRPr="00C938DD" w:rsidRDefault="004B553A" w:rsidP="0096637D">
      <w:pPr>
        <w:widowControl w:val="0"/>
        <w:tabs>
          <w:tab w:val="left" w:pos="1028"/>
        </w:tabs>
        <w:jc w:val="both"/>
        <w:rPr>
          <w:color w:val="000000"/>
          <w:sz w:val="22"/>
          <w:szCs w:val="22"/>
          <w:lang w:val="uk-UA" w:eastAsia="uk-UA" w:bidi="uk-UA"/>
        </w:rPr>
      </w:pPr>
      <w:r w:rsidRPr="00C938DD">
        <w:rPr>
          <w:color w:val="000000"/>
          <w:sz w:val="22"/>
          <w:szCs w:val="22"/>
          <w:lang w:val="uk-UA" w:eastAsia="uk-UA" w:bidi="uk-UA"/>
        </w:rPr>
        <w:t xml:space="preserve">2) засновником кооперативу не може бути </w:t>
      </w:r>
      <w:r w:rsidR="00180D30" w:rsidRPr="00C938DD">
        <w:rPr>
          <w:color w:val="000000"/>
          <w:sz w:val="22"/>
          <w:szCs w:val="22"/>
          <w:lang w:val="uk-UA" w:eastAsia="uk-UA" w:bidi="uk-UA"/>
        </w:rPr>
        <w:t xml:space="preserve">АТ «Прогрес», оскільки це – </w:t>
      </w:r>
      <w:r w:rsidRPr="00C938DD">
        <w:rPr>
          <w:color w:val="000000"/>
          <w:sz w:val="22"/>
          <w:szCs w:val="22"/>
          <w:lang w:val="uk-UA" w:eastAsia="uk-UA" w:bidi="uk-UA"/>
        </w:rPr>
        <w:t>іноземна юридична особа;</w:t>
      </w:r>
    </w:p>
    <w:p w:rsidR="004B553A" w:rsidRPr="00C938DD" w:rsidRDefault="004B553A" w:rsidP="0096637D">
      <w:pPr>
        <w:widowControl w:val="0"/>
        <w:tabs>
          <w:tab w:val="left" w:pos="1028"/>
        </w:tabs>
        <w:jc w:val="both"/>
        <w:rPr>
          <w:color w:val="000000"/>
          <w:sz w:val="22"/>
          <w:szCs w:val="22"/>
          <w:lang w:val="uk-UA" w:eastAsia="uk-UA" w:bidi="uk-UA"/>
        </w:rPr>
      </w:pPr>
      <w:r w:rsidRPr="00C938DD">
        <w:rPr>
          <w:color w:val="000000"/>
          <w:sz w:val="22"/>
          <w:szCs w:val="22"/>
          <w:lang w:val="uk-UA" w:eastAsia="uk-UA" w:bidi="uk-UA"/>
        </w:rPr>
        <w:t>3) у районі зареєстровано достатню кількість сільськогосподарських кооперативів, отже, немає необхідності у створенні товаровиробників такої організаційно-правової форми.</w:t>
      </w:r>
    </w:p>
    <w:p w:rsidR="004B553A" w:rsidRPr="00C938DD" w:rsidRDefault="004B553A" w:rsidP="0096637D">
      <w:pPr>
        <w:widowControl w:val="0"/>
        <w:ind w:firstLine="760"/>
        <w:jc w:val="both"/>
        <w:rPr>
          <w:color w:val="000000"/>
          <w:sz w:val="22"/>
          <w:szCs w:val="22"/>
          <w:lang w:val="uk-UA" w:eastAsia="uk-UA" w:bidi="uk-UA"/>
        </w:rPr>
      </w:pPr>
      <w:r w:rsidRPr="00C938DD">
        <w:rPr>
          <w:color w:val="000000"/>
          <w:sz w:val="22"/>
          <w:szCs w:val="22"/>
          <w:lang w:val="uk-UA" w:eastAsia="uk-UA" w:bidi="uk-UA"/>
        </w:rPr>
        <w:t>Засновники вважали відмову неправомірною і оскаржили її.</w:t>
      </w:r>
    </w:p>
    <w:p w:rsidR="004B553A" w:rsidRPr="00C938DD" w:rsidRDefault="004B553A" w:rsidP="0096637D">
      <w:pPr>
        <w:widowControl w:val="0"/>
        <w:ind w:firstLine="760"/>
        <w:jc w:val="both"/>
        <w:rPr>
          <w:i/>
          <w:iCs/>
          <w:color w:val="000000"/>
          <w:sz w:val="22"/>
          <w:szCs w:val="22"/>
          <w:lang w:val="uk-UA" w:eastAsia="uk-UA" w:bidi="uk-UA"/>
        </w:rPr>
      </w:pPr>
      <w:r w:rsidRPr="00C938DD">
        <w:rPr>
          <w:i/>
          <w:iCs/>
          <w:color w:val="000000"/>
          <w:sz w:val="22"/>
          <w:szCs w:val="22"/>
          <w:lang w:val="uk-UA" w:eastAsia="uk-UA" w:bidi="uk-UA"/>
        </w:rPr>
        <w:t>Чи підлягає скарга задоволенню? Чи правомірні вимоги органу державної реєстрації? Який порядок оскарження відмови в державній реєстрації сільськогосподарського кооперативу?</w:t>
      </w:r>
    </w:p>
    <w:p w:rsidR="00180D30" w:rsidRPr="00C938DD" w:rsidRDefault="00180D30" w:rsidP="0096637D">
      <w:pPr>
        <w:widowControl w:val="0"/>
        <w:ind w:firstLine="760"/>
        <w:jc w:val="both"/>
        <w:rPr>
          <w:i/>
          <w:iCs/>
          <w:color w:val="000000"/>
          <w:sz w:val="22"/>
          <w:szCs w:val="22"/>
          <w:lang w:val="uk-UA" w:eastAsia="uk-UA" w:bidi="uk-UA"/>
        </w:rPr>
      </w:pPr>
    </w:p>
    <w:p w:rsidR="004B553A" w:rsidRPr="00C938DD" w:rsidRDefault="004B553A" w:rsidP="0096637D">
      <w:pPr>
        <w:widowControl w:val="0"/>
        <w:numPr>
          <w:ilvl w:val="0"/>
          <w:numId w:val="22"/>
        </w:numPr>
        <w:tabs>
          <w:tab w:val="left" w:pos="1273"/>
          <w:tab w:val="left" w:pos="4941"/>
        </w:tabs>
        <w:ind w:firstLine="760"/>
        <w:jc w:val="both"/>
        <w:rPr>
          <w:color w:val="000000"/>
          <w:sz w:val="22"/>
          <w:szCs w:val="22"/>
          <w:lang w:val="uk-UA" w:eastAsia="uk-UA" w:bidi="uk-UA"/>
        </w:rPr>
      </w:pPr>
      <w:r w:rsidRPr="00C938DD">
        <w:rPr>
          <w:color w:val="000000"/>
          <w:sz w:val="22"/>
          <w:szCs w:val="22"/>
          <w:lang w:val="uk-UA" w:eastAsia="uk-UA" w:bidi="uk-UA"/>
        </w:rPr>
        <w:t xml:space="preserve">Голови кооперативів “Жовтень”, “Польовий”, “Смушок” та “Благодійник” домовилися створити поєднання для виробництва хлібобулочних виробів, </w:t>
      </w:r>
      <w:r w:rsidRPr="00C938DD">
        <w:rPr>
          <w:color w:val="000000"/>
          <w:sz w:val="22"/>
          <w:szCs w:val="22"/>
          <w:lang w:val="uk-UA" w:bidi="ru-RU"/>
        </w:rPr>
        <w:t xml:space="preserve">про </w:t>
      </w:r>
      <w:r w:rsidRPr="00C938DD">
        <w:rPr>
          <w:color w:val="000000"/>
          <w:sz w:val="22"/>
          <w:szCs w:val="22"/>
          <w:lang w:val="uk-UA" w:eastAsia="uk-UA" w:bidi="uk-UA"/>
        </w:rPr>
        <w:t>що склали угоду, де передбачили основні умови поєднання коштів і майна для функціонування об’єднання, а також порядок виходу із нього.</w:t>
      </w:r>
    </w:p>
    <w:p w:rsidR="004B553A" w:rsidRPr="00C938DD" w:rsidRDefault="004B553A" w:rsidP="0096637D">
      <w:pPr>
        <w:widowControl w:val="0"/>
        <w:ind w:firstLine="760"/>
        <w:jc w:val="both"/>
        <w:rPr>
          <w:color w:val="000000"/>
          <w:sz w:val="22"/>
          <w:szCs w:val="22"/>
          <w:lang w:val="uk-UA" w:eastAsia="uk-UA" w:bidi="uk-UA"/>
        </w:rPr>
      </w:pPr>
      <w:r w:rsidRPr="00C938DD">
        <w:rPr>
          <w:color w:val="000000"/>
          <w:sz w:val="22"/>
          <w:szCs w:val="22"/>
          <w:lang w:val="uk-UA" w:eastAsia="uk-UA" w:bidi="uk-UA"/>
        </w:rPr>
        <w:t xml:space="preserve">Зокрема, в угоді було передбачено, що кооператив, який побажав вийти з об’єднання, може реалізувати це право тільки за згодою інших його членів. </w:t>
      </w:r>
      <w:r w:rsidR="004A47FA" w:rsidRPr="00C938DD">
        <w:rPr>
          <w:color w:val="000000"/>
          <w:sz w:val="22"/>
          <w:szCs w:val="22"/>
          <w:lang w:val="uk-UA" w:eastAsia="uk-UA" w:bidi="uk-UA"/>
        </w:rPr>
        <w:t>При цьому він не має права вима</w:t>
      </w:r>
      <w:r w:rsidRPr="00C938DD">
        <w:rPr>
          <w:color w:val="000000"/>
          <w:sz w:val="22"/>
          <w:szCs w:val="22"/>
          <w:lang w:val="uk-UA" w:eastAsia="uk-UA" w:bidi="uk-UA"/>
        </w:rPr>
        <w:t>гати повернення майна, яке добровільно було передано об’єднанню.</w:t>
      </w:r>
    </w:p>
    <w:p w:rsidR="004B553A" w:rsidRPr="00C938DD" w:rsidRDefault="004B553A" w:rsidP="0096637D">
      <w:pPr>
        <w:widowControl w:val="0"/>
        <w:ind w:firstLine="760"/>
        <w:jc w:val="both"/>
        <w:rPr>
          <w:color w:val="000000"/>
          <w:sz w:val="22"/>
          <w:szCs w:val="22"/>
          <w:lang w:val="uk-UA" w:eastAsia="uk-UA" w:bidi="uk-UA"/>
        </w:rPr>
      </w:pPr>
      <w:r w:rsidRPr="00C938DD">
        <w:rPr>
          <w:color w:val="000000"/>
          <w:sz w:val="22"/>
          <w:szCs w:val="22"/>
          <w:lang w:val="uk-UA" w:eastAsia="uk-UA" w:bidi="uk-UA"/>
        </w:rPr>
        <w:t>Нотаріус, до якого звернулися голови кооперативів, відмовив у посвідченні даної угоди.</w:t>
      </w:r>
    </w:p>
    <w:p w:rsidR="004B553A" w:rsidRPr="00C938DD" w:rsidRDefault="004B553A" w:rsidP="0096637D">
      <w:pPr>
        <w:widowControl w:val="0"/>
        <w:ind w:firstLine="760"/>
        <w:jc w:val="both"/>
        <w:rPr>
          <w:i/>
          <w:iCs/>
          <w:color w:val="000000"/>
          <w:sz w:val="22"/>
          <w:szCs w:val="22"/>
          <w:lang w:val="uk-UA" w:eastAsia="uk-UA" w:bidi="uk-UA"/>
        </w:rPr>
      </w:pPr>
      <w:r w:rsidRPr="00C938DD">
        <w:rPr>
          <w:i/>
          <w:iCs/>
          <w:color w:val="000000"/>
          <w:sz w:val="22"/>
          <w:szCs w:val="22"/>
          <w:lang w:val="uk-UA" w:eastAsia="uk-UA" w:bidi="uk-UA"/>
        </w:rPr>
        <w:t xml:space="preserve">Дати письмову консультацію з таких питань: 1) </w:t>
      </w:r>
      <w:r w:rsidR="004A47FA" w:rsidRPr="00C938DD">
        <w:rPr>
          <w:i/>
          <w:iCs/>
          <w:color w:val="000000"/>
          <w:sz w:val="22"/>
          <w:szCs w:val="22"/>
          <w:lang w:val="uk-UA" w:eastAsia="uk-UA" w:bidi="uk-UA"/>
        </w:rPr>
        <w:t>Ч</w:t>
      </w:r>
      <w:r w:rsidRPr="00C938DD">
        <w:rPr>
          <w:i/>
          <w:iCs/>
          <w:color w:val="000000"/>
          <w:sz w:val="22"/>
          <w:szCs w:val="22"/>
          <w:lang w:val="uk-UA" w:eastAsia="uk-UA" w:bidi="uk-UA"/>
        </w:rPr>
        <w:t>и п</w:t>
      </w:r>
      <w:r w:rsidR="004A47FA" w:rsidRPr="00C938DD">
        <w:rPr>
          <w:i/>
          <w:iCs/>
          <w:color w:val="000000"/>
          <w:sz w:val="22"/>
          <w:szCs w:val="22"/>
          <w:lang w:val="uk-UA" w:eastAsia="uk-UA" w:bidi="uk-UA"/>
        </w:rPr>
        <w:t>равильно вчинив нотаріус? 2) Який порядок створення коопе</w:t>
      </w:r>
      <w:r w:rsidRPr="00C938DD">
        <w:rPr>
          <w:i/>
          <w:iCs/>
          <w:color w:val="000000"/>
          <w:sz w:val="22"/>
          <w:szCs w:val="22"/>
          <w:lang w:val="uk-UA" w:eastAsia="uk-UA" w:bidi="uk-UA"/>
        </w:rPr>
        <w:t xml:space="preserve">ративних об’єднань? 3) </w:t>
      </w:r>
      <w:r w:rsidR="004A47FA" w:rsidRPr="00C938DD">
        <w:rPr>
          <w:i/>
          <w:iCs/>
          <w:color w:val="000000"/>
          <w:sz w:val="22"/>
          <w:szCs w:val="22"/>
          <w:lang w:val="uk-UA" w:eastAsia="uk-UA" w:bidi="uk-UA"/>
        </w:rPr>
        <w:t xml:space="preserve">Охарактеризуйте </w:t>
      </w:r>
      <w:r w:rsidRPr="00C938DD">
        <w:rPr>
          <w:i/>
          <w:iCs/>
          <w:color w:val="000000"/>
          <w:sz w:val="22"/>
          <w:szCs w:val="22"/>
          <w:lang w:val="uk-UA" w:eastAsia="uk-UA" w:bidi="uk-UA"/>
        </w:rPr>
        <w:t>право вступу та виходу із об’єднання і майнові права його членів.</w:t>
      </w:r>
    </w:p>
    <w:p w:rsidR="004A47FA" w:rsidRPr="00C938DD" w:rsidRDefault="004A47FA" w:rsidP="0096637D">
      <w:pPr>
        <w:widowControl w:val="0"/>
        <w:ind w:firstLine="760"/>
        <w:jc w:val="both"/>
        <w:rPr>
          <w:i/>
          <w:iCs/>
          <w:color w:val="000000"/>
          <w:sz w:val="22"/>
          <w:szCs w:val="22"/>
          <w:lang w:val="uk-UA" w:eastAsia="uk-UA" w:bidi="uk-UA"/>
        </w:rPr>
      </w:pPr>
    </w:p>
    <w:p w:rsidR="004B553A" w:rsidRPr="00C938DD" w:rsidRDefault="004B553A" w:rsidP="0096637D">
      <w:pPr>
        <w:widowControl w:val="0"/>
        <w:numPr>
          <w:ilvl w:val="0"/>
          <w:numId w:val="22"/>
        </w:numPr>
        <w:tabs>
          <w:tab w:val="left" w:pos="1273"/>
        </w:tabs>
        <w:ind w:firstLine="760"/>
        <w:jc w:val="both"/>
        <w:rPr>
          <w:color w:val="000000"/>
          <w:sz w:val="22"/>
          <w:szCs w:val="22"/>
          <w:lang w:val="uk-UA" w:eastAsia="uk-UA" w:bidi="uk-UA"/>
        </w:rPr>
      </w:pPr>
      <w:r w:rsidRPr="00C938DD">
        <w:rPr>
          <w:color w:val="000000"/>
          <w:sz w:val="22"/>
          <w:szCs w:val="22"/>
          <w:lang w:val="uk-UA" w:eastAsia="uk-UA" w:bidi="uk-UA"/>
        </w:rPr>
        <w:t>Правління сільськогосподарського виробничого кооперативу “Світязь” виключило Сахна з членів кооперативу за систематичне порушення трудової дисципліни і відмову від трудової участі в діяльності кооперативу.</w:t>
      </w:r>
    </w:p>
    <w:p w:rsidR="004B553A" w:rsidRPr="00C938DD" w:rsidRDefault="004B553A" w:rsidP="0096637D">
      <w:pPr>
        <w:widowControl w:val="0"/>
        <w:ind w:firstLine="760"/>
        <w:jc w:val="both"/>
        <w:rPr>
          <w:color w:val="000000"/>
          <w:sz w:val="22"/>
          <w:szCs w:val="22"/>
          <w:lang w:val="uk-UA" w:eastAsia="uk-UA" w:bidi="uk-UA"/>
        </w:rPr>
      </w:pPr>
      <w:r w:rsidRPr="00C938DD">
        <w:rPr>
          <w:color w:val="000000"/>
          <w:sz w:val="22"/>
          <w:szCs w:val="22"/>
          <w:lang w:val="uk-UA" w:eastAsia="uk-UA" w:bidi="uk-UA"/>
        </w:rPr>
        <w:t>У зв’язку з цим Сахно подав заяву голові кооперативу, де вимагав повернення йому вступного і пайового внесків, у тому числі й земельної ділянки, яку він передав у користування кооперативу при вступі до нього.</w:t>
      </w:r>
    </w:p>
    <w:p w:rsidR="004B553A" w:rsidRPr="00C938DD" w:rsidRDefault="004B553A" w:rsidP="0096637D">
      <w:pPr>
        <w:widowControl w:val="0"/>
        <w:ind w:firstLine="760"/>
        <w:jc w:val="both"/>
        <w:rPr>
          <w:color w:val="000000"/>
          <w:sz w:val="22"/>
          <w:szCs w:val="22"/>
          <w:lang w:val="uk-UA" w:eastAsia="uk-UA" w:bidi="uk-UA"/>
        </w:rPr>
      </w:pPr>
      <w:r w:rsidRPr="00C938DD">
        <w:rPr>
          <w:color w:val="000000"/>
          <w:sz w:val="22"/>
          <w:szCs w:val="22"/>
          <w:lang w:val="uk-UA" w:eastAsia="uk-UA" w:bidi="uk-UA"/>
        </w:rPr>
        <w:t xml:space="preserve">Голова кооперативу відмовив у задоволенні цих вимог, </w:t>
      </w:r>
      <w:r w:rsidRPr="00C938DD">
        <w:rPr>
          <w:color w:val="000000"/>
          <w:sz w:val="22"/>
          <w:szCs w:val="22"/>
          <w:lang w:val="uk-UA" w:bidi="ru-RU"/>
        </w:rPr>
        <w:t xml:space="preserve">пояснивши, </w:t>
      </w:r>
      <w:r w:rsidRPr="00C938DD">
        <w:rPr>
          <w:color w:val="000000"/>
          <w:sz w:val="22"/>
          <w:szCs w:val="22"/>
          <w:lang w:val="uk-UA" w:eastAsia="uk-UA" w:bidi="uk-UA"/>
        </w:rPr>
        <w:t xml:space="preserve">що </w:t>
      </w:r>
      <w:r w:rsidRPr="00C938DD">
        <w:rPr>
          <w:color w:val="000000"/>
          <w:sz w:val="22"/>
          <w:szCs w:val="22"/>
          <w:lang w:val="uk-UA" w:bidi="ru-RU"/>
        </w:rPr>
        <w:t xml:space="preserve">земельна </w:t>
      </w:r>
      <w:r w:rsidRPr="00C938DD">
        <w:rPr>
          <w:color w:val="000000"/>
          <w:sz w:val="22"/>
          <w:szCs w:val="22"/>
          <w:lang w:val="uk-UA" w:eastAsia="uk-UA" w:bidi="uk-UA"/>
        </w:rPr>
        <w:t xml:space="preserve">ділянка </w:t>
      </w:r>
      <w:r w:rsidRPr="00C938DD">
        <w:rPr>
          <w:color w:val="000000"/>
          <w:sz w:val="22"/>
          <w:szCs w:val="22"/>
          <w:lang w:val="uk-UA" w:bidi="ru-RU"/>
        </w:rPr>
        <w:t xml:space="preserve">та </w:t>
      </w:r>
      <w:r w:rsidRPr="00C938DD">
        <w:rPr>
          <w:color w:val="000000"/>
          <w:sz w:val="22"/>
          <w:szCs w:val="22"/>
          <w:lang w:val="uk-UA" w:eastAsia="uk-UA" w:bidi="uk-UA"/>
        </w:rPr>
        <w:t>інше майно відповідно до вимог Статуту кооперативу вк</w:t>
      </w:r>
      <w:r w:rsidR="004A47FA" w:rsidRPr="00C938DD">
        <w:rPr>
          <w:color w:val="000000"/>
          <w:sz w:val="22"/>
          <w:szCs w:val="22"/>
          <w:lang w:val="uk-UA" w:eastAsia="uk-UA" w:bidi="uk-UA"/>
        </w:rPr>
        <w:t>лючені до його фонду, який поді</w:t>
      </w:r>
      <w:r w:rsidRPr="00C938DD">
        <w:rPr>
          <w:color w:val="000000"/>
          <w:sz w:val="22"/>
          <w:szCs w:val="22"/>
          <w:lang w:val="uk-UA" w:eastAsia="uk-UA" w:bidi="uk-UA"/>
        </w:rPr>
        <w:t>лу не підлягає, бо є власністю кооперативу.</w:t>
      </w:r>
    </w:p>
    <w:p w:rsidR="004B553A" w:rsidRPr="00C938DD" w:rsidRDefault="004B553A" w:rsidP="0096637D">
      <w:pPr>
        <w:widowControl w:val="0"/>
        <w:ind w:firstLine="740"/>
        <w:jc w:val="both"/>
        <w:rPr>
          <w:color w:val="000000"/>
          <w:sz w:val="22"/>
          <w:szCs w:val="22"/>
          <w:lang w:val="uk-UA" w:eastAsia="uk-UA" w:bidi="uk-UA"/>
        </w:rPr>
      </w:pPr>
      <w:r w:rsidRPr="00C938DD">
        <w:rPr>
          <w:color w:val="000000"/>
          <w:sz w:val="22"/>
          <w:szCs w:val="22"/>
          <w:lang w:val="uk-UA" w:eastAsia="uk-UA" w:bidi="uk-UA"/>
        </w:rPr>
        <w:t>Не погодившись із ді</w:t>
      </w:r>
      <w:r w:rsidR="004A47FA" w:rsidRPr="00C938DD">
        <w:rPr>
          <w:color w:val="000000"/>
          <w:sz w:val="22"/>
          <w:szCs w:val="22"/>
          <w:lang w:val="uk-UA" w:eastAsia="uk-UA" w:bidi="uk-UA"/>
        </w:rPr>
        <w:t>ями правління та голови коопера</w:t>
      </w:r>
      <w:r w:rsidRPr="00C938DD">
        <w:rPr>
          <w:color w:val="000000"/>
          <w:sz w:val="22"/>
          <w:szCs w:val="22"/>
          <w:lang w:val="uk-UA" w:eastAsia="uk-UA" w:bidi="uk-UA"/>
        </w:rPr>
        <w:t>тиву, Сахно звернувся за ю</w:t>
      </w:r>
      <w:r w:rsidR="004A47FA" w:rsidRPr="00C938DD">
        <w:rPr>
          <w:color w:val="000000"/>
          <w:sz w:val="22"/>
          <w:szCs w:val="22"/>
          <w:lang w:val="uk-UA" w:eastAsia="uk-UA" w:bidi="uk-UA"/>
        </w:rPr>
        <w:t>ридичною допомогою з таких запи</w:t>
      </w:r>
      <w:r w:rsidRPr="00C938DD">
        <w:rPr>
          <w:color w:val="000000"/>
          <w:sz w:val="22"/>
          <w:szCs w:val="22"/>
          <w:lang w:val="uk-UA" w:eastAsia="uk-UA" w:bidi="uk-UA"/>
        </w:rPr>
        <w:t>тань:</w:t>
      </w:r>
    </w:p>
    <w:p w:rsidR="004B553A" w:rsidRPr="00C938DD" w:rsidRDefault="004B553A" w:rsidP="0096637D">
      <w:pPr>
        <w:widowControl w:val="0"/>
        <w:ind w:firstLine="740"/>
        <w:jc w:val="both"/>
        <w:rPr>
          <w:i/>
          <w:iCs/>
          <w:color w:val="000000"/>
          <w:sz w:val="22"/>
          <w:szCs w:val="22"/>
          <w:lang w:val="uk-UA" w:eastAsia="uk-UA" w:bidi="uk-UA"/>
        </w:rPr>
      </w:pPr>
      <w:r w:rsidRPr="00C938DD">
        <w:rPr>
          <w:i/>
          <w:iCs/>
          <w:color w:val="000000"/>
          <w:sz w:val="22"/>
          <w:szCs w:val="22"/>
          <w:lang w:val="uk-UA" w:eastAsia="uk-UA" w:bidi="uk-UA"/>
        </w:rPr>
        <w:t>Який порядок виключен</w:t>
      </w:r>
      <w:r w:rsidR="004A47FA" w:rsidRPr="00C938DD">
        <w:rPr>
          <w:i/>
          <w:iCs/>
          <w:color w:val="000000"/>
          <w:sz w:val="22"/>
          <w:szCs w:val="22"/>
          <w:lang w:val="uk-UA" w:eastAsia="uk-UA" w:bidi="uk-UA"/>
        </w:rPr>
        <w:t>ня членів із сільськогосподарсь</w:t>
      </w:r>
      <w:r w:rsidRPr="00C938DD">
        <w:rPr>
          <w:i/>
          <w:iCs/>
          <w:color w:val="000000"/>
          <w:sz w:val="22"/>
          <w:szCs w:val="22"/>
          <w:lang w:val="uk-UA" w:eastAsia="uk-UA" w:bidi="uk-UA"/>
        </w:rPr>
        <w:t>кого кооперативу? Чи має Сахно право одержати вступний і пайовий внески, в тому числі й земельну ділянку? Який порядок вирішення спору? Дайте письмову консультацію.</w:t>
      </w:r>
    </w:p>
    <w:p w:rsidR="004A47FA" w:rsidRPr="00C938DD" w:rsidRDefault="004A47FA" w:rsidP="0096637D">
      <w:pPr>
        <w:widowControl w:val="0"/>
        <w:ind w:firstLine="740"/>
        <w:jc w:val="both"/>
        <w:rPr>
          <w:i/>
          <w:iCs/>
          <w:color w:val="000000"/>
          <w:sz w:val="22"/>
          <w:szCs w:val="22"/>
          <w:lang w:val="uk-UA" w:eastAsia="uk-UA" w:bidi="uk-UA"/>
        </w:rPr>
      </w:pPr>
    </w:p>
    <w:p w:rsidR="004B553A" w:rsidRPr="00C938DD" w:rsidRDefault="004B553A" w:rsidP="0096637D">
      <w:pPr>
        <w:widowControl w:val="0"/>
        <w:numPr>
          <w:ilvl w:val="0"/>
          <w:numId w:val="22"/>
        </w:numPr>
        <w:tabs>
          <w:tab w:val="left" w:pos="1158"/>
        </w:tabs>
        <w:ind w:firstLine="740"/>
        <w:jc w:val="both"/>
        <w:rPr>
          <w:color w:val="000000"/>
          <w:sz w:val="22"/>
          <w:szCs w:val="22"/>
          <w:lang w:val="uk-UA" w:eastAsia="uk-UA" w:bidi="uk-UA"/>
        </w:rPr>
      </w:pPr>
      <w:r w:rsidRPr="00C938DD">
        <w:rPr>
          <w:color w:val="000000"/>
          <w:sz w:val="22"/>
          <w:szCs w:val="22"/>
          <w:lang w:val="uk-UA" w:eastAsia="uk-UA" w:bidi="uk-UA"/>
        </w:rPr>
        <w:t>При вступі до член</w:t>
      </w:r>
      <w:r w:rsidR="004A47FA" w:rsidRPr="00C938DD">
        <w:rPr>
          <w:color w:val="000000"/>
          <w:sz w:val="22"/>
          <w:szCs w:val="22"/>
          <w:lang w:val="uk-UA" w:eastAsia="uk-UA" w:bidi="uk-UA"/>
        </w:rPr>
        <w:t>ів сільськогосподарського вироб</w:t>
      </w:r>
      <w:r w:rsidRPr="00C938DD">
        <w:rPr>
          <w:color w:val="000000"/>
          <w:sz w:val="22"/>
          <w:szCs w:val="22"/>
          <w:lang w:val="uk-UA" w:eastAsia="uk-UA" w:bidi="uk-UA"/>
        </w:rPr>
        <w:t xml:space="preserve">ничого кооперативу “Нива” </w:t>
      </w:r>
      <w:r w:rsidR="004A47FA" w:rsidRPr="00C938DD">
        <w:rPr>
          <w:color w:val="000000"/>
          <w:sz w:val="22"/>
          <w:szCs w:val="22"/>
          <w:lang w:val="uk-UA" w:eastAsia="uk-UA" w:bidi="uk-UA"/>
        </w:rPr>
        <w:lastRenderedPageBreak/>
        <w:t>Ярошенко передав як пайовий вне</w:t>
      </w:r>
      <w:r w:rsidRPr="00C938DD">
        <w:rPr>
          <w:color w:val="000000"/>
          <w:sz w:val="22"/>
          <w:szCs w:val="22"/>
          <w:lang w:val="uk-UA" w:eastAsia="uk-UA" w:bidi="uk-UA"/>
        </w:rPr>
        <w:t xml:space="preserve">сок земельну ділянку, яка належала йому на праві приватної власності та була отримана </w:t>
      </w:r>
      <w:r w:rsidR="004A47FA" w:rsidRPr="00C938DD">
        <w:rPr>
          <w:color w:val="000000"/>
          <w:sz w:val="22"/>
          <w:szCs w:val="22"/>
          <w:lang w:val="uk-UA" w:eastAsia="uk-UA" w:bidi="uk-UA"/>
        </w:rPr>
        <w:t>ним після розпаювання земель ко</w:t>
      </w:r>
      <w:r w:rsidRPr="00C938DD">
        <w:rPr>
          <w:color w:val="000000"/>
          <w:sz w:val="22"/>
          <w:szCs w:val="22"/>
          <w:lang w:val="uk-UA" w:eastAsia="uk-UA" w:bidi="uk-UA"/>
        </w:rPr>
        <w:t>лишнього колективного сільськогосподарського підприємства.</w:t>
      </w:r>
    </w:p>
    <w:p w:rsidR="004B553A" w:rsidRPr="00C938DD" w:rsidRDefault="004B553A" w:rsidP="0096637D">
      <w:pPr>
        <w:widowControl w:val="0"/>
        <w:ind w:firstLine="740"/>
        <w:jc w:val="both"/>
        <w:rPr>
          <w:color w:val="000000"/>
          <w:sz w:val="22"/>
          <w:szCs w:val="22"/>
          <w:lang w:val="uk-UA" w:eastAsia="uk-UA" w:bidi="uk-UA"/>
        </w:rPr>
      </w:pPr>
      <w:r w:rsidRPr="00C938DD">
        <w:rPr>
          <w:color w:val="000000"/>
          <w:sz w:val="22"/>
          <w:szCs w:val="22"/>
          <w:lang w:bidi="ru-RU"/>
        </w:rPr>
        <w:t xml:space="preserve">При </w:t>
      </w:r>
      <w:r w:rsidRPr="00C938DD">
        <w:rPr>
          <w:color w:val="000000"/>
          <w:sz w:val="22"/>
          <w:szCs w:val="22"/>
          <w:lang w:val="uk-UA" w:eastAsia="uk-UA" w:bidi="uk-UA"/>
        </w:rPr>
        <w:t>розгляді питання щ</w:t>
      </w:r>
      <w:r w:rsidR="004A47FA" w:rsidRPr="00C938DD">
        <w:rPr>
          <w:color w:val="000000"/>
          <w:sz w:val="22"/>
          <w:szCs w:val="22"/>
          <w:lang w:val="uk-UA" w:eastAsia="uk-UA" w:bidi="uk-UA"/>
        </w:rPr>
        <w:t>одо передачі такої земельної ді</w:t>
      </w:r>
      <w:r w:rsidRPr="00C938DD">
        <w:rPr>
          <w:color w:val="000000"/>
          <w:sz w:val="22"/>
          <w:szCs w:val="22"/>
          <w:lang w:val="uk-UA" w:eastAsia="uk-UA" w:bidi="uk-UA"/>
        </w:rPr>
        <w:t xml:space="preserve">лянки на загальних зборах сільськогосподарського кооперативу виникло питання про визначення її вартості. При цьому </w:t>
      </w:r>
      <w:r w:rsidR="004A47FA" w:rsidRPr="00C938DD">
        <w:rPr>
          <w:color w:val="000000"/>
          <w:sz w:val="22"/>
          <w:szCs w:val="22"/>
          <w:lang w:bidi="ru-RU"/>
        </w:rPr>
        <w:t>Ярошен</w:t>
      </w:r>
      <w:r w:rsidRPr="00C938DD">
        <w:rPr>
          <w:color w:val="000000"/>
          <w:sz w:val="22"/>
          <w:szCs w:val="22"/>
          <w:lang w:bidi="ru-RU"/>
        </w:rPr>
        <w:t>ко</w:t>
      </w:r>
      <w:r w:rsidRPr="00C938DD">
        <w:rPr>
          <w:color w:val="000000"/>
          <w:sz w:val="22"/>
          <w:szCs w:val="22"/>
          <w:lang w:val="uk-UA" w:eastAsia="uk-UA" w:bidi="uk-UA"/>
        </w:rPr>
        <w:t xml:space="preserve"> запропонував оцінити її за домовленістю між ним та </w:t>
      </w:r>
      <w:r w:rsidR="004A47FA" w:rsidRPr="00C938DD">
        <w:rPr>
          <w:color w:val="000000"/>
          <w:sz w:val="22"/>
          <w:szCs w:val="22"/>
          <w:lang w:bidi="ru-RU"/>
        </w:rPr>
        <w:t>коопе</w:t>
      </w:r>
      <w:r w:rsidRPr="00C938DD">
        <w:rPr>
          <w:color w:val="000000"/>
          <w:sz w:val="22"/>
          <w:szCs w:val="22"/>
          <w:lang w:bidi="ru-RU"/>
        </w:rPr>
        <w:t>ративом</w:t>
      </w:r>
      <w:r w:rsidRPr="00C938DD">
        <w:rPr>
          <w:color w:val="000000"/>
          <w:sz w:val="22"/>
          <w:szCs w:val="22"/>
          <w:lang w:val="uk-UA" w:eastAsia="uk-UA" w:bidi="uk-UA"/>
        </w:rPr>
        <w:t xml:space="preserve"> у 100 тис</w:t>
      </w:r>
      <w:proofErr w:type="gramStart"/>
      <w:r w:rsidRPr="00C938DD">
        <w:rPr>
          <w:color w:val="000000"/>
          <w:sz w:val="22"/>
          <w:szCs w:val="22"/>
          <w:lang w:val="uk-UA" w:eastAsia="uk-UA" w:bidi="uk-UA"/>
        </w:rPr>
        <w:t>.</w:t>
      </w:r>
      <w:proofErr w:type="gramEnd"/>
      <w:r w:rsidRPr="00C938DD">
        <w:rPr>
          <w:color w:val="000000"/>
          <w:sz w:val="22"/>
          <w:szCs w:val="22"/>
          <w:lang w:val="uk-UA" w:eastAsia="uk-UA" w:bidi="uk-UA"/>
        </w:rPr>
        <w:t xml:space="preserve"> </w:t>
      </w:r>
      <w:proofErr w:type="gramStart"/>
      <w:r w:rsidRPr="00C938DD">
        <w:rPr>
          <w:color w:val="000000"/>
          <w:sz w:val="22"/>
          <w:szCs w:val="22"/>
          <w:lang w:val="uk-UA" w:eastAsia="uk-UA" w:bidi="uk-UA"/>
        </w:rPr>
        <w:t>г</w:t>
      </w:r>
      <w:proofErr w:type="gramEnd"/>
      <w:r w:rsidRPr="00C938DD">
        <w:rPr>
          <w:color w:val="000000"/>
          <w:sz w:val="22"/>
          <w:szCs w:val="22"/>
          <w:lang w:val="uk-UA" w:eastAsia="uk-UA" w:bidi="uk-UA"/>
        </w:rPr>
        <w:t>рн, а голо</w:t>
      </w:r>
      <w:r w:rsidR="004A47FA" w:rsidRPr="00C938DD">
        <w:rPr>
          <w:color w:val="000000"/>
          <w:sz w:val="22"/>
          <w:szCs w:val="22"/>
          <w:lang w:val="uk-UA" w:eastAsia="uk-UA" w:bidi="uk-UA"/>
        </w:rPr>
        <w:t>ва правління кооперативу наполя</w:t>
      </w:r>
      <w:r w:rsidRPr="00C938DD">
        <w:rPr>
          <w:color w:val="000000"/>
          <w:sz w:val="22"/>
          <w:szCs w:val="22"/>
          <w:lang w:val="uk-UA" w:eastAsia="uk-UA" w:bidi="uk-UA"/>
        </w:rPr>
        <w:t xml:space="preserve">гав на </w:t>
      </w:r>
      <w:r w:rsidRPr="00C938DD">
        <w:rPr>
          <w:color w:val="000000"/>
          <w:sz w:val="22"/>
          <w:szCs w:val="22"/>
          <w:lang w:bidi="ru-RU"/>
        </w:rPr>
        <w:t xml:space="preserve">тому, </w:t>
      </w:r>
      <w:r w:rsidRPr="00C938DD">
        <w:rPr>
          <w:color w:val="000000"/>
          <w:sz w:val="22"/>
          <w:szCs w:val="22"/>
          <w:lang w:val="uk-UA" w:eastAsia="uk-UA" w:bidi="uk-UA"/>
        </w:rPr>
        <w:t>щоб Ярошенко провів незалежну експертну оцінку згідно з приписами Закону України “Пр</w:t>
      </w:r>
      <w:r w:rsidR="004A47FA" w:rsidRPr="00C938DD">
        <w:rPr>
          <w:color w:val="000000"/>
          <w:sz w:val="22"/>
          <w:szCs w:val="22"/>
          <w:lang w:val="uk-UA" w:eastAsia="uk-UA" w:bidi="uk-UA"/>
        </w:rPr>
        <w:t>о оцінку майна, майно</w:t>
      </w:r>
      <w:r w:rsidRPr="00C938DD">
        <w:rPr>
          <w:color w:val="000000"/>
          <w:sz w:val="22"/>
          <w:szCs w:val="22"/>
          <w:lang w:val="uk-UA" w:eastAsia="uk-UA" w:bidi="uk-UA"/>
        </w:rPr>
        <w:t>вих прав та професійну оціночну діяльність в Україні”.</w:t>
      </w:r>
    </w:p>
    <w:p w:rsidR="004B553A" w:rsidRPr="00C938DD" w:rsidRDefault="004B553A" w:rsidP="0096637D">
      <w:pPr>
        <w:widowControl w:val="0"/>
        <w:ind w:firstLine="740"/>
        <w:jc w:val="both"/>
        <w:rPr>
          <w:i/>
          <w:iCs/>
          <w:color w:val="000000"/>
          <w:sz w:val="22"/>
          <w:szCs w:val="22"/>
          <w:lang w:val="uk-UA" w:eastAsia="uk-UA" w:bidi="uk-UA"/>
        </w:rPr>
      </w:pPr>
      <w:r w:rsidRPr="00C938DD">
        <w:rPr>
          <w:i/>
          <w:iCs/>
          <w:color w:val="000000"/>
          <w:sz w:val="22"/>
          <w:szCs w:val="22"/>
          <w:lang w:val="uk-UA" w:eastAsia="uk-UA" w:bidi="uk-UA"/>
        </w:rPr>
        <w:t xml:space="preserve">Яке майно може передаватися як пайовий внесок </w:t>
      </w:r>
      <w:r w:rsidR="004A47FA" w:rsidRPr="00C938DD">
        <w:rPr>
          <w:i/>
          <w:iCs/>
          <w:color w:val="000000"/>
          <w:sz w:val="22"/>
          <w:szCs w:val="22"/>
          <w:lang w:bidi="ru-RU"/>
        </w:rPr>
        <w:t>чле</w:t>
      </w:r>
      <w:r w:rsidRPr="00C938DD">
        <w:rPr>
          <w:i/>
          <w:iCs/>
          <w:color w:val="000000"/>
          <w:sz w:val="22"/>
          <w:szCs w:val="22"/>
          <w:lang w:bidi="ru-RU"/>
        </w:rPr>
        <w:t>нами</w:t>
      </w:r>
      <w:r w:rsidRPr="00C938DD">
        <w:rPr>
          <w:i/>
          <w:iCs/>
          <w:color w:val="000000"/>
          <w:sz w:val="22"/>
          <w:szCs w:val="22"/>
          <w:lang w:val="uk-UA" w:eastAsia="uk-UA" w:bidi="uk-UA"/>
        </w:rPr>
        <w:t xml:space="preserve"> сільськогосподарських кооперативів? Яким </w:t>
      </w:r>
      <w:r w:rsidRPr="00C938DD">
        <w:rPr>
          <w:i/>
          <w:iCs/>
          <w:color w:val="000000"/>
          <w:sz w:val="22"/>
          <w:szCs w:val="22"/>
          <w:lang w:bidi="ru-RU"/>
        </w:rPr>
        <w:t xml:space="preserve">чином </w:t>
      </w:r>
      <w:r w:rsidR="004A47FA" w:rsidRPr="00C938DD">
        <w:rPr>
          <w:i/>
          <w:iCs/>
          <w:color w:val="000000"/>
          <w:sz w:val="22"/>
          <w:szCs w:val="22"/>
          <w:lang w:val="uk-UA" w:eastAsia="uk-UA" w:bidi="uk-UA"/>
        </w:rPr>
        <w:t>визна</w:t>
      </w:r>
      <w:r w:rsidRPr="00C938DD">
        <w:rPr>
          <w:i/>
          <w:iCs/>
          <w:color w:val="000000"/>
          <w:sz w:val="22"/>
          <w:szCs w:val="22"/>
          <w:lang w:val="uk-UA" w:eastAsia="uk-UA" w:bidi="uk-UA"/>
        </w:rPr>
        <w:t>чається вартість пайових вне</w:t>
      </w:r>
      <w:r w:rsidR="004A47FA" w:rsidRPr="00C938DD">
        <w:rPr>
          <w:i/>
          <w:iCs/>
          <w:color w:val="000000"/>
          <w:sz w:val="22"/>
          <w:szCs w:val="22"/>
          <w:lang w:val="uk-UA" w:eastAsia="uk-UA" w:bidi="uk-UA"/>
        </w:rPr>
        <w:t>сків членів кооперативів? Підго</w:t>
      </w:r>
      <w:r w:rsidRPr="00C938DD">
        <w:rPr>
          <w:i/>
          <w:iCs/>
          <w:color w:val="000000"/>
          <w:sz w:val="22"/>
          <w:szCs w:val="22"/>
          <w:lang w:val="uk-UA" w:eastAsia="uk-UA" w:bidi="uk-UA"/>
        </w:rPr>
        <w:t>туйте письмову консультацію.</w:t>
      </w:r>
    </w:p>
    <w:p w:rsidR="004A47FA" w:rsidRPr="00C938DD" w:rsidRDefault="004A47FA" w:rsidP="0096637D">
      <w:pPr>
        <w:widowControl w:val="0"/>
        <w:ind w:firstLine="740"/>
        <w:jc w:val="both"/>
        <w:rPr>
          <w:i/>
          <w:iCs/>
          <w:color w:val="000000"/>
          <w:sz w:val="22"/>
          <w:szCs w:val="22"/>
          <w:lang w:val="uk-UA" w:eastAsia="uk-UA" w:bidi="uk-UA"/>
        </w:rPr>
      </w:pPr>
    </w:p>
    <w:p w:rsidR="004B553A" w:rsidRPr="00C938DD" w:rsidRDefault="004B553A" w:rsidP="0096637D">
      <w:pPr>
        <w:widowControl w:val="0"/>
        <w:numPr>
          <w:ilvl w:val="0"/>
          <w:numId w:val="22"/>
        </w:numPr>
        <w:tabs>
          <w:tab w:val="left" w:pos="1167"/>
        </w:tabs>
        <w:ind w:firstLine="740"/>
        <w:jc w:val="both"/>
        <w:rPr>
          <w:color w:val="000000"/>
          <w:sz w:val="22"/>
          <w:szCs w:val="22"/>
          <w:lang w:val="uk-UA" w:eastAsia="uk-UA" w:bidi="uk-UA"/>
        </w:rPr>
      </w:pPr>
      <w:r w:rsidRPr="00C938DD">
        <w:rPr>
          <w:color w:val="000000"/>
          <w:sz w:val="22"/>
          <w:szCs w:val="22"/>
          <w:lang w:bidi="ru-RU"/>
        </w:rPr>
        <w:t xml:space="preserve">Волков, Зайцев </w:t>
      </w:r>
      <w:r w:rsidRPr="00C938DD">
        <w:rPr>
          <w:color w:val="000000"/>
          <w:sz w:val="22"/>
          <w:szCs w:val="22"/>
          <w:lang w:val="uk-UA" w:eastAsia="uk-UA" w:bidi="uk-UA"/>
        </w:rPr>
        <w:t xml:space="preserve">та </w:t>
      </w:r>
      <w:r w:rsidRPr="00C938DD">
        <w:rPr>
          <w:color w:val="000000"/>
          <w:sz w:val="22"/>
          <w:szCs w:val="22"/>
          <w:lang w:bidi="ru-RU"/>
        </w:rPr>
        <w:t xml:space="preserve">Федоренко </w:t>
      </w:r>
      <w:r w:rsidRPr="00C938DD">
        <w:rPr>
          <w:color w:val="000000"/>
          <w:sz w:val="22"/>
          <w:szCs w:val="22"/>
          <w:lang w:val="uk-UA" w:eastAsia="uk-UA" w:bidi="uk-UA"/>
        </w:rPr>
        <w:t xml:space="preserve">вирішили вступити </w:t>
      </w:r>
      <w:proofErr w:type="gramStart"/>
      <w:r w:rsidRPr="00C938DD">
        <w:rPr>
          <w:color w:val="000000"/>
          <w:sz w:val="22"/>
          <w:szCs w:val="22"/>
          <w:lang w:val="uk-UA" w:eastAsia="uk-UA" w:bidi="uk-UA"/>
        </w:rPr>
        <w:t>до</w:t>
      </w:r>
      <w:proofErr w:type="gramEnd"/>
      <w:r w:rsidRPr="00C938DD">
        <w:rPr>
          <w:color w:val="000000"/>
          <w:sz w:val="22"/>
          <w:szCs w:val="22"/>
          <w:lang w:val="uk-UA" w:eastAsia="uk-UA" w:bidi="uk-UA"/>
        </w:rPr>
        <w:t xml:space="preserve"> сільськогосподарського виробничого </w:t>
      </w:r>
      <w:proofErr w:type="gramStart"/>
      <w:r w:rsidRPr="00C938DD">
        <w:rPr>
          <w:color w:val="000000"/>
          <w:sz w:val="22"/>
          <w:szCs w:val="22"/>
          <w:lang w:val="uk-UA" w:eastAsia="uk-UA" w:bidi="uk-UA"/>
        </w:rPr>
        <w:t>кооперативу</w:t>
      </w:r>
      <w:proofErr w:type="gramEnd"/>
      <w:r w:rsidRPr="00C938DD">
        <w:rPr>
          <w:color w:val="000000"/>
          <w:sz w:val="22"/>
          <w:szCs w:val="22"/>
          <w:lang w:val="uk-UA" w:eastAsia="uk-UA" w:bidi="uk-UA"/>
        </w:rPr>
        <w:t xml:space="preserve"> “Авангард”. </w:t>
      </w:r>
      <w:r w:rsidRPr="00C938DD">
        <w:rPr>
          <w:color w:val="000000"/>
          <w:sz w:val="22"/>
          <w:szCs w:val="22"/>
          <w:lang w:val="uk-UA" w:bidi="ru-RU"/>
        </w:rPr>
        <w:t xml:space="preserve">При </w:t>
      </w:r>
      <w:r w:rsidRPr="00C938DD">
        <w:rPr>
          <w:color w:val="000000"/>
          <w:sz w:val="22"/>
          <w:szCs w:val="22"/>
          <w:lang w:val="uk-UA" w:eastAsia="uk-UA" w:bidi="uk-UA"/>
        </w:rPr>
        <w:t xml:space="preserve">цьому як пайовий внесок </w:t>
      </w:r>
      <w:r w:rsidR="004A47FA" w:rsidRPr="00C938DD">
        <w:rPr>
          <w:color w:val="000000"/>
          <w:sz w:val="22"/>
          <w:szCs w:val="22"/>
          <w:lang w:val="uk-UA" w:eastAsia="uk-UA" w:bidi="uk-UA"/>
        </w:rPr>
        <w:t>Волков передав кооперативу влас</w:t>
      </w:r>
      <w:r w:rsidRPr="00C938DD">
        <w:rPr>
          <w:color w:val="000000"/>
          <w:sz w:val="22"/>
          <w:szCs w:val="22"/>
          <w:lang w:val="uk-UA" w:eastAsia="uk-UA" w:bidi="uk-UA"/>
        </w:rPr>
        <w:t>ну земельну ділянку, на які</w:t>
      </w:r>
      <w:r w:rsidR="004A47FA" w:rsidRPr="00C938DD">
        <w:rPr>
          <w:color w:val="000000"/>
          <w:sz w:val="22"/>
          <w:szCs w:val="22"/>
          <w:lang w:val="uk-UA" w:eastAsia="uk-UA" w:bidi="uk-UA"/>
        </w:rPr>
        <w:t>й розташований його житловий бу</w:t>
      </w:r>
      <w:r w:rsidRPr="00C938DD">
        <w:rPr>
          <w:color w:val="000000"/>
          <w:sz w:val="22"/>
          <w:szCs w:val="22"/>
          <w:lang w:val="uk-UA" w:eastAsia="uk-UA" w:bidi="uk-UA"/>
        </w:rPr>
        <w:t xml:space="preserve">динок; </w:t>
      </w:r>
      <w:r w:rsidRPr="00C938DD">
        <w:rPr>
          <w:color w:val="000000"/>
          <w:sz w:val="22"/>
          <w:szCs w:val="22"/>
          <w:lang w:val="uk-UA" w:bidi="ru-RU"/>
        </w:rPr>
        <w:t xml:space="preserve">Зайцев </w:t>
      </w:r>
      <w:r w:rsidRPr="00C938DD">
        <w:rPr>
          <w:color w:val="000000"/>
          <w:sz w:val="22"/>
          <w:szCs w:val="22"/>
          <w:lang w:val="uk-UA" w:eastAsia="uk-UA" w:bidi="uk-UA"/>
        </w:rPr>
        <w:t xml:space="preserve">- право користування його земельною ділянкою сільськогосподарського призначення; </w:t>
      </w:r>
      <w:r w:rsidRPr="00C938DD">
        <w:rPr>
          <w:color w:val="000000"/>
          <w:sz w:val="22"/>
          <w:szCs w:val="22"/>
          <w:lang w:val="uk-UA" w:bidi="ru-RU"/>
        </w:rPr>
        <w:t xml:space="preserve">Федоренко </w:t>
      </w:r>
      <w:r w:rsidR="004A47FA" w:rsidRPr="00C938DD">
        <w:rPr>
          <w:color w:val="000000"/>
          <w:sz w:val="22"/>
          <w:szCs w:val="22"/>
          <w:lang w:val="uk-UA" w:eastAsia="uk-UA" w:bidi="uk-UA"/>
        </w:rPr>
        <w:t>- грошові кош</w:t>
      </w:r>
      <w:r w:rsidRPr="00C938DD">
        <w:rPr>
          <w:color w:val="000000"/>
          <w:sz w:val="22"/>
          <w:szCs w:val="22"/>
          <w:lang w:val="uk-UA" w:eastAsia="uk-UA" w:bidi="uk-UA"/>
        </w:rPr>
        <w:t>ти, а земельну ділянку, що перебуває у його приватній власності, передав СГВК “Авангард” у користування.</w:t>
      </w:r>
    </w:p>
    <w:p w:rsidR="00BA1754" w:rsidRPr="00C938DD" w:rsidRDefault="004B553A" w:rsidP="00BA1754">
      <w:pPr>
        <w:widowControl w:val="0"/>
        <w:ind w:firstLine="740"/>
        <w:jc w:val="both"/>
        <w:rPr>
          <w:i/>
          <w:iCs/>
          <w:color w:val="000000"/>
          <w:sz w:val="22"/>
          <w:szCs w:val="22"/>
          <w:lang w:val="uk-UA" w:eastAsia="uk-UA" w:bidi="uk-UA"/>
        </w:rPr>
      </w:pPr>
      <w:r w:rsidRPr="00C938DD">
        <w:rPr>
          <w:i/>
          <w:iCs/>
          <w:color w:val="000000"/>
          <w:sz w:val="22"/>
          <w:szCs w:val="22"/>
          <w:lang w:val="uk-UA" w:eastAsia="uk-UA" w:bidi="uk-UA"/>
        </w:rPr>
        <w:t>Як слід оформити перехід прав на зазначені вище пайові внески до СГВК “Авангард”? Які документи, що засвідчують перехід прав на земельні ділянки, мають бути складені (видані) у даному разі? Назвіть нор</w:t>
      </w:r>
      <w:r w:rsidR="004A47FA" w:rsidRPr="00C938DD">
        <w:rPr>
          <w:i/>
          <w:iCs/>
          <w:color w:val="000000"/>
          <w:sz w:val="22"/>
          <w:szCs w:val="22"/>
          <w:lang w:val="uk-UA" w:eastAsia="uk-UA" w:bidi="uk-UA"/>
        </w:rPr>
        <w:t>мативно-правові акти, якими рег</w:t>
      </w:r>
      <w:r w:rsidRPr="00C938DD">
        <w:rPr>
          <w:i/>
          <w:iCs/>
          <w:color w:val="000000"/>
          <w:sz w:val="22"/>
          <w:szCs w:val="22"/>
          <w:lang w:val="uk-UA" w:eastAsia="uk-UA" w:bidi="uk-UA"/>
        </w:rPr>
        <w:t>ламентуються зазначені відносини.</w:t>
      </w:r>
    </w:p>
    <w:p w:rsidR="00BA1754" w:rsidRPr="00C938DD" w:rsidRDefault="00BA1754" w:rsidP="00BA1754">
      <w:pPr>
        <w:widowControl w:val="0"/>
        <w:ind w:firstLine="740"/>
        <w:jc w:val="both"/>
        <w:rPr>
          <w:i/>
          <w:iCs/>
          <w:color w:val="000000"/>
          <w:sz w:val="22"/>
          <w:szCs w:val="22"/>
          <w:lang w:val="uk-UA" w:eastAsia="uk-UA" w:bidi="uk-UA"/>
        </w:rPr>
      </w:pPr>
    </w:p>
    <w:p w:rsidR="00B908E7" w:rsidRPr="00C938DD" w:rsidRDefault="00B908E7" w:rsidP="00BA1754">
      <w:pPr>
        <w:pStyle w:val="af"/>
        <w:widowControl w:val="0"/>
        <w:numPr>
          <w:ilvl w:val="0"/>
          <w:numId w:val="22"/>
        </w:numPr>
        <w:spacing w:after="0" w:line="240" w:lineRule="auto"/>
        <w:rPr>
          <w:rFonts w:ascii="Times New Roman" w:hAnsi="Times New Roman"/>
          <w:i/>
          <w:iCs/>
          <w:color w:val="000000"/>
          <w:lang w:val="uk-UA" w:eastAsia="uk-UA" w:bidi="uk-UA"/>
        </w:rPr>
      </w:pPr>
      <w:r w:rsidRPr="00C938DD">
        <w:rPr>
          <w:rFonts w:ascii="Times New Roman" w:hAnsi="Times New Roman"/>
        </w:rPr>
        <w:t>Громадянин Іщенко Р.П., досягнувши 16-річного віку, вирі</w:t>
      </w:r>
      <w:proofErr w:type="gramStart"/>
      <w:r w:rsidRPr="00C938DD">
        <w:rPr>
          <w:rFonts w:ascii="Times New Roman" w:hAnsi="Times New Roman"/>
        </w:rPr>
        <w:t>шив</w:t>
      </w:r>
      <w:proofErr w:type="gramEnd"/>
      <w:r w:rsidRPr="00C938DD">
        <w:rPr>
          <w:rFonts w:ascii="Times New Roman" w:hAnsi="Times New Roman"/>
        </w:rPr>
        <w:t xml:space="preserve"> відкрити свою справу. Для первинного накопичення капіталу та налагодження зв’язків, він прийняв </w:t>
      </w:r>
      <w:proofErr w:type="gramStart"/>
      <w:r w:rsidRPr="00C938DD">
        <w:rPr>
          <w:rFonts w:ascii="Times New Roman" w:hAnsi="Times New Roman"/>
        </w:rPr>
        <w:t>р</w:t>
      </w:r>
      <w:proofErr w:type="gramEnd"/>
      <w:r w:rsidRPr="00C938DD">
        <w:rPr>
          <w:rFonts w:ascii="Times New Roman" w:hAnsi="Times New Roman"/>
        </w:rPr>
        <w:t xml:space="preserve">ішення вступити до кооперативу «Соняшник». Для цього Іщенко Р.П. написав заяву про </w:t>
      </w:r>
      <w:proofErr w:type="gramStart"/>
      <w:r w:rsidRPr="00C938DD">
        <w:rPr>
          <w:rFonts w:ascii="Times New Roman" w:hAnsi="Times New Roman"/>
        </w:rPr>
        <w:t>вступ</w:t>
      </w:r>
      <w:proofErr w:type="gramEnd"/>
      <w:r w:rsidRPr="00C938DD">
        <w:rPr>
          <w:rFonts w:ascii="Times New Roman" w:hAnsi="Times New Roman"/>
        </w:rPr>
        <w:t xml:space="preserve"> і прийшов проконсультуватися щодо інших умов вступу, зокрема щодо сплати вступного та членського внесків. Однак секретар кооперативу пояснила, що він не має права бути членом кооперативу і відмовилася пояснити, чому. У зв’язку з цим Іщенко Р.П. звернувся до юридичної консультації.</w:t>
      </w:r>
    </w:p>
    <w:p w:rsidR="00B908E7" w:rsidRPr="00C938DD" w:rsidRDefault="00B908E7" w:rsidP="00BA1754">
      <w:pPr>
        <w:pStyle w:val="af"/>
        <w:spacing w:after="0" w:line="240" w:lineRule="auto"/>
        <w:ind w:left="0" w:firstLine="0"/>
        <w:rPr>
          <w:rFonts w:ascii="Times New Roman" w:hAnsi="Times New Roman"/>
          <w:i/>
          <w:lang w:val="uk-UA"/>
        </w:rPr>
      </w:pPr>
      <w:r w:rsidRPr="00C938DD">
        <w:rPr>
          <w:rFonts w:ascii="Times New Roman" w:hAnsi="Times New Roman"/>
          <w:i/>
        </w:rPr>
        <w:t>На знання якого питання розраховане завдання?</w:t>
      </w:r>
      <w:r w:rsidRPr="00C938DD">
        <w:rPr>
          <w:rFonts w:ascii="Times New Roman" w:hAnsi="Times New Roman"/>
          <w:i/>
          <w:lang w:val="uk-UA"/>
        </w:rPr>
        <w:t xml:space="preserve"> </w:t>
      </w:r>
    </w:p>
    <w:p w:rsidR="00B908E7" w:rsidRPr="00C938DD" w:rsidRDefault="00B908E7" w:rsidP="00BA1754">
      <w:pPr>
        <w:pStyle w:val="af"/>
        <w:spacing w:after="0" w:line="240" w:lineRule="auto"/>
        <w:ind w:left="0" w:firstLine="0"/>
        <w:rPr>
          <w:rFonts w:ascii="Times New Roman" w:hAnsi="Times New Roman"/>
          <w:i/>
          <w:lang w:val="uk-UA"/>
        </w:rPr>
      </w:pPr>
      <w:r w:rsidRPr="00C938DD">
        <w:rPr>
          <w:rFonts w:ascii="Times New Roman" w:hAnsi="Times New Roman"/>
          <w:i/>
        </w:rPr>
        <w:t xml:space="preserve">Якими нормативними актами регулюється питання діяльності кооперативів </w:t>
      </w:r>
      <w:proofErr w:type="gramStart"/>
      <w:r w:rsidRPr="00C938DD">
        <w:rPr>
          <w:rFonts w:ascii="Times New Roman" w:hAnsi="Times New Roman"/>
          <w:i/>
        </w:rPr>
        <w:t>в</w:t>
      </w:r>
      <w:proofErr w:type="gramEnd"/>
      <w:r w:rsidRPr="00C938DD">
        <w:rPr>
          <w:rFonts w:ascii="Times New Roman" w:hAnsi="Times New Roman"/>
          <w:i/>
        </w:rPr>
        <w:t xml:space="preserve"> Україні?</w:t>
      </w:r>
    </w:p>
    <w:p w:rsidR="00B908E7" w:rsidRPr="00C938DD" w:rsidRDefault="00B908E7" w:rsidP="00BA1754">
      <w:pPr>
        <w:pStyle w:val="af"/>
        <w:spacing w:after="0" w:line="240" w:lineRule="auto"/>
        <w:ind w:left="0" w:firstLine="0"/>
        <w:rPr>
          <w:rFonts w:ascii="Times New Roman" w:hAnsi="Times New Roman"/>
          <w:i/>
          <w:lang w:val="uk-UA"/>
        </w:rPr>
      </w:pPr>
      <w:proofErr w:type="gramStart"/>
      <w:r w:rsidRPr="00C938DD">
        <w:rPr>
          <w:rFonts w:ascii="Times New Roman" w:hAnsi="Times New Roman"/>
          <w:i/>
        </w:rPr>
        <w:t>Назв</w:t>
      </w:r>
      <w:proofErr w:type="gramEnd"/>
      <w:r w:rsidRPr="00C938DD">
        <w:rPr>
          <w:rFonts w:ascii="Times New Roman" w:hAnsi="Times New Roman"/>
          <w:i/>
        </w:rPr>
        <w:t>іть необхідні правові підстави для прийняття в члени  кооперативу.</w:t>
      </w:r>
    </w:p>
    <w:p w:rsidR="00B908E7" w:rsidRPr="00C938DD" w:rsidRDefault="00B908E7" w:rsidP="00BA1754">
      <w:pPr>
        <w:pStyle w:val="af"/>
        <w:spacing w:after="0" w:line="240" w:lineRule="auto"/>
        <w:ind w:left="0" w:firstLine="0"/>
        <w:rPr>
          <w:rFonts w:ascii="Times New Roman" w:hAnsi="Times New Roman"/>
          <w:i/>
          <w:lang w:val="uk-UA"/>
        </w:rPr>
      </w:pPr>
      <w:r w:rsidRPr="00C938DD">
        <w:rPr>
          <w:rFonts w:ascii="Times New Roman" w:hAnsi="Times New Roman"/>
          <w:i/>
        </w:rPr>
        <w:t>Чому не може Іщенко Р.П. бути членом кооперативу «Соняшник»?</w:t>
      </w:r>
    </w:p>
    <w:p w:rsidR="00B908E7" w:rsidRPr="00C938DD" w:rsidRDefault="00B908E7" w:rsidP="00BA1754">
      <w:pPr>
        <w:pStyle w:val="af"/>
        <w:spacing w:after="0" w:line="240" w:lineRule="auto"/>
        <w:ind w:left="0" w:firstLine="0"/>
        <w:rPr>
          <w:rFonts w:ascii="Times New Roman" w:hAnsi="Times New Roman"/>
          <w:i/>
          <w:lang w:val="uk-UA"/>
        </w:rPr>
      </w:pPr>
    </w:p>
    <w:p w:rsidR="00B908E7" w:rsidRPr="00C938DD" w:rsidRDefault="00B908E7" w:rsidP="00BA1754">
      <w:pPr>
        <w:numPr>
          <w:ilvl w:val="0"/>
          <w:numId w:val="22"/>
        </w:numPr>
        <w:tabs>
          <w:tab w:val="left" w:pos="540"/>
        </w:tabs>
        <w:jc w:val="both"/>
        <w:rPr>
          <w:sz w:val="22"/>
          <w:szCs w:val="22"/>
        </w:rPr>
      </w:pPr>
      <w:r w:rsidRPr="00C938DD">
        <w:rPr>
          <w:spacing w:val="-2"/>
          <w:sz w:val="22"/>
          <w:szCs w:val="22"/>
        </w:rPr>
        <w:t>Голова житлово-будівельного кооперативу за ра</w:t>
      </w:r>
      <w:r w:rsidRPr="00C938DD">
        <w:rPr>
          <w:spacing w:val="-3"/>
          <w:sz w:val="22"/>
          <w:szCs w:val="22"/>
        </w:rPr>
        <w:t xml:space="preserve">хунок коштів кооперативу вирішив придбати земельну ділянку площею </w:t>
      </w:r>
      <w:smartTag w:uri="urn:schemas-microsoft-com:office:smarttags" w:element="metricconverter">
        <w:smartTagPr>
          <w:attr w:name="ProductID" w:val="0,05 га"/>
        </w:smartTagPr>
        <w:r w:rsidRPr="00C938DD">
          <w:rPr>
            <w:spacing w:val="-3"/>
            <w:sz w:val="22"/>
            <w:szCs w:val="22"/>
          </w:rPr>
          <w:t>0,05 га</w:t>
        </w:r>
      </w:smartTag>
      <w:r w:rsidRPr="00C938DD">
        <w:rPr>
          <w:spacing w:val="-3"/>
          <w:sz w:val="22"/>
          <w:szCs w:val="22"/>
        </w:rPr>
        <w:t xml:space="preserve"> для спорудження </w:t>
      </w:r>
      <w:proofErr w:type="gramStart"/>
      <w:r w:rsidRPr="00C938DD">
        <w:rPr>
          <w:spacing w:val="-3"/>
          <w:sz w:val="22"/>
          <w:szCs w:val="22"/>
        </w:rPr>
        <w:t>кіоску</w:t>
      </w:r>
      <w:proofErr w:type="gramEnd"/>
      <w:r w:rsidRPr="00C938DD">
        <w:rPr>
          <w:spacing w:val="-3"/>
          <w:sz w:val="22"/>
          <w:szCs w:val="22"/>
        </w:rPr>
        <w:t xml:space="preserve"> по продажу про</w:t>
      </w:r>
      <w:r w:rsidRPr="00C938DD">
        <w:rPr>
          <w:spacing w:val="-2"/>
          <w:sz w:val="22"/>
          <w:szCs w:val="22"/>
        </w:rPr>
        <w:t xml:space="preserve">дуктів харчування членам кооперативу. На загальних зборах, </w:t>
      </w:r>
      <w:r w:rsidRPr="00C938DD">
        <w:rPr>
          <w:spacing w:val="-1"/>
          <w:sz w:val="22"/>
          <w:szCs w:val="22"/>
        </w:rPr>
        <w:t xml:space="preserve">де обговорювалося це питання, більшість членів кооперативу </w:t>
      </w:r>
      <w:r w:rsidRPr="00C938DD">
        <w:rPr>
          <w:sz w:val="22"/>
          <w:szCs w:val="22"/>
        </w:rPr>
        <w:t xml:space="preserve">з </w:t>
      </w:r>
      <w:proofErr w:type="gramStart"/>
      <w:r w:rsidRPr="00C938DD">
        <w:rPr>
          <w:sz w:val="22"/>
          <w:szCs w:val="22"/>
        </w:rPr>
        <w:t>р</w:t>
      </w:r>
      <w:proofErr w:type="gramEnd"/>
      <w:r w:rsidRPr="00C938DD">
        <w:rPr>
          <w:sz w:val="22"/>
          <w:szCs w:val="22"/>
        </w:rPr>
        <w:t xml:space="preserve">ішенням голови погодилася. Інші заперечували через те, </w:t>
      </w:r>
      <w:r w:rsidRPr="00C938DD">
        <w:rPr>
          <w:spacing w:val="-2"/>
          <w:sz w:val="22"/>
          <w:szCs w:val="22"/>
        </w:rPr>
        <w:t>що згоду на укладення відповідної угоди щодо придбання земельної ділянки повинні надати всі члени кооперативу. Голо</w:t>
      </w:r>
      <w:r w:rsidRPr="00C938DD">
        <w:rPr>
          <w:spacing w:val="-1"/>
          <w:sz w:val="22"/>
          <w:szCs w:val="22"/>
        </w:rPr>
        <w:t xml:space="preserve">ва ЖБК звернувся </w:t>
      </w:r>
      <w:proofErr w:type="gramStart"/>
      <w:r w:rsidRPr="00C938DD">
        <w:rPr>
          <w:spacing w:val="-1"/>
          <w:sz w:val="22"/>
          <w:szCs w:val="22"/>
        </w:rPr>
        <w:t>за</w:t>
      </w:r>
      <w:proofErr w:type="gramEnd"/>
      <w:r w:rsidRPr="00C938DD">
        <w:rPr>
          <w:spacing w:val="-1"/>
          <w:sz w:val="22"/>
          <w:szCs w:val="22"/>
        </w:rPr>
        <w:t xml:space="preserve"> роз'ясненням до юридичної консульта</w:t>
      </w:r>
      <w:r w:rsidRPr="00C938DD">
        <w:rPr>
          <w:sz w:val="22"/>
          <w:szCs w:val="22"/>
        </w:rPr>
        <w:t>ції.</w:t>
      </w:r>
    </w:p>
    <w:p w:rsidR="00B908E7" w:rsidRPr="00C938DD" w:rsidRDefault="00B908E7" w:rsidP="00BA1754">
      <w:pPr>
        <w:widowControl w:val="0"/>
        <w:ind w:firstLine="740"/>
        <w:jc w:val="both"/>
        <w:rPr>
          <w:i/>
          <w:iCs/>
          <w:spacing w:val="-4"/>
          <w:sz w:val="22"/>
          <w:szCs w:val="22"/>
          <w:lang w:val="uk-UA"/>
        </w:rPr>
      </w:pPr>
      <w:r w:rsidRPr="00C938DD">
        <w:rPr>
          <w:i/>
          <w:iCs/>
          <w:spacing w:val="-4"/>
          <w:sz w:val="22"/>
          <w:szCs w:val="22"/>
        </w:rPr>
        <w:t>Вирішіть справу.</w:t>
      </w:r>
    </w:p>
    <w:p w:rsidR="00BA1754" w:rsidRPr="00C938DD" w:rsidRDefault="00BA1754" w:rsidP="00BA1754">
      <w:pPr>
        <w:widowControl w:val="0"/>
        <w:ind w:firstLine="740"/>
        <w:jc w:val="both"/>
        <w:rPr>
          <w:i/>
          <w:iCs/>
          <w:color w:val="000000"/>
          <w:sz w:val="22"/>
          <w:szCs w:val="22"/>
          <w:lang w:val="uk-UA" w:eastAsia="uk-UA" w:bidi="uk-UA"/>
        </w:rPr>
      </w:pPr>
    </w:p>
    <w:p w:rsidR="007640A6" w:rsidRPr="00C938DD" w:rsidRDefault="007640A6" w:rsidP="007640A6">
      <w:pPr>
        <w:pStyle w:val="af"/>
        <w:numPr>
          <w:ilvl w:val="0"/>
          <w:numId w:val="22"/>
        </w:numPr>
        <w:spacing w:after="0" w:line="240" w:lineRule="auto"/>
        <w:ind w:left="709"/>
        <w:rPr>
          <w:rFonts w:ascii="Times New Roman" w:hAnsi="Times New Roman"/>
        </w:rPr>
      </w:pPr>
      <w:r w:rsidRPr="00C938DD">
        <w:rPr>
          <w:rFonts w:ascii="Times New Roman" w:hAnsi="Times New Roman"/>
        </w:rPr>
        <w:t xml:space="preserve">Правління сільськогосподарського виробничого кооперативу “Урожай” на своєму засідання розглянуло питання про затвердження Статуту кооперативу. </w:t>
      </w:r>
      <w:proofErr w:type="gramStart"/>
      <w:r w:rsidRPr="00C938DD">
        <w:rPr>
          <w:rFonts w:ascii="Times New Roman" w:hAnsi="Times New Roman"/>
        </w:rPr>
        <w:t>Правління затвердило Статут з такими поправками: 1) порядок вступу до кооперативу і виходу з нього, а також розміри та порядок внесення вступного внеску і паю повинен визначатися в кожному окремому випадку залежно від матеріального становища заявників; 2) осіб, яких було виключено з кооперативу, вдруге не може бути прийнято;</w:t>
      </w:r>
      <w:proofErr w:type="gramEnd"/>
      <w:r w:rsidRPr="00C938DD">
        <w:rPr>
          <w:rFonts w:ascii="Times New Roman" w:hAnsi="Times New Roman"/>
        </w:rPr>
        <w:t xml:space="preserve"> 3) </w:t>
      </w:r>
      <w:proofErr w:type="gramStart"/>
      <w:r w:rsidRPr="00C938DD">
        <w:rPr>
          <w:rFonts w:ascii="Times New Roman" w:hAnsi="Times New Roman"/>
        </w:rPr>
        <w:t>осіб</w:t>
      </w:r>
      <w:proofErr w:type="gramEnd"/>
      <w:r w:rsidRPr="00C938DD">
        <w:rPr>
          <w:rFonts w:ascii="Times New Roman" w:hAnsi="Times New Roman"/>
        </w:rPr>
        <w:t>, які  притягаються до кримінальної відповідальності в кооператив не приймати, а які є його членами виключити з кооперативу. Затверджений Статут був переданий райдержадміністрації для реєстрації.</w:t>
      </w:r>
    </w:p>
    <w:p w:rsidR="007640A6" w:rsidRPr="00C938DD" w:rsidRDefault="007640A6" w:rsidP="007640A6">
      <w:pPr>
        <w:widowControl w:val="0"/>
        <w:ind w:left="709" w:firstLine="707"/>
        <w:rPr>
          <w:i/>
          <w:sz w:val="22"/>
          <w:szCs w:val="22"/>
          <w:lang w:val="uk-UA"/>
        </w:rPr>
      </w:pPr>
      <w:r w:rsidRPr="00C938DD">
        <w:rPr>
          <w:i/>
          <w:sz w:val="22"/>
          <w:szCs w:val="22"/>
        </w:rPr>
        <w:t xml:space="preserve">Чи </w:t>
      </w:r>
      <w:proofErr w:type="gramStart"/>
      <w:r w:rsidRPr="00C938DD">
        <w:rPr>
          <w:i/>
          <w:sz w:val="22"/>
          <w:szCs w:val="22"/>
        </w:rPr>
        <w:t>повинен</w:t>
      </w:r>
      <w:proofErr w:type="gramEnd"/>
      <w:r w:rsidRPr="00C938DD">
        <w:rPr>
          <w:i/>
          <w:sz w:val="22"/>
          <w:szCs w:val="22"/>
        </w:rPr>
        <w:t xml:space="preserve"> бути зареєстрований цей документ? Яка юридична сила актів колегіальних органів СГВК? За яких умов акти органів управління СГВК можуть визнаватися джерелами аграрного права?</w:t>
      </w:r>
    </w:p>
    <w:p w:rsidR="007640A6" w:rsidRPr="00C938DD" w:rsidRDefault="007640A6" w:rsidP="007640A6">
      <w:pPr>
        <w:widowControl w:val="0"/>
        <w:ind w:left="709" w:firstLine="707"/>
        <w:rPr>
          <w:i/>
          <w:iCs/>
          <w:color w:val="000000"/>
          <w:sz w:val="22"/>
          <w:szCs w:val="22"/>
          <w:lang w:val="uk-UA" w:eastAsia="uk-UA" w:bidi="uk-UA"/>
        </w:rPr>
      </w:pPr>
    </w:p>
    <w:p w:rsidR="004B553A" w:rsidRPr="00C938DD" w:rsidRDefault="004B553A" w:rsidP="00BA1754">
      <w:pPr>
        <w:widowControl w:val="0"/>
        <w:ind w:left="200"/>
        <w:jc w:val="center"/>
        <w:rPr>
          <w:rStyle w:val="ae"/>
          <w:b/>
          <w:i w:val="0"/>
          <w:sz w:val="22"/>
          <w:szCs w:val="22"/>
          <w:lang w:val="uk-UA"/>
        </w:rPr>
      </w:pPr>
      <w:r w:rsidRPr="00C938DD">
        <w:rPr>
          <w:rStyle w:val="ae"/>
          <w:b/>
          <w:i w:val="0"/>
          <w:sz w:val="22"/>
          <w:szCs w:val="22"/>
        </w:rPr>
        <w:t xml:space="preserve">Список літератури та основних </w:t>
      </w:r>
      <w:r w:rsidRPr="00C938DD">
        <w:rPr>
          <w:rStyle w:val="ae"/>
          <w:b/>
          <w:i w:val="0"/>
          <w:sz w:val="22"/>
          <w:szCs w:val="22"/>
          <w:lang w:val="uk-UA" w:eastAsia="uk-UA" w:bidi="uk-UA"/>
        </w:rPr>
        <w:t>нормативних акті</w:t>
      </w:r>
      <w:proofErr w:type="gramStart"/>
      <w:r w:rsidRPr="00C938DD">
        <w:rPr>
          <w:rStyle w:val="ae"/>
          <w:b/>
          <w:i w:val="0"/>
          <w:sz w:val="22"/>
          <w:szCs w:val="22"/>
          <w:lang w:val="uk-UA" w:eastAsia="uk-UA" w:bidi="uk-UA"/>
        </w:rPr>
        <w:t>в</w:t>
      </w:r>
      <w:proofErr w:type="gramEnd"/>
      <w:r w:rsidRPr="00C938DD">
        <w:rPr>
          <w:rStyle w:val="ae"/>
          <w:b/>
          <w:i w:val="0"/>
          <w:sz w:val="22"/>
          <w:szCs w:val="22"/>
        </w:rPr>
        <w:t>:</w:t>
      </w:r>
    </w:p>
    <w:p w:rsidR="004B553A" w:rsidRPr="00C938DD" w:rsidRDefault="004B553A" w:rsidP="00BA1754">
      <w:pPr>
        <w:widowControl w:val="0"/>
        <w:ind w:left="200"/>
        <w:jc w:val="center"/>
        <w:rPr>
          <w:rStyle w:val="ae"/>
          <w:b/>
          <w:i w:val="0"/>
          <w:sz w:val="22"/>
          <w:szCs w:val="22"/>
          <w:lang w:val="uk-UA"/>
        </w:rPr>
      </w:pPr>
    </w:p>
    <w:p w:rsidR="008E5AB4" w:rsidRPr="00C938DD" w:rsidRDefault="008E5AB4" w:rsidP="00BA1754">
      <w:pPr>
        <w:widowControl w:val="0"/>
        <w:numPr>
          <w:ilvl w:val="1"/>
          <w:numId w:val="23"/>
        </w:numPr>
        <w:ind w:left="426"/>
        <w:jc w:val="both"/>
        <w:rPr>
          <w:color w:val="000000"/>
          <w:sz w:val="22"/>
          <w:szCs w:val="22"/>
          <w:lang w:val="uk-UA" w:eastAsia="uk-UA" w:bidi="uk-UA"/>
        </w:rPr>
      </w:pPr>
      <w:r w:rsidRPr="00C938DD">
        <w:rPr>
          <w:sz w:val="22"/>
          <w:szCs w:val="22"/>
          <w:lang w:val="uk-UA"/>
        </w:rPr>
        <w:t>Господарський кодекс України від 16 січня 2003 р. № 436-</w:t>
      </w:r>
      <w:r w:rsidRPr="00C938DD">
        <w:rPr>
          <w:sz w:val="22"/>
          <w:szCs w:val="22"/>
        </w:rPr>
        <w:t>IV</w:t>
      </w:r>
      <w:r w:rsidRPr="00C938DD">
        <w:rPr>
          <w:sz w:val="22"/>
          <w:szCs w:val="22"/>
          <w:lang w:val="uk-UA"/>
        </w:rPr>
        <w:t xml:space="preserve"> [Електронний ресурс]. – Режим доступу :  </w:t>
      </w:r>
      <w:r w:rsidRPr="00C938DD">
        <w:rPr>
          <w:sz w:val="22"/>
          <w:szCs w:val="22"/>
        </w:rPr>
        <w:t>http</w:t>
      </w:r>
      <w:r w:rsidRPr="00C938DD">
        <w:rPr>
          <w:sz w:val="22"/>
          <w:szCs w:val="22"/>
          <w:lang w:val="uk-UA"/>
        </w:rPr>
        <w:t>://</w:t>
      </w:r>
      <w:r w:rsidRPr="00C938DD">
        <w:rPr>
          <w:sz w:val="22"/>
          <w:szCs w:val="22"/>
        </w:rPr>
        <w:t>zakon</w:t>
      </w:r>
      <w:r w:rsidRPr="00C938DD">
        <w:rPr>
          <w:sz w:val="22"/>
          <w:szCs w:val="22"/>
          <w:lang w:val="uk-UA"/>
        </w:rPr>
        <w:t>.</w:t>
      </w:r>
      <w:r w:rsidRPr="00C938DD">
        <w:rPr>
          <w:sz w:val="22"/>
          <w:szCs w:val="22"/>
        </w:rPr>
        <w:t>rada</w:t>
      </w:r>
      <w:r w:rsidRPr="00C938DD">
        <w:rPr>
          <w:sz w:val="22"/>
          <w:szCs w:val="22"/>
          <w:lang w:val="uk-UA"/>
        </w:rPr>
        <w:t>.</w:t>
      </w:r>
      <w:r w:rsidRPr="00C938DD">
        <w:rPr>
          <w:sz w:val="22"/>
          <w:szCs w:val="22"/>
        </w:rPr>
        <w:t>gov</w:t>
      </w:r>
      <w:r w:rsidRPr="00C938DD">
        <w:rPr>
          <w:sz w:val="22"/>
          <w:szCs w:val="22"/>
          <w:lang w:val="uk-UA"/>
        </w:rPr>
        <w:t>.</w:t>
      </w:r>
      <w:r w:rsidRPr="00C938DD">
        <w:rPr>
          <w:sz w:val="22"/>
          <w:szCs w:val="22"/>
        </w:rPr>
        <w:t>ua</w:t>
      </w:r>
      <w:r w:rsidRPr="00C938DD">
        <w:rPr>
          <w:sz w:val="22"/>
          <w:szCs w:val="22"/>
          <w:lang w:val="uk-UA"/>
        </w:rPr>
        <w:t>/</w:t>
      </w:r>
      <w:r w:rsidRPr="00C938DD">
        <w:rPr>
          <w:sz w:val="22"/>
          <w:szCs w:val="22"/>
        </w:rPr>
        <w:t>go</w:t>
      </w:r>
      <w:r w:rsidRPr="00C938DD">
        <w:rPr>
          <w:sz w:val="22"/>
          <w:szCs w:val="22"/>
          <w:lang w:val="uk-UA"/>
        </w:rPr>
        <w:t>/436-15. – Назва з екрана</w:t>
      </w:r>
      <w:r w:rsidRPr="00C938DD">
        <w:rPr>
          <w:color w:val="000000"/>
          <w:sz w:val="22"/>
          <w:szCs w:val="22"/>
          <w:lang w:val="uk-UA" w:eastAsia="uk-UA" w:bidi="uk-UA"/>
        </w:rPr>
        <w:t xml:space="preserve"> </w:t>
      </w:r>
    </w:p>
    <w:p w:rsidR="00C938DD" w:rsidRDefault="008E5AB4" w:rsidP="00C938DD">
      <w:pPr>
        <w:pStyle w:val="a"/>
        <w:numPr>
          <w:ilvl w:val="0"/>
          <w:numId w:val="23"/>
        </w:numPr>
        <w:rPr>
          <w:sz w:val="22"/>
          <w:szCs w:val="22"/>
          <w:lang w:val="uk-UA"/>
        </w:rPr>
      </w:pPr>
      <w:r w:rsidRPr="00C938DD">
        <w:rPr>
          <w:sz w:val="22"/>
          <w:szCs w:val="22"/>
          <w:lang w:val="uk-UA"/>
        </w:rPr>
        <w:lastRenderedPageBreak/>
        <w:t>Про сільськогосподарську кооперацію : Закон України від 17 липня 1997 р., в редакції Закону</w:t>
      </w:r>
      <w:r w:rsidRPr="00C938DD">
        <w:rPr>
          <w:rStyle w:val="apple-converted-space"/>
          <w:sz w:val="22"/>
          <w:szCs w:val="22"/>
        </w:rPr>
        <w:t> </w:t>
      </w:r>
      <w:r w:rsidRPr="00C938DD">
        <w:rPr>
          <w:rStyle w:val="apple-converted-space"/>
          <w:sz w:val="22"/>
          <w:szCs w:val="22"/>
          <w:lang w:val="uk-UA"/>
        </w:rPr>
        <w:t>від 20 листопада 2012 р.</w:t>
      </w:r>
      <w:r w:rsidRPr="00C938DD">
        <w:rPr>
          <w:sz w:val="22"/>
          <w:szCs w:val="22"/>
          <w:lang w:val="uk-UA"/>
        </w:rPr>
        <w:t xml:space="preserve"> // </w:t>
      </w:r>
      <w:r w:rsidRPr="00C938DD">
        <w:rPr>
          <w:iCs/>
          <w:sz w:val="22"/>
          <w:szCs w:val="22"/>
          <w:lang w:val="uk-UA"/>
        </w:rPr>
        <w:t xml:space="preserve"> </w:t>
      </w:r>
      <w:r w:rsidRPr="00C938DD">
        <w:rPr>
          <w:bCs/>
          <w:sz w:val="22"/>
          <w:szCs w:val="22"/>
          <w:lang w:val="uk-UA"/>
        </w:rPr>
        <w:t>Офіційний вісник України.</w:t>
      </w:r>
      <w:r w:rsidRPr="00C938DD">
        <w:rPr>
          <w:rStyle w:val="apple-converted-space"/>
          <w:sz w:val="22"/>
          <w:szCs w:val="22"/>
        </w:rPr>
        <w:t> </w:t>
      </w:r>
      <w:r w:rsidRPr="00C938DD">
        <w:rPr>
          <w:sz w:val="22"/>
          <w:szCs w:val="22"/>
          <w:lang w:val="uk-UA"/>
        </w:rPr>
        <w:t>– 2013 р. – № 5. – Ст. 148.</w:t>
      </w:r>
    </w:p>
    <w:p w:rsidR="00C938DD" w:rsidRDefault="008E5AB4" w:rsidP="00C938DD">
      <w:pPr>
        <w:pStyle w:val="a"/>
        <w:numPr>
          <w:ilvl w:val="0"/>
          <w:numId w:val="23"/>
        </w:numPr>
        <w:rPr>
          <w:sz w:val="22"/>
          <w:szCs w:val="22"/>
          <w:lang w:val="uk-UA"/>
        </w:rPr>
      </w:pPr>
      <w:r w:rsidRPr="00C938DD">
        <w:rPr>
          <w:sz w:val="22"/>
          <w:szCs w:val="22"/>
          <w:lang w:val="uk-UA"/>
        </w:rPr>
        <w:t xml:space="preserve">Про кооперацію : Закон України від 20 липня 2003 р. № </w:t>
      </w:r>
      <w:r w:rsidRPr="00C938DD">
        <w:rPr>
          <w:bCs/>
          <w:sz w:val="22"/>
          <w:szCs w:val="22"/>
          <w:lang w:val="uk-UA"/>
        </w:rPr>
        <w:t>1087-</w:t>
      </w:r>
      <w:r w:rsidRPr="00C938DD">
        <w:rPr>
          <w:bCs/>
          <w:sz w:val="22"/>
          <w:szCs w:val="22"/>
        </w:rPr>
        <w:t>IV</w:t>
      </w:r>
      <w:r w:rsidRPr="00C938DD">
        <w:rPr>
          <w:bCs/>
          <w:sz w:val="22"/>
          <w:szCs w:val="22"/>
          <w:lang w:val="uk-UA"/>
        </w:rPr>
        <w:t xml:space="preserve"> </w:t>
      </w:r>
      <w:r w:rsidRPr="00C938DD">
        <w:rPr>
          <w:sz w:val="22"/>
          <w:szCs w:val="22"/>
          <w:lang w:val="uk-UA"/>
        </w:rPr>
        <w:t xml:space="preserve">[Електронний ресурс]. – Режим доступу : </w:t>
      </w:r>
      <w:r w:rsidRPr="00C938DD">
        <w:rPr>
          <w:sz w:val="22"/>
          <w:szCs w:val="22"/>
        </w:rPr>
        <w:t>http</w:t>
      </w:r>
      <w:r w:rsidRPr="00C938DD">
        <w:rPr>
          <w:sz w:val="22"/>
          <w:szCs w:val="22"/>
          <w:lang w:val="uk-UA"/>
        </w:rPr>
        <w:t>://</w:t>
      </w:r>
      <w:r w:rsidRPr="00C938DD">
        <w:rPr>
          <w:sz w:val="22"/>
          <w:szCs w:val="22"/>
        </w:rPr>
        <w:t>zakon</w:t>
      </w:r>
      <w:r w:rsidRPr="00C938DD">
        <w:rPr>
          <w:sz w:val="22"/>
          <w:szCs w:val="22"/>
          <w:lang w:val="uk-UA"/>
        </w:rPr>
        <w:t>2.</w:t>
      </w:r>
      <w:r w:rsidRPr="00C938DD">
        <w:rPr>
          <w:sz w:val="22"/>
          <w:szCs w:val="22"/>
        </w:rPr>
        <w:t>rada</w:t>
      </w:r>
      <w:r w:rsidRPr="00C938DD">
        <w:rPr>
          <w:sz w:val="22"/>
          <w:szCs w:val="22"/>
          <w:lang w:val="uk-UA"/>
        </w:rPr>
        <w:t>.</w:t>
      </w:r>
      <w:r w:rsidRPr="00C938DD">
        <w:rPr>
          <w:sz w:val="22"/>
          <w:szCs w:val="22"/>
        </w:rPr>
        <w:t>gov</w:t>
      </w:r>
      <w:r w:rsidRPr="00C938DD">
        <w:rPr>
          <w:sz w:val="22"/>
          <w:szCs w:val="22"/>
          <w:lang w:val="uk-UA"/>
        </w:rPr>
        <w:t>.</w:t>
      </w:r>
      <w:r w:rsidRPr="00C938DD">
        <w:rPr>
          <w:sz w:val="22"/>
          <w:szCs w:val="22"/>
        </w:rPr>
        <w:t>ua</w:t>
      </w:r>
      <w:r w:rsidRPr="00C938DD">
        <w:rPr>
          <w:sz w:val="22"/>
          <w:szCs w:val="22"/>
          <w:lang w:val="uk-UA"/>
        </w:rPr>
        <w:t>/</w:t>
      </w:r>
      <w:r w:rsidRPr="00C938DD">
        <w:rPr>
          <w:sz w:val="22"/>
          <w:szCs w:val="22"/>
        </w:rPr>
        <w:t>laws</w:t>
      </w:r>
      <w:r w:rsidRPr="00C938DD">
        <w:rPr>
          <w:sz w:val="22"/>
          <w:szCs w:val="22"/>
          <w:lang w:val="uk-UA"/>
        </w:rPr>
        <w:t>/</w:t>
      </w:r>
      <w:r w:rsidRPr="00C938DD">
        <w:rPr>
          <w:sz w:val="22"/>
          <w:szCs w:val="22"/>
        </w:rPr>
        <w:t>show</w:t>
      </w:r>
      <w:r w:rsidRPr="00C938DD">
        <w:rPr>
          <w:sz w:val="22"/>
          <w:szCs w:val="22"/>
          <w:lang w:val="uk-UA"/>
        </w:rPr>
        <w:t>/1087-15. – Назва з екрана.</w:t>
      </w:r>
    </w:p>
    <w:p w:rsidR="00C938DD" w:rsidRPr="00C938DD" w:rsidRDefault="004B553A" w:rsidP="00C938DD">
      <w:pPr>
        <w:pStyle w:val="a"/>
        <w:numPr>
          <w:ilvl w:val="0"/>
          <w:numId w:val="23"/>
        </w:numPr>
        <w:rPr>
          <w:sz w:val="22"/>
          <w:szCs w:val="22"/>
          <w:lang w:val="uk-UA"/>
        </w:rPr>
      </w:pPr>
      <w:r w:rsidRPr="00C938DD">
        <w:rPr>
          <w:color w:val="000000"/>
          <w:sz w:val="22"/>
          <w:szCs w:val="22"/>
          <w:lang w:val="uk-UA" w:eastAsia="uk-UA" w:bidi="uk-UA"/>
        </w:rPr>
        <w:t xml:space="preserve">Аграрне право України: підруч. / В. М. Єрмоленко, </w:t>
      </w:r>
      <w:r w:rsidRPr="00C938DD">
        <w:rPr>
          <w:color w:val="000000"/>
          <w:sz w:val="22"/>
          <w:szCs w:val="22"/>
          <w:lang w:bidi="ru-RU"/>
        </w:rPr>
        <w:t>О.</w:t>
      </w:r>
      <w:r w:rsidRPr="00C938DD">
        <w:rPr>
          <w:color w:val="000000"/>
          <w:sz w:val="22"/>
          <w:szCs w:val="22"/>
          <w:lang w:val="uk-UA" w:eastAsia="uk-UA" w:bidi="uk-UA"/>
        </w:rPr>
        <w:t xml:space="preserve">В. </w:t>
      </w:r>
      <w:r w:rsidRPr="00C938DD">
        <w:rPr>
          <w:color w:val="000000"/>
          <w:sz w:val="22"/>
          <w:szCs w:val="22"/>
          <w:lang w:bidi="ru-RU"/>
        </w:rPr>
        <w:t xml:space="preserve">Гафурова, </w:t>
      </w:r>
      <w:r w:rsidRPr="00C938DD">
        <w:rPr>
          <w:color w:val="000000"/>
          <w:sz w:val="22"/>
          <w:szCs w:val="22"/>
          <w:lang w:val="uk-UA" w:eastAsia="uk-UA" w:bidi="uk-UA"/>
        </w:rPr>
        <w:t xml:space="preserve">М. В. </w:t>
      </w:r>
      <w:r w:rsidRPr="00C938DD">
        <w:rPr>
          <w:color w:val="000000"/>
          <w:sz w:val="22"/>
          <w:szCs w:val="22"/>
          <w:lang w:bidi="ru-RU"/>
        </w:rPr>
        <w:t xml:space="preserve">Гребенюк </w:t>
      </w:r>
      <w:r w:rsidRPr="00C938DD">
        <w:rPr>
          <w:color w:val="000000"/>
          <w:sz w:val="22"/>
          <w:szCs w:val="22"/>
          <w:lang w:val="uk-UA" w:eastAsia="uk-UA" w:bidi="uk-UA"/>
        </w:rPr>
        <w:t>та ін.; за заг. ред. В. М. Єрм</w:t>
      </w:r>
      <w:proofErr w:type="gramStart"/>
      <w:r w:rsidRPr="00C938DD">
        <w:rPr>
          <w:color w:val="000000"/>
          <w:sz w:val="22"/>
          <w:szCs w:val="22"/>
          <w:lang w:val="uk-UA" w:eastAsia="uk-UA" w:bidi="uk-UA"/>
        </w:rPr>
        <w:t>о-</w:t>
      </w:r>
      <w:proofErr w:type="gramEnd"/>
      <w:r w:rsidRPr="00C938DD">
        <w:rPr>
          <w:color w:val="000000"/>
          <w:sz w:val="22"/>
          <w:szCs w:val="22"/>
          <w:lang w:val="uk-UA" w:eastAsia="uk-UA" w:bidi="uk-UA"/>
        </w:rPr>
        <w:t xml:space="preserve"> ленка. - К.: Юрінком Інтер, 2010. - 608 с.</w:t>
      </w:r>
    </w:p>
    <w:p w:rsidR="00C938DD" w:rsidRPr="00C938DD" w:rsidRDefault="004B553A" w:rsidP="00C938DD">
      <w:pPr>
        <w:pStyle w:val="a"/>
        <w:numPr>
          <w:ilvl w:val="0"/>
          <w:numId w:val="23"/>
        </w:numPr>
        <w:rPr>
          <w:sz w:val="22"/>
          <w:szCs w:val="22"/>
          <w:lang w:val="uk-UA"/>
        </w:rPr>
      </w:pPr>
      <w:r w:rsidRPr="00C938DD">
        <w:rPr>
          <w:color w:val="000000"/>
          <w:sz w:val="22"/>
          <w:szCs w:val="22"/>
          <w:lang w:bidi="ru-RU"/>
        </w:rPr>
        <w:t xml:space="preserve">Уркевич В. Ю. </w:t>
      </w:r>
      <w:r w:rsidRPr="00C938DD">
        <w:rPr>
          <w:color w:val="000000"/>
          <w:sz w:val="22"/>
          <w:szCs w:val="22"/>
          <w:lang w:val="uk-UA" w:eastAsia="uk-UA" w:bidi="uk-UA"/>
        </w:rPr>
        <w:t xml:space="preserve">Становлення сільськогосподарських кооперативів </w:t>
      </w:r>
      <w:proofErr w:type="gramStart"/>
      <w:r w:rsidRPr="00C938DD">
        <w:rPr>
          <w:color w:val="000000"/>
          <w:sz w:val="22"/>
          <w:szCs w:val="22"/>
          <w:lang w:bidi="ru-RU"/>
        </w:rPr>
        <w:t>в</w:t>
      </w:r>
      <w:proofErr w:type="gramEnd"/>
      <w:r w:rsidRPr="00C938DD">
        <w:rPr>
          <w:color w:val="000000"/>
          <w:sz w:val="22"/>
          <w:szCs w:val="22"/>
          <w:lang w:bidi="ru-RU"/>
        </w:rPr>
        <w:t xml:space="preserve"> </w:t>
      </w:r>
      <w:r w:rsidRPr="00C938DD">
        <w:rPr>
          <w:color w:val="000000"/>
          <w:sz w:val="22"/>
          <w:szCs w:val="22"/>
          <w:lang w:val="uk-UA" w:eastAsia="uk-UA" w:bidi="uk-UA"/>
        </w:rPr>
        <w:t>умовах ринкової економіки України: деякі правові аспекти: [моногр.] / В. Ю. Уркевич. - Х.: Одіссей, 2004. - 120 с.</w:t>
      </w:r>
    </w:p>
    <w:p w:rsidR="004B553A" w:rsidRPr="00C938DD" w:rsidRDefault="004B553A" w:rsidP="00C938DD">
      <w:pPr>
        <w:pStyle w:val="a"/>
        <w:numPr>
          <w:ilvl w:val="0"/>
          <w:numId w:val="23"/>
        </w:numPr>
        <w:rPr>
          <w:sz w:val="22"/>
          <w:szCs w:val="22"/>
          <w:lang w:val="uk-UA"/>
        </w:rPr>
      </w:pPr>
      <w:r w:rsidRPr="00C938DD">
        <w:rPr>
          <w:color w:val="000000"/>
          <w:sz w:val="22"/>
          <w:szCs w:val="22"/>
          <w:lang w:bidi="ru-RU"/>
        </w:rPr>
        <w:t xml:space="preserve">Гафурова </w:t>
      </w:r>
      <w:r w:rsidRPr="00C938DD">
        <w:rPr>
          <w:color w:val="000000"/>
          <w:sz w:val="22"/>
          <w:szCs w:val="22"/>
          <w:lang w:val="uk-UA" w:eastAsia="uk-UA" w:bidi="uk-UA"/>
        </w:rPr>
        <w:t xml:space="preserve">О. В. Сільськогосподарські виробничі кооперативи: права та обов’язки членів / </w:t>
      </w:r>
      <w:r w:rsidRPr="00C938DD">
        <w:rPr>
          <w:color w:val="000000"/>
          <w:sz w:val="22"/>
          <w:szCs w:val="22"/>
          <w:lang w:bidi="ru-RU"/>
        </w:rPr>
        <w:t xml:space="preserve">О. </w:t>
      </w:r>
      <w:r w:rsidRPr="00C938DD">
        <w:rPr>
          <w:color w:val="000000"/>
          <w:sz w:val="22"/>
          <w:szCs w:val="22"/>
          <w:lang w:val="uk-UA" w:eastAsia="uk-UA" w:bidi="uk-UA"/>
        </w:rPr>
        <w:t xml:space="preserve">В. </w:t>
      </w:r>
      <w:r w:rsidRPr="00C938DD">
        <w:rPr>
          <w:color w:val="000000"/>
          <w:sz w:val="22"/>
          <w:szCs w:val="22"/>
          <w:lang w:bidi="ru-RU"/>
        </w:rPr>
        <w:t xml:space="preserve">Гафурова. </w:t>
      </w:r>
      <w:r w:rsidRPr="00C938DD">
        <w:rPr>
          <w:color w:val="000000"/>
          <w:sz w:val="22"/>
          <w:szCs w:val="22"/>
          <w:lang w:val="uk-UA" w:eastAsia="uk-UA" w:bidi="uk-UA"/>
        </w:rPr>
        <w:t xml:space="preserve">- </w:t>
      </w:r>
      <w:r w:rsidRPr="00C938DD">
        <w:rPr>
          <w:color w:val="000000"/>
          <w:sz w:val="22"/>
          <w:szCs w:val="22"/>
          <w:lang w:bidi="ru-RU"/>
        </w:rPr>
        <w:t xml:space="preserve">К.: Изд-во МАУП, 2006. - 200 </w:t>
      </w:r>
      <w:proofErr w:type="gramStart"/>
      <w:r w:rsidRPr="00C938DD">
        <w:rPr>
          <w:color w:val="000000"/>
          <w:sz w:val="22"/>
          <w:szCs w:val="22"/>
          <w:lang w:bidi="ru-RU"/>
        </w:rPr>
        <w:t>с</w:t>
      </w:r>
      <w:proofErr w:type="gramEnd"/>
      <w:r w:rsidRPr="00C938DD">
        <w:rPr>
          <w:color w:val="000000"/>
          <w:sz w:val="22"/>
          <w:szCs w:val="22"/>
          <w:lang w:bidi="ru-RU"/>
        </w:rPr>
        <w:t>.</w:t>
      </w:r>
    </w:p>
    <w:p w:rsidR="00BA1754" w:rsidRPr="00C938DD" w:rsidRDefault="00BA1754" w:rsidP="00BA1754">
      <w:pPr>
        <w:widowControl w:val="0"/>
        <w:ind w:left="426"/>
        <w:jc w:val="both"/>
        <w:rPr>
          <w:color w:val="000000"/>
          <w:sz w:val="22"/>
          <w:szCs w:val="22"/>
          <w:lang w:val="uk-UA" w:eastAsia="uk-UA" w:bidi="uk-UA"/>
        </w:rPr>
      </w:pPr>
    </w:p>
    <w:p w:rsidR="00D67016" w:rsidRPr="00C938DD" w:rsidRDefault="00D67016" w:rsidP="0096637D">
      <w:pPr>
        <w:keepNext/>
        <w:keepLines/>
        <w:widowControl w:val="0"/>
        <w:ind w:left="20"/>
        <w:jc w:val="center"/>
        <w:outlineLvl w:val="1"/>
        <w:rPr>
          <w:rStyle w:val="ae"/>
          <w:b/>
          <w:sz w:val="22"/>
          <w:szCs w:val="22"/>
          <w:lang w:val="uk-UA" w:eastAsia="uk-UA" w:bidi="uk-UA"/>
        </w:rPr>
      </w:pPr>
      <w:bookmarkStart w:id="2" w:name="bookmark33"/>
      <w:r w:rsidRPr="00C938DD">
        <w:rPr>
          <w:rStyle w:val="ae"/>
          <w:b/>
          <w:sz w:val="22"/>
          <w:szCs w:val="22"/>
          <w:lang w:bidi="ru-RU"/>
        </w:rPr>
        <w:t>Т</w:t>
      </w:r>
      <w:r w:rsidRPr="00C938DD">
        <w:rPr>
          <w:rStyle w:val="ae"/>
          <w:b/>
          <w:sz w:val="22"/>
          <w:szCs w:val="22"/>
          <w:lang w:val="uk-UA" w:bidi="ru-RU"/>
        </w:rPr>
        <w:t>е</w:t>
      </w:r>
      <w:r w:rsidR="00B908E7" w:rsidRPr="00C938DD">
        <w:rPr>
          <w:rStyle w:val="ae"/>
          <w:b/>
          <w:sz w:val="22"/>
          <w:szCs w:val="22"/>
          <w:lang w:bidi="ru-RU"/>
        </w:rPr>
        <w:t xml:space="preserve">ма </w:t>
      </w:r>
      <w:r w:rsidR="00B908E7" w:rsidRPr="00C938DD">
        <w:rPr>
          <w:rStyle w:val="ae"/>
          <w:b/>
          <w:sz w:val="22"/>
          <w:szCs w:val="22"/>
          <w:lang w:val="uk-UA" w:bidi="ru-RU"/>
        </w:rPr>
        <w:t>8</w:t>
      </w:r>
      <w:r w:rsidRPr="00C938DD">
        <w:rPr>
          <w:rStyle w:val="ae"/>
          <w:b/>
          <w:sz w:val="22"/>
          <w:szCs w:val="22"/>
          <w:lang w:bidi="ru-RU"/>
        </w:rPr>
        <w:t xml:space="preserve">. </w:t>
      </w:r>
      <w:r w:rsidRPr="00C938DD">
        <w:rPr>
          <w:rStyle w:val="ae"/>
          <w:b/>
          <w:sz w:val="22"/>
          <w:szCs w:val="22"/>
          <w:lang w:val="uk-UA" w:eastAsia="uk-UA" w:bidi="uk-UA"/>
        </w:rPr>
        <w:t>Правове</w:t>
      </w:r>
      <w:r w:rsidRPr="00C938DD">
        <w:rPr>
          <w:rStyle w:val="ae"/>
          <w:b/>
          <w:sz w:val="22"/>
          <w:szCs w:val="22"/>
        </w:rPr>
        <w:t xml:space="preserve"> регулювання ведення особистого </w:t>
      </w:r>
      <w:r w:rsidRPr="00C938DD">
        <w:rPr>
          <w:rStyle w:val="ae"/>
          <w:b/>
          <w:sz w:val="22"/>
          <w:szCs w:val="22"/>
          <w:lang w:val="uk-UA" w:eastAsia="uk-UA" w:bidi="uk-UA"/>
        </w:rPr>
        <w:t>селянського господарства</w:t>
      </w:r>
      <w:bookmarkEnd w:id="2"/>
    </w:p>
    <w:p w:rsidR="00D67016" w:rsidRPr="00C938DD" w:rsidRDefault="00D67016" w:rsidP="0096637D">
      <w:pPr>
        <w:keepNext/>
        <w:keepLines/>
        <w:widowControl w:val="0"/>
        <w:ind w:left="20"/>
        <w:jc w:val="center"/>
        <w:outlineLvl w:val="1"/>
        <w:rPr>
          <w:rStyle w:val="ae"/>
          <w:b/>
          <w:i w:val="0"/>
          <w:sz w:val="22"/>
          <w:szCs w:val="22"/>
          <w:lang w:val="uk-UA" w:eastAsia="uk-UA" w:bidi="uk-UA"/>
        </w:rPr>
      </w:pPr>
    </w:p>
    <w:p w:rsidR="00D67016" w:rsidRPr="00C938DD" w:rsidRDefault="00D67016" w:rsidP="0096637D">
      <w:pPr>
        <w:ind w:firstLine="360"/>
        <w:jc w:val="both"/>
        <w:rPr>
          <w:bCs/>
          <w:sz w:val="22"/>
          <w:szCs w:val="22"/>
        </w:rPr>
      </w:pPr>
      <w:r w:rsidRPr="00C938DD">
        <w:rPr>
          <w:bCs/>
          <w:sz w:val="22"/>
          <w:szCs w:val="22"/>
        </w:rPr>
        <w:t xml:space="preserve">Поняття та юридичні ознаки особистого селянського господарства. </w:t>
      </w:r>
      <w:proofErr w:type="gramStart"/>
      <w:r w:rsidRPr="00C938DD">
        <w:rPr>
          <w:bCs/>
          <w:sz w:val="22"/>
          <w:szCs w:val="22"/>
        </w:rPr>
        <w:t>Обл</w:t>
      </w:r>
      <w:proofErr w:type="gramEnd"/>
      <w:r w:rsidRPr="00C938DD">
        <w:rPr>
          <w:bCs/>
          <w:sz w:val="22"/>
          <w:szCs w:val="22"/>
        </w:rPr>
        <w:t>ік особистих селянських господарств. Суб’єкти права на ведення особистого селянського господарства.</w:t>
      </w:r>
    </w:p>
    <w:p w:rsidR="00D67016" w:rsidRPr="00C938DD" w:rsidRDefault="00D67016" w:rsidP="0096637D">
      <w:pPr>
        <w:ind w:firstLine="360"/>
        <w:jc w:val="both"/>
        <w:rPr>
          <w:bCs/>
          <w:sz w:val="22"/>
          <w:szCs w:val="22"/>
        </w:rPr>
      </w:pPr>
      <w:r w:rsidRPr="00C938DD">
        <w:rPr>
          <w:bCs/>
          <w:sz w:val="22"/>
          <w:szCs w:val="22"/>
        </w:rPr>
        <w:t xml:space="preserve">Право на земельну ділянку для ведення особистого селянського господарства. </w:t>
      </w:r>
      <w:proofErr w:type="gramStart"/>
      <w:r w:rsidRPr="00C938DD">
        <w:rPr>
          <w:bCs/>
          <w:sz w:val="22"/>
          <w:szCs w:val="22"/>
        </w:rPr>
        <w:t>П</w:t>
      </w:r>
      <w:proofErr w:type="gramEnd"/>
      <w:r w:rsidRPr="00C938DD">
        <w:rPr>
          <w:bCs/>
          <w:sz w:val="22"/>
          <w:szCs w:val="22"/>
        </w:rPr>
        <w:t>ідстави набуття й правові засади використання земель.</w:t>
      </w:r>
    </w:p>
    <w:p w:rsidR="00D67016" w:rsidRPr="00C938DD" w:rsidRDefault="00D67016" w:rsidP="0096637D">
      <w:pPr>
        <w:ind w:firstLine="360"/>
        <w:jc w:val="both"/>
        <w:rPr>
          <w:bCs/>
          <w:sz w:val="22"/>
          <w:szCs w:val="22"/>
        </w:rPr>
      </w:pPr>
      <w:r w:rsidRPr="00C938DD">
        <w:rPr>
          <w:bCs/>
          <w:sz w:val="22"/>
          <w:szCs w:val="22"/>
        </w:rPr>
        <w:t>Правовий режим майна, що використовується для ведення особистого селянського господарства (суб’єкти та об’єкти права власності).</w:t>
      </w:r>
    </w:p>
    <w:p w:rsidR="00D67016" w:rsidRPr="00C938DD" w:rsidRDefault="00D67016" w:rsidP="0096637D">
      <w:pPr>
        <w:ind w:firstLine="360"/>
        <w:jc w:val="both"/>
        <w:rPr>
          <w:bCs/>
          <w:sz w:val="22"/>
          <w:szCs w:val="22"/>
        </w:rPr>
      </w:pPr>
      <w:r w:rsidRPr="00C938DD">
        <w:rPr>
          <w:bCs/>
          <w:sz w:val="22"/>
          <w:szCs w:val="22"/>
        </w:rPr>
        <w:t>Права та обов’язки членів особистого селянського господарства.</w:t>
      </w:r>
    </w:p>
    <w:p w:rsidR="00D67016" w:rsidRPr="00C938DD" w:rsidRDefault="00D67016" w:rsidP="0096637D">
      <w:pPr>
        <w:ind w:firstLine="360"/>
        <w:jc w:val="both"/>
        <w:rPr>
          <w:bCs/>
          <w:sz w:val="22"/>
          <w:szCs w:val="22"/>
        </w:rPr>
      </w:pPr>
      <w:r w:rsidRPr="00C938DD">
        <w:rPr>
          <w:bCs/>
          <w:sz w:val="22"/>
          <w:szCs w:val="22"/>
        </w:rPr>
        <w:t>Правові форми реалізації продукції особистого селянського господарства.</w:t>
      </w:r>
    </w:p>
    <w:p w:rsidR="00D67016" w:rsidRPr="00C938DD" w:rsidRDefault="00D67016" w:rsidP="0096637D">
      <w:pPr>
        <w:ind w:firstLine="360"/>
        <w:jc w:val="both"/>
        <w:rPr>
          <w:bCs/>
          <w:sz w:val="22"/>
          <w:szCs w:val="22"/>
        </w:rPr>
      </w:pPr>
      <w:r w:rsidRPr="00C938DD">
        <w:rPr>
          <w:bCs/>
          <w:sz w:val="22"/>
          <w:szCs w:val="22"/>
        </w:rPr>
        <w:t>Гарантії прав громадян на ведення особистого селянського господарства.</w:t>
      </w:r>
    </w:p>
    <w:p w:rsidR="00D67016" w:rsidRPr="00C938DD" w:rsidRDefault="00D67016" w:rsidP="0096637D">
      <w:pPr>
        <w:ind w:firstLine="360"/>
        <w:jc w:val="both"/>
        <w:rPr>
          <w:bCs/>
          <w:sz w:val="22"/>
          <w:szCs w:val="22"/>
        </w:rPr>
      </w:pPr>
      <w:r w:rsidRPr="00C938DD">
        <w:rPr>
          <w:bCs/>
          <w:sz w:val="22"/>
          <w:szCs w:val="22"/>
        </w:rPr>
        <w:t>Припинення ведення особистого селянського господарства.</w:t>
      </w:r>
    </w:p>
    <w:p w:rsidR="00D67016" w:rsidRPr="00C938DD" w:rsidRDefault="00D67016" w:rsidP="0096637D">
      <w:pPr>
        <w:widowControl w:val="0"/>
        <w:ind w:left="20"/>
        <w:jc w:val="center"/>
        <w:rPr>
          <w:rStyle w:val="ae"/>
          <w:b/>
          <w:i w:val="0"/>
          <w:sz w:val="22"/>
          <w:szCs w:val="22"/>
          <w:lang w:val="uk-UA"/>
        </w:rPr>
      </w:pPr>
    </w:p>
    <w:p w:rsidR="00D67016" w:rsidRPr="00C938DD" w:rsidRDefault="00D67016" w:rsidP="0096637D">
      <w:pPr>
        <w:widowControl w:val="0"/>
        <w:ind w:left="20"/>
        <w:jc w:val="center"/>
        <w:rPr>
          <w:rStyle w:val="ae"/>
          <w:b/>
          <w:i w:val="0"/>
          <w:sz w:val="22"/>
          <w:szCs w:val="22"/>
          <w:lang w:val="uk-UA"/>
        </w:rPr>
      </w:pPr>
      <w:r w:rsidRPr="00C938DD">
        <w:rPr>
          <w:rStyle w:val="ae"/>
          <w:b/>
          <w:i w:val="0"/>
          <w:sz w:val="22"/>
          <w:szCs w:val="22"/>
        </w:rPr>
        <w:t>Контрольні питання:</w:t>
      </w:r>
    </w:p>
    <w:p w:rsidR="00D67016" w:rsidRPr="00C938DD" w:rsidRDefault="00D67016" w:rsidP="0096637D">
      <w:pPr>
        <w:widowControl w:val="0"/>
        <w:ind w:left="20"/>
        <w:jc w:val="center"/>
        <w:rPr>
          <w:rStyle w:val="ae"/>
          <w:b/>
          <w:i w:val="0"/>
          <w:sz w:val="22"/>
          <w:szCs w:val="22"/>
          <w:lang w:val="uk-UA" w:eastAsia="uk-UA" w:bidi="uk-UA"/>
        </w:rPr>
      </w:pPr>
    </w:p>
    <w:p w:rsidR="00D67016" w:rsidRPr="00C938DD" w:rsidRDefault="00D67016" w:rsidP="0096637D">
      <w:pPr>
        <w:widowControl w:val="0"/>
        <w:numPr>
          <w:ilvl w:val="0"/>
          <w:numId w:val="24"/>
        </w:numPr>
        <w:tabs>
          <w:tab w:val="left" w:pos="284"/>
        </w:tabs>
        <w:jc w:val="both"/>
        <w:rPr>
          <w:color w:val="000000"/>
          <w:sz w:val="22"/>
          <w:szCs w:val="22"/>
          <w:lang w:val="uk-UA" w:eastAsia="uk-UA" w:bidi="uk-UA"/>
        </w:rPr>
      </w:pPr>
      <w:r w:rsidRPr="00C938DD">
        <w:rPr>
          <w:color w:val="000000"/>
          <w:sz w:val="22"/>
          <w:szCs w:val="22"/>
          <w:lang w:val="uk-UA" w:eastAsia="uk-UA" w:bidi="uk-UA"/>
        </w:rPr>
        <w:t>Поняття та юридичні ознаки особистого селянського господарства.</w:t>
      </w:r>
    </w:p>
    <w:p w:rsidR="00D67016" w:rsidRPr="00C938DD" w:rsidRDefault="00D67016" w:rsidP="0096637D">
      <w:pPr>
        <w:widowControl w:val="0"/>
        <w:numPr>
          <w:ilvl w:val="0"/>
          <w:numId w:val="24"/>
        </w:numPr>
        <w:tabs>
          <w:tab w:val="left" w:pos="284"/>
        </w:tabs>
        <w:jc w:val="both"/>
        <w:rPr>
          <w:color w:val="000000"/>
          <w:sz w:val="22"/>
          <w:szCs w:val="22"/>
          <w:lang w:val="uk-UA" w:eastAsia="uk-UA" w:bidi="uk-UA"/>
        </w:rPr>
      </w:pPr>
      <w:r w:rsidRPr="00C938DD">
        <w:rPr>
          <w:color w:val="000000"/>
          <w:sz w:val="22"/>
          <w:szCs w:val="22"/>
          <w:lang w:bidi="ru-RU"/>
        </w:rPr>
        <w:t xml:space="preserve">Право </w:t>
      </w:r>
      <w:r w:rsidRPr="00C938DD">
        <w:rPr>
          <w:color w:val="000000"/>
          <w:sz w:val="22"/>
          <w:szCs w:val="22"/>
          <w:lang w:val="uk-UA" w:eastAsia="uk-UA" w:bidi="uk-UA"/>
        </w:rPr>
        <w:t>на земельну ділянку для ведення особистого селянського господарства. Підстави набуття й правові засади використання земель.</w:t>
      </w:r>
    </w:p>
    <w:p w:rsidR="00D67016" w:rsidRPr="00C938DD" w:rsidRDefault="00D67016" w:rsidP="0096637D">
      <w:pPr>
        <w:widowControl w:val="0"/>
        <w:numPr>
          <w:ilvl w:val="0"/>
          <w:numId w:val="24"/>
        </w:numPr>
        <w:tabs>
          <w:tab w:val="left" w:pos="284"/>
        </w:tabs>
        <w:jc w:val="both"/>
        <w:rPr>
          <w:color w:val="000000"/>
          <w:sz w:val="22"/>
          <w:szCs w:val="22"/>
          <w:lang w:val="uk-UA" w:eastAsia="uk-UA" w:bidi="uk-UA"/>
        </w:rPr>
      </w:pPr>
      <w:r w:rsidRPr="00C938DD">
        <w:rPr>
          <w:color w:val="000000"/>
          <w:sz w:val="22"/>
          <w:szCs w:val="22"/>
          <w:lang w:val="uk-UA" w:eastAsia="uk-UA" w:bidi="uk-UA"/>
        </w:rPr>
        <w:t>Правовий режим майна, що використовується для ведення особистого селянського господарства.</w:t>
      </w:r>
    </w:p>
    <w:p w:rsidR="00D67016" w:rsidRPr="00C938DD" w:rsidRDefault="00D67016" w:rsidP="0096637D">
      <w:pPr>
        <w:widowControl w:val="0"/>
        <w:numPr>
          <w:ilvl w:val="0"/>
          <w:numId w:val="24"/>
        </w:numPr>
        <w:tabs>
          <w:tab w:val="left" w:pos="284"/>
        </w:tabs>
        <w:jc w:val="both"/>
        <w:rPr>
          <w:color w:val="000000"/>
          <w:sz w:val="22"/>
          <w:szCs w:val="22"/>
          <w:lang w:val="uk-UA" w:eastAsia="uk-UA" w:bidi="uk-UA"/>
        </w:rPr>
      </w:pPr>
      <w:r w:rsidRPr="00C938DD">
        <w:rPr>
          <w:color w:val="000000"/>
          <w:sz w:val="22"/>
          <w:szCs w:val="22"/>
          <w:lang w:val="uk-UA" w:eastAsia="uk-UA" w:bidi="uk-UA"/>
        </w:rPr>
        <w:t>Права та обов’язки членів особистого селянського господарства.</w:t>
      </w:r>
    </w:p>
    <w:p w:rsidR="00D67016" w:rsidRPr="00C938DD" w:rsidRDefault="00D67016" w:rsidP="0096637D">
      <w:pPr>
        <w:widowControl w:val="0"/>
        <w:numPr>
          <w:ilvl w:val="0"/>
          <w:numId w:val="24"/>
        </w:numPr>
        <w:tabs>
          <w:tab w:val="left" w:pos="284"/>
        </w:tabs>
        <w:jc w:val="both"/>
        <w:rPr>
          <w:color w:val="000000"/>
          <w:sz w:val="22"/>
          <w:szCs w:val="22"/>
          <w:lang w:val="uk-UA" w:eastAsia="uk-UA" w:bidi="uk-UA"/>
        </w:rPr>
      </w:pPr>
      <w:r w:rsidRPr="00C938DD">
        <w:rPr>
          <w:color w:val="000000"/>
          <w:sz w:val="22"/>
          <w:szCs w:val="22"/>
          <w:lang w:val="uk-UA" w:eastAsia="uk-UA" w:bidi="uk-UA"/>
        </w:rPr>
        <w:t>Правові форми реалізації продукції, вирощеної особистим селянським господарством.</w:t>
      </w:r>
    </w:p>
    <w:p w:rsidR="00D67016" w:rsidRPr="00C938DD" w:rsidRDefault="00D67016" w:rsidP="0096637D">
      <w:pPr>
        <w:widowControl w:val="0"/>
        <w:numPr>
          <w:ilvl w:val="0"/>
          <w:numId w:val="24"/>
        </w:numPr>
        <w:tabs>
          <w:tab w:val="left" w:pos="284"/>
        </w:tabs>
        <w:jc w:val="both"/>
        <w:rPr>
          <w:color w:val="000000"/>
          <w:sz w:val="22"/>
          <w:szCs w:val="22"/>
          <w:lang w:val="uk-UA" w:eastAsia="uk-UA" w:bidi="uk-UA"/>
        </w:rPr>
      </w:pPr>
      <w:r w:rsidRPr="00C938DD">
        <w:rPr>
          <w:color w:val="000000"/>
          <w:sz w:val="22"/>
          <w:szCs w:val="22"/>
          <w:lang w:val="uk-UA" w:eastAsia="uk-UA" w:bidi="uk-UA"/>
        </w:rPr>
        <w:t>Державна підтримка особистого селянського господарства.</w:t>
      </w:r>
    </w:p>
    <w:p w:rsidR="00D67016" w:rsidRPr="00C938DD" w:rsidRDefault="00D67016" w:rsidP="0096637D">
      <w:pPr>
        <w:widowControl w:val="0"/>
        <w:numPr>
          <w:ilvl w:val="0"/>
          <w:numId w:val="24"/>
        </w:numPr>
        <w:tabs>
          <w:tab w:val="left" w:pos="284"/>
        </w:tabs>
        <w:jc w:val="both"/>
        <w:rPr>
          <w:color w:val="000000"/>
          <w:sz w:val="22"/>
          <w:szCs w:val="22"/>
          <w:lang w:val="uk-UA" w:eastAsia="uk-UA" w:bidi="uk-UA"/>
        </w:rPr>
      </w:pPr>
      <w:r w:rsidRPr="00C938DD">
        <w:rPr>
          <w:color w:val="000000"/>
          <w:sz w:val="22"/>
          <w:szCs w:val="22"/>
          <w:lang w:val="uk-UA" w:eastAsia="uk-UA" w:bidi="uk-UA"/>
        </w:rPr>
        <w:t>Припинення ведення особистого селянського господарства.</w:t>
      </w:r>
    </w:p>
    <w:p w:rsidR="00D67016" w:rsidRPr="00C938DD" w:rsidRDefault="00D67016" w:rsidP="0096637D">
      <w:pPr>
        <w:widowControl w:val="0"/>
        <w:tabs>
          <w:tab w:val="left" w:pos="284"/>
        </w:tabs>
        <w:jc w:val="both"/>
        <w:rPr>
          <w:color w:val="000000"/>
          <w:sz w:val="22"/>
          <w:szCs w:val="22"/>
          <w:lang w:val="uk-UA" w:eastAsia="uk-UA" w:bidi="uk-UA"/>
        </w:rPr>
      </w:pPr>
    </w:p>
    <w:p w:rsidR="00D67016" w:rsidRPr="00C938DD" w:rsidRDefault="00D67016" w:rsidP="0096637D">
      <w:pPr>
        <w:widowControl w:val="0"/>
        <w:tabs>
          <w:tab w:val="left" w:pos="284"/>
        </w:tabs>
        <w:jc w:val="center"/>
        <w:rPr>
          <w:b/>
          <w:color w:val="000000"/>
          <w:sz w:val="22"/>
          <w:szCs w:val="22"/>
          <w:lang w:val="uk-UA" w:eastAsia="uk-UA" w:bidi="uk-UA"/>
        </w:rPr>
      </w:pPr>
      <w:r w:rsidRPr="00C938DD">
        <w:rPr>
          <w:b/>
          <w:color w:val="000000"/>
          <w:sz w:val="22"/>
          <w:szCs w:val="22"/>
          <w:lang w:val="uk-UA" w:eastAsia="uk-UA" w:bidi="uk-UA"/>
        </w:rPr>
        <w:t>Завдання:</w:t>
      </w:r>
    </w:p>
    <w:p w:rsidR="00D67016" w:rsidRPr="00C938DD" w:rsidRDefault="00D67016" w:rsidP="0096637D">
      <w:pPr>
        <w:widowControl w:val="0"/>
        <w:tabs>
          <w:tab w:val="left" w:pos="284"/>
        </w:tabs>
        <w:jc w:val="center"/>
        <w:rPr>
          <w:b/>
          <w:color w:val="000000"/>
          <w:sz w:val="22"/>
          <w:szCs w:val="22"/>
          <w:lang w:val="uk-UA" w:eastAsia="uk-UA" w:bidi="uk-UA"/>
        </w:rPr>
      </w:pPr>
    </w:p>
    <w:p w:rsidR="00D67016" w:rsidRPr="00C938DD" w:rsidRDefault="00D67016" w:rsidP="0096637D">
      <w:pPr>
        <w:widowControl w:val="0"/>
        <w:numPr>
          <w:ilvl w:val="0"/>
          <w:numId w:val="25"/>
        </w:numPr>
        <w:tabs>
          <w:tab w:val="left" w:pos="1167"/>
        </w:tabs>
        <w:ind w:firstLine="740"/>
        <w:jc w:val="both"/>
        <w:rPr>
          <w:color w:val="000000"/>
          <w:sz w:val="22"/>
          <w:szCs w:val="22"/>
          <w:lang w:val="uk-UA" w:eastAsia="uk-UA" w:bidi="uk-UA"/>
        </w:rPr>
      </w:pPr>
      <w:r w:rsidRPr="00C938DD">
        <w:rPr>
          <w:color w:val="000000"/>
          <w:sz w:val="22"/>
          <w:szCs w:val="22"/>
          <w:lang w:val="uk-UA" w:bidi="ru-RU"/>
        </w:rPr>
        <w:t xml:space="preserve">Василенко </w:t>
      </w:r>
      <w:r w:rsidRPr="00C938DD">
        <w:rPr>
          <w:color w:val="000000"/>
          <w:sz w:val="22"/>
          <w:szCs w:val="22"/>
          <w:lang w:val="uk-UA" w:eastAsia="uk-UA" w:bidi="uk-UA"/>
        </w:rPr>
        <w:t xml:space="preserve">одержав лист з Макарівської районної державної податкової інспекції, з якого видно, що, оскільки </w:t>
      </w:r>
      <w:r w:rsidRPr="00C938DD">
        <w:rPr>
          <w:color w:val="000000"/>
          <w:sz w:val="22"/>
          <w:szCs w:val="22"/>
          <w:lang w:val="uk-UA" w:bidi="ru-RU"/>
        </w:rPr>
        <w:t>Василенко</w:t>
      </w:r>
      <w:r w:rsidRPr="00C938DD">
        <w:rPr>
          <w:color w:val="000000"/>
          <w:sz w:val="22"/>
          <w:szCs w:val="22"/>
          <w:lang w:val="uk-UA" w:eastAsia="uk-UA" w:bidi="uk-UA"/>
        </w:rPr>
        <w:t xml:space="preserve"> та його дружина ведуть особисте селянське господарство, їм необхідно зареєструватися як підприємцям і сплачувати податки згідно з чинним законодавством. Водночас Василенко повинен вести селянське господарство індивідуально, маючи на</w:t>
      </w:r>
      <w:r w:rsidR="00E80499" w:rsidRPr="00C938DD">
        <w:rPr>
          <w:color w:val="000000"/>
          <w:sz w:val="22"/>
          <w:szCs w:val="22"/>
          <w:lang w:val="uk-UA" w:eastAsia="uk-UA" w:bidi="uk-UA"/>
        </w:rPr>
        <w:t xml:space="preserve"> </w:t>
      </w:r>
      <w:r w:rsidRPr="00C938DD">
        <w:rPr>
          <w:color w:val="000000"/>
          <w:sz w:val="22"/>
          <w:szCs w:val="22"/>
          <w:lang w:val="uk-UA" w:eastAsia="uk-UA" w:bidi="uk-UA"/>
        </w:rPr>
        <w:t>меті тільки виробництво сільськогосподарської продукції для задоволення власних потреб, а також йому заборонялося надавати послуги з використання майна господарства, організовувати відпочинок для інших осіб у рамках чинного законодавства України щодо сільського зеленого туризму з метою отримання доходу від такої діяльності.</w:t>
      </w:r>
    </w:p>
    <w:p w:rsidR="00D67016" w:rsidRPr="00C938DD" w:rsidRDefault="00D67016" w:rsidP="0096637D">
      <w:pPr>
        <w:widowControl w:val="0"/>
        <w:ind w:firstLine="740"/>
        <w:jc w:val="both"/>
        <w:rPr>
          <w:color w:val="000000"/>
          <w:sz w:val="22"/>
          <w:szCs w:val="22"/>
          <w:lang w:val="uk-UA" w:eastAsia="uk-UA" w:bidi="uk-UA"/>
        </w:rPr>
      </w:pPr>
      <w:r w:rsidRPr="00C938DD">
        <w:rPr>
          <w:color w:val="000000"/>
          <w:sz w:val="22"/>
          <w:szCs w:val="22"/>
          <w:lang w:val="uk-UA" w:eastAsia="uk-UA" w:bidi="uk-UA"/>
        </w:rPr>
        <w:t>Василенко за роз’ясненням щодо правомірності вимог податкової інспекції звернувся до юридичного відділу управління агропромислового розвитку Макарівської районної державної адміністрації.</w:t>
      </w:r>
    </w:p>
    <w:p w:rsidR="00D67016" w:rsidRPr="00C938DD" w:rsidRDefault="00D67016" w:rsidP="0096637D">
      <w:pPr>
        <w:widowControl w:val="0"/>
        <w:ind w:firstLine="740"/>
        <w:jc w:val="both"/>
        <w:rPr>
          <w:i/>
          <w:iCs/>
          <w:color w:val="000000"/>
          <w:sz w:val="22"/>
          <w:szCs w:val="22"/>
          <w:lang w:val="uk-UA" w:eastAsia="uk-UA" w:bidi="uk-UA"/>
        </w:rPr>
      </w:pPr>
      <w:r w:rsidRPr="00C938DD">
        <w:rPr>
          <w:i/>
          <w:iCs/>
          <w:color w:val="000000"/>
          <w:sz w:val="22"/>
          <w:szCs w:val="22"/>
          <w:lang w:val="uk-UA" w:eastAsia="uk-UA" w:bidi="uk-UA"/>
        </w:rPr>
        <w:t>Дайте письмову відповідь.</w:t>
      </w:r>
    </w:p>
    <w:p w:rsidR="00E80499" w:rsidRPr="00C938DD" w:rsidRDefault="00E80499" w:rsidP="0096637D">
      <w:pPr>
        <w:widowControl w:val="0"/>
        <w:ind w:firstLine="740"/>
        <w:jc w:val="both"/>
        <w:rPr>
          <w:i/>
          <w:iCs/>
          <w:color w:val="000000"/>
          <w:sz w:val="22"/>
          <w:szCs w:val="22"/>
          <w:lang w:val="uk-UA" w:eastAsia="uk-UA" w:bidi="uk-UA"/>
        </w:rPr>
      </w:pPr>
    </w:p>
    <w:p w:rsidR="00D67016" w:rsidRPr="00C938DD" w:rsidRDefault="00D67016" w:rsidP="0096637D">
      <w:pPr>
        <w:widowControl w:val="0"/>
        <w:numPr>
          <w:ilvl w:val="0"/>
          <w:numId w:val="25"/>
        </w:numPr>
        <w:tabs>
          <w:tab w:val="left" w:pos="1167"/>
        </w:tabs>
        <w:ind w:firstLine="740"/>
        <w:jc w:val="both"/>
        <w:rPr>
          <w:color w:val="000000"/>
          <w:sz w:val="22"/>
          <w:szCs w:val="22"/>
          <w:lang w:val="uk-UA" w:eastAsia="uk-UA" w:bidi="uk-UA"/>
        </w:rPr>
      </w:pPr>
      <w:r w:rsidRPr="00C938DD">
        <w:rPr>
          <w:color w:val="000000"/>
          <w:sz w:val="22"/>
          <w:szCs w:val="22"/>
          <w:lang w:val="uk-UA" w:eastAsia="uk-UA" w:bidi="uk-UA"/>
        </w:rPr>
        <w:t>Секретар Семенівської сільської ради зобов’язав громадян, що ведуть особисте селянське гос</w:t>
      </w:r>
      <w:r w:rsidR="00E80499" w:rsidRPr="00C938DD">
        <w:rPr>
          <w:color w:val="000000"/>
          <w:sz w:val="22"/>
          <w:szCs w:val="22"/>
          <w:lang w:val="uk-UA" w:eastAsia="uk-UA" w:bidi="uk-UA"/>
        </w:rPr>
        <w:t>подарство на тери</w:t>
      </w:r>
      <w:r w:rsidRPr="00C938DD">
        <w:rPr>
          <w:color w:val="000000"/>
          <w:sz w:val="22"/>
          <w:szCs w:val="22"/>
          <w:lang w:val="uk-UA" w:eastAsia="uk-UA" w:bidi="uk-UA"/>
        </w:rPr>
        <w:t>торії ради, стати на облік у рай</w:t>
      </w:r>
      <w:r w:rsidR="00E80499" w:rsidRPr="00C938DD">
        <w:rPr>
          <w:color w:val="000000"/>
          <w:sz w:val="22"/>
          <w:szCs w:val="22"/>
          <w:lang w:val="uk-UA" w:eastAsia="uk-UA" w:bidi="uk-UA"/>
        </w:rPr>
        <w:t>онній раді, а також зареєструва</w:t>
      </w:r>
      <w:r w:rsidRPr="00C938DD">
        <w:rPr>
          <w:color w:val="000000"/>
          <w:sz w:val="22"/>
          <w:szCs w:val="22"/>
          <w:lang w:val="uk-UA" w:eastAsia="uk-UA" w:bidi="uk-UA"/>
        </w:rPr>
        <w:t>ти права на земельні ділянки</w:t>
      </w:r>
      <w:r w:rsidR="00E80499" w:rsidRPr="00C938DD">
        <w:rPr>
          <w:color w:val="000000"/>
          <w:sz w:val="22"/>
          <w:szCs w:val="22"/>
          <w:lang w:val="uk-UA" w:eastAsia="uk-UA" w:bidi="uk-UA"/>
        </w:rPr>
        <w:t>, надані фізичним особам у влас</w:t>
      </w:r>
      <w:r w:rsidRPr="00C938DD">
        <w:rPr>
          <w:color w:val="000000"/>
          <w:sz w:val="22"/>
          <w:szCs w:val="22"/>
          <w:lang w:val="uk-UA" w:eastAsia="uk-UA" w:bidi="uk-UA"/>
        </w:rPr>
        <w:t xml:space="preserve">ність чи оренду для ведення </w:t>
      </w:r>
      <w:r w:rsidR="00E80499" w:rsidRPr="00C938DD">
        <w:rPr>
          <w:color w:val="000000"/>
          <w:sz w:val="22"/>
          <w:szCs w:val="22"/>
          <w:lang w:val="uk-UA" w:eastAsia="uk-UA" w:bidi="uk-UA"/>
        </w:rPr>
        <w:t>особистого селянського господар</w:t>
      </w:r>
      <w:r w:rsidRPr="00C938DD">
        <w:rPr>
          <w:color w:val="000000"/>
          <w:sz w:val="22"/>
          <w:szCs w:val="22"/>
          <w:lang w:val="uk-UA" w:eastAsia="uk-UA" w:bidi="uk-UA"/>
        </w:rPr>
        <w:t>ства, у сільській раді.</w:t>
      </w:r>
    </w:p>
    <w:p w:rsidR="00D67016" w:rsidRPr="00C938DD" w:rsidRDefault="00D67016" w:rsidP="0096637D">
      <w:pPr>
        <w:widowControl w:val="0"/>
        <w:ind w:firstLine="740"/>
        <w:jc w:val="both"/>
        <w:rPr>
          <w:i/>
          <w:iCs/>
          <w:color w:val="000000"/>
          <w:sz w:val="22"/>
          <w:szCs w:val="22"/>
          <w:lang w:val="uk-UA" w:eastAsia="uk-UA" w:bidi="uk-UA"/>
        </w:rPr>
      </w:pPr>
      <w:r w:rsidRPr="00C938DD">
        <w:rPr>
          <w:i/>
          <w:iCs/>
          <w:color w:val="000000"/>
          <w:sz w:val="22"/>
          <w:szCs w:val="22"/>
          <w:lang w:val="uk-UA" w:eastAsia="uk-UA" w:bidi="uk-UA"/>
        </w:rPr>
        <w:t>Які порушення законодавства ма</w:t>
      </w:r>
      <w:r w:rsidR="00E80499" w:rsidRPr="00C938DD">
        <w:rPr>
          <w:i/>
          <w:iCs/>
          <w:color w:val="000000"/>
          <w:sz w:val="22"/>
          <w:szCs w:val="22"/>
          <w:lang w:val="uk-UA" w:eastAsia="uk-UA" w:bidi="uk-UA"/>
        </w:rPr>
        <w:t>ють місце? Підготуй</w:t>
      </w:r>
      <w:r w:rsidRPr="00C938DD">
        <w:rPr>
          <w:i/>
          <w:iCs/>
          <w:color w:val="000000"/>
          <w:sz w:val="22"/>
          <w:szCs w:val="22"/>
          <w:lang w:val="uk-UA" w:eastAsia="uk-UA" w:bidi="uk-UA"/>
        </w:rPr>
        <w:t>те письмову відповідь.</w:t>
      </w:r>
    </w:p>
    <w:p w:rsidR="00E80499" w:rsidRPr="00C938DD" w:rsidRDefault="00E80499" w:rsidP="0096637D">
      <w:pPr>
        <w:widowControl w:val="0"/>
        <w:ind w:firstLine="740"/>
        <w:jc w:val="both"/>
        <w:rPr>
          <w:i/>
          <w:iCs/>
          <w:color w:val="000000"/>
          <w:sz w:val="22"/>
          <w:szCs w:val="22"/>
          <w:lang w:val="uk-UA" w:eastAsia="uk-UA" w:bidi="uk-UA"/>
        </w:rPr>
      </w:pPr>
    </w:p>
    <w:p w:rsidR="00D67016" w:rsidRPr="00C938DD" w:rsidRDefault="00D67016" w:rsidP="0096637D">
      <w:pPr>
        <w:widowControl w:val="0"/>
        <w:numPr>
          <w:ilvl w:val="0"/>
          <w:numId w:val="25"/>
        </w:numPr>
        <w:tabs>
          <w:tab w:val="left" w:pos="1167"/>
        </w:tabs>
        <w:ind w:firstLine="740"/>
        <w:jc w:val="both"/>
        <w:rPr>
          <w:color w:val="000000"/>
          <w:sz w:val="22"/>
          <w:szCs w:val="22"/>
          <w:lang w:val="uk-UA" w:eastAsia="uk-UA" w:bidi="uk-UA"/>
        </w:rPr>
      </w:pPr>
      <w:r w:rsidRPr="00C938DD">
        <w:rPr>
          <w:color w:val="000000"/>
          <w:sz w:val="22"/>
          <w:szCs w:val="22"/>
          <w:lang w:val="uk-UA" w:eastAsia="uk-UA" w:bidi="uk-UA"/>
        </w:rPr>
        <w:t>Для реалізації н</w:t>
      </w:r>
      <w:r w:rsidR="00E80499" w:rsidRPr="00C938DD">
        <w:rPr>
          <w:color w:val="000000"/>
          <w:sz w:val="22"/>
          <w:szCs w:val="22"/>
          <w:lang w:val="uk-UA" w:eastAsia="uk-UA" w:bidi="uk-UA"/>
        </w:rPr>
        <w:t>адлишків вирощеної овочевої про</w:t>
      </w:r>
      <w:r w:rsidRPr="00C938DD">
        <w:rPr>
          <w:color w:val="000000"/>
          <w:sz w:val="22"/>
          <w:szCs w:val="22"/>
          <w:lang w:val="uk-UA" w:eastAsia="uk-UA" w:bidi="uk-UA"/>
        </w:rPr>
        <w:t xml:space="preserve">дукції (перцю, цибулі, капусти) сімнадцятирічний Сидоренко як член особистого селянського господарства без дозволу його батьків </w:t>
      </w:r>
      <w:r w:rsidRPr="00C938DD">
        <w:rPr>
          <w:color w:val="000000"/>
          <w:sz w:val="22"/>
          <w:szCs w:val="22"/>
          <w:lang w:val="uk-UA" w:eastAsia="uk-UA" w:bidi="uk-UA"/>
        </w:rPr>
        <w:lastRenderedPageBreak/>
        <w:t>уклав договір купівлі-продажу зазначеної продукції з приватним підприємцем Завадським. Водночас з дозволу батьків він реалізував на одному з ринків м. Харкова молоко і молочну продукцію, які є власністю ос</w:t>
      </w:r>
      <w:r w:rsidR="00E80499" w:rsidRPr="00C938DD">
        <w:rPr>
          <w:color w:val="000000"/>
          <w:sz w:val="22"/>
          <w:szCs w:val="22"/>
          <w:lang w:val="uk-UA" w:eastAsia="uk-UA" w:bidi="uk-UA"/>
        </w:rPr>
        <w:t>обистого селянського господарст</w:t>
      </w:r>
      <w:r w:rsidRPr="00C938DD">
        <w:rPr>
          <w:color w:val="000000"/>
          <w:sz w:val="22"/>
          <w:szCs w:val="22"/>
          <w:lang w:val="uk-UA" w:eastAsia="uk-UA" w:bidi="uk-UA"/>
        </w:rPr>
        <w:t>ва, без необхідних документів.</w:t>
      </w:r>
    </w:p>
    <w:p w:rsidR="00D67016" w:rsidRPr="00C938DD" w:rsidRDefault="00D67016" w:rsidP="0096637D">
      <w:pPr>
        <w:widowControl w:val="0"/>
        <w:ind w:firstLine="740"/>
        <w:jc w:val="both"/>
        <w:rPr>
          <w:i/>
          <w:iCs/>
          <w:color w:val="000000"/>
          <w:sz w:val="22"/>
          <w:szCs w:val="22"/>
          <w:lang w:val="uk-UA" w:eastAsia="uk-UA" w:bidi="uk-UA"/>
        </w:rPr>
      </w:pPr>
      <w:r w:rsidRPr="00C938DD">
        <w:rPr>
          <w:i/>
          <w:iCs/>
          <w:color w:val="000000"/>
          <w:sz w:val="22"/>
          <w:szCs w:val="22"/>
          <w:lang w:val="uk-UA" w:eastAsia="uk-UA" w:bidi="uk-UA"/>
        </w:rPr>
        <w:t>Дайте відповідь на такі запитання:</w:t>
      </w:r>
    </w:p>
    <w:p w:rsidR="00D67016" w:rsidRPr="00C938DD" w:rsidRDefault="00D67016" w:rsidP="0096637D">
      <w:pPr>
        <w:widowControl w:val="0"/>
        <w:numPr>
          <w:ilvl w:val="0"/>
          <w:numId w:val="26"/>
        </w:numPr>
        <w:tabs>
          <w:tab w:val="left" w:pos="1014"/>
        </w:tabs>
        <w:ind w:firstLine="740"/>
        <w:jc w:val="both"/>
        <w:rPr>
          <w:i/>
          <w:iCs/>
          <w:color w:val="000000"/>
          <w:sz w:val="22"/>
          <w:szCs w:val="22"/>
          <w:lang w:val="uk-UA" w:eastAsia="uk-UA" w:bidi="uk-UA"/>
        </w:rPr>
      </w:pPr>
      <w:r w:rsidRPr="00C938DD">
        <w:rPr>
          <w:i/>
          <w:iCs/>
          <w:color w:val="000000"/>
          <w:sz w:val="22"/>
          <w:szCs w:val="22"/>
          <w:lang w:val="uk-UA" w:eastAsia="uk-UA" w:bidi="uk-UA"/>
        </w:rPr>
        <w:t>чи можуть непо</w:t>
      </w:r>
      <w:r w:rsidR="00E80499" w:rsidRPr="00C938DD">
        <w:rPr>
          <w:i/>
          <w:iCs/>
          <w:color w:val="000000"/>
          <w:sz w:val="22"/>
          <w:szCs w:val="22"/>
          <w:lang w:val="uk-UA" w:eastAsia="uk-UA" w:bidi="uk-UA"/>
        </w:rPr>
        <w:t>внолітні члени особистого селян</w:t>
      </w:r>
      <w:r w:rsidRPr="00C938DD">
        <w:rPr>
          <w:i/>
          <w:iCs/>
          <w:color w:val="000000"/>
          <w:sz w:val="22"/>
          <w:szCs w:val="22"/>
          <w:lang w:val="uk-UA" w:eastAsia="uk-UA" w:bidi="uk-UA"/>
        </w:rPr>
        <w:t>ського господарства укладати</w:t>
      </w:r>
      <w:r w:rsidR="00E80499" w:rsidRPr="00C938DD">
        <w:rPr>
          <w:i/>
          <w:iCs/>
          <w:color w:val="000000"/>
          <w:sz w:val="22"/>
          <w:szCs w:val="22"/>
          <w:lang w:val="uk-UA" w:eastAsia="uk-UA" w:bidi="uk-UA"/>
        </w:rPr>
        <w:t xml:space="preserve"> договір щодо реалізації сільсь</w:t>
      </w:r>
      <w:r w:rsidRPr="00C938DD">
        <w:rPr>
          <w:i/>
          <w:iCs/>
          <w:color w:val="000000"/>
          <w:sz w:val="22"/>
          <w:szCs w:val="22"/>
          <w:lang w:val="uk-UA" w:eastAsia="uk-UA" w:bidi="uk-UA"/>
        </w:rPr>
        <w:t>когосподарської продукції?</w:t>
      </w:r>
    </w:p>
    <w:p w:rsidR="00D67016" w:rsidRPr="00C938DD" w:rsidRDefault="00D67016" w:rsidP="0096637D">
      <w:pPr>
        <w:widowControl w:val="0"/>
        <w:numPr>
          <w:ilvl w:val="0"/>
          <w:numId w:val="26"/>
        </w:numPr>
        <w:tabs>
          <w:tab w:val="left" w:pos="1014"/>
        </w:tabs>
        <w:ind w:firstLine="740"/>
        <w:jc w:val="both"/>
        <w:rPr>
          <w:i/>
          <w:iCs/>
          <w:color w:val="000000"/>
          <w:sz w:val="22"/>
          <w:szCs w:val="22"/>
          <w:lang w:val="uk-UA" w:eastAsia="uk-UA" w:bidi="uk-UA"/>
        </w:rPr>
      </w:pPr>
      <w:r w:rsidRPr="00C938DD">
        <w:rPr>
          <w:i/>
          <w:iCs/>
          <w:color w:val="000000"/>
          <w:sz w:val="22"/>
          <w:szCs w:val="22"/>
          <w:lang w:val="uk-UA" w:eastAsia="uk-UA" w:bidi="uk-UA"/>
        </w:rPr>
        <w:t>у яких формах здійснюється реалізація надлишків сільськогосподарської продукц</w:t>
      </w:r>
      <w:r w:rsidR="00E80499" w:rsidRPr="00C938DD">
        <w:rPr>
          <w:i/>
          <w:iCs/>
          <w:color w:val="000000"/>
          <w:sz w:val="22"/>
          <w:szCs w:val="22"/>
          <w:lang w:val="uk-UA" w:eastAsia="uk-UA" w:bidi="uk-UA"/>
        </w:rPr>
        <w:t>ії, вирощеної в особистих селян</w:t>
      </w:r>
      <w:r w:rsidRPr="00C938DD">
        <w:rPr>
          <w:i/>
          <w:iCs/>
          <w:color w:val="000000"/>
          <w:sz w:val="22"/>
          <w:szCs w:val="22"/>
          <w:lang w:val="uk-UA" w:eastAsia="uk-UA" w:bidi="uk-UA"/>
        </w:rPr>
        <w:t>ських господарствах?</w:t>
      </w:r>
    </w:p>
    <w:p w:rsidR="00D67016" w:rsidRPr="00C938DD" w:rsidRDefault="00D67016" w:rsidP="0096637D">
      <w:pPr>
        <w:widowControl w:val="0"/>
        <w:numPr>
          <w:ilvl w:val="0"/>
          <w:numId w:val="26"/>
        </w:numPr>
        <w:tabs>
          <w:tab w:val="left" w:pos="1014"/>
        </w:tabs>
        <w:ind w:firstLine="740"/>
        <w:jc w:val="both"/>
        <w:rPr>
          <w:i/>
          <w:iCs/>
          <w:color w:val="000000"/>
          <w:sz w:val="22"/>
          <w:szCs w:val="22"/>
          <w:lang w:val="uk-UA" w:eastAsia="uk-UA" w:bidi="uk-UA"/>
        </w:rPr>
      </w:pPr>
      <w:r w:rsidRPr="00C938DD">
        <w:rPr>
          <w:i/>
          <w:iCs/>
          <w:color w:val="000000"/>
          <w:sz w:val="22"/>
          <w:szCs w:val="22"/>
          <w:lang w:val="uk-UA" w:eastAsia="uk-UA" w:bidi="uk-UA"/>
        </w:rPr>
        <w:t>за наявності яких документів можлива реалізація на ринках сільськогосподарської продукції, вирощеної в особистих селянських господарствах?</w:t>
      </w:r>
    </w:p>
    <w:p w:rsidR="00D67016" w:rsidRPr="00C938DD" w:rsidRDefault="00D67016" w:rsidP="0096637D">
      <w:pPr>
        <w:widowControl w:val="0"/>
        <w:tabs>
          <w:tab w:val="left" w:pos="1014"/>
        </w:tabs>
        <w:ind w:left="740"/>
        <w:jc w:val="both"/>
        <w:rPr>
          <w:i/>
          <w:iCs/>
          <w:color w:val="000000"/>
          <w:sz w:val="22"/>
          <w:szCs w:val="22"/>
          <w:lang w:val="uk-UA" w:eastAsia="uk-UA" w:bidi="uk-UA"/>
        </w:rPr>
      </w:pPr>
    </w:p>
    <w:p w:rsidR="00D67016" w:rsidRPr="00C938DD" w:rsidRDefault="00D67016" w:rsidP="0096637D">
      <w:pPr>
        <w:widowControl w:val="0"/>
        <w:numPr>
          <w:ilvl w:val="0"/>
          <w:numId w:val="25"/>
        </w:numPr>
        <w:tabs>
          <w:tab w:val="left" w:pos="1195"/>
        </w:tabs>
        <w:ind w:firstLine="760"/>
        <w:jc w:val="both"/>
        <w:rPr>
          <w:color w:val="000000"/>
          <w:sz w:val="22"/>
          <w:szCs w:val="22"/>
          <w:lang w:val="uk-UA" w:eastAsia="uk-UA" w:bidi="uk-UA"/>
        </w:rPr>
      </w:pPr>
      <w:r w:rsidRPr="00C938DD">
        <w:rPr>
          <w:color w:val="000000"/>
          <w:sz w:val="22"/>
          <w:szCs w:val="22"/>
          <w:lang w:val="uk-UA" w:eastAsia="uk-UA" w:bidi="uk-UA"/>
        </w:rPr>
        <w:t>Бровко переїхав на постійне місце проживання до своєї сестри Кушнір, яка вела особисте селянське господарство. Бровко став членом даного г</w:t>
      </w:r>
      <w:r w:rsidR="00395159" w:rsidRPr="00C938DD">
        <w:rPr>
          <w:color w:val="000000"/>
          <w:sz w:val="22"/>
          <w:szCs w:val="22"/>
          <w:lang w:val="uk-UA" w:eastAsia="uk-UA" w:bidi="uk-UA"/>
        </w:rPr>
        <w:t>осподарства, виконував усі необ</w:t>
      </w:r>
      <w:r w:rsidRPr="00C938DD">
        <w:rPr>
          <w:color w:val="000000"/>
          <w:sz w:val="22"/>
          <w:szCs w:val="22"/>
          <w:lang w:val="uk-UA" w:eastAsia="uk-UA" w:bidi="uk-UA"/>
        </w:rPr>
        <w:t>хідні роботи. Невдовзі Кушнір померла від тривалої хвороби. Її син, який мешкав у сусідньому селі, звернувся до юридичної консультації з проханням поясн</w:t>
      </w:r>
      <w:r w:rsidR="00395159" w:rsidRPr="00C938DD">
        <w:rPr>
          <w:color w:val="000000"/>
          <w:sz w:val="22"/>
          <w:szCs w:val="22"/>
          <w:lang w:val="uk-UA" w:eastAsia="uk-UA" w:bidi="uk-UA"/>
        </w:rPr>
        <w:t>ити, чи має він право на спадку</w:t>
      </w:r>
      <w:r w:rsidRPr="00C938DD">
        <w:rPr>
          <w:color w:val="000000"/>
          <w:sz w:val="22"/>
          <w:szCs w:val="22"/>
          <w:lang w:val="uk-UA" w:eastAsia="uk-UA" w:bidi="uk-UA"/>
        </w:rPr>
        <w:t>вання майна та земельної діля</w:t>
      </w:r>
      <w:r w:rsidR="00395159" w:rsidRPr="00C938DD">
        <w:rPr>
          <w:color w:val="000000"/>
          <w:sz w:val="22"/>
          <w:szCs w:val="22"/>
          <w:lang w:val="uk-UA" w:eastAsia="uk-UA" w:bidi="uk-UA"/>
        </w:rPr>
        <w:t>нки розміром 4,9 га, що викорис</w:t>
      </w:r>
      <w:r w:rsidRPr="00C938DD">
        <w:rPr>
          <w:color w:val="000000"/>
          <w:sz w:val="22"/>
          <w:szCs w:val="22"/>
          <w:lang w:val="uk-UA" w:eastAsia="uk-UA" w:bidi="uk-UA"/>
        </w:rPr>
        <w:t>товувалися його матір’ю для ведення особистого селянського господарства.</w:t>
      </w:r>
    </w:p>
    <w:p w:rsidR="00D67016" w:rsidRPr="00C938DD" w:rsidRDefault="00D67016" w:rsidP="0096637D">
      <w:pPr>
        <w:widowControl w:val="0"/>
        <w:ind w:firstLine="760"/>
        <w:jc w:val="both"/>
        <w:rPr>
          <w:i/>
          <w:iCs/>
          <w:color w:val="000000"/>
          <w:sz w:val="22"/>
          <w:szCs w:val="22"/>
          <w:lang w:val="uk-UA" w:eastAsia="uk-UA" w:bidi="uk-UA"/>
        </w:rPr>
      </w:pPr>
      <w:r w:rsidRPr="00C938DD">
        <w:rPr>
          <w:i/>
          <w:iCs/>
          <w:color w:val="000000"/>
          <w:sz w:val="22"/>
          <w:szCs w:val="22"/>
          <w:lang w:val="uk-UA" w:eastAsia="uk-UA" w:bidi="uk-UA"/>
        </w:rPr>
        <w:t>Які майнові права має громадянин Бровко? Підготуйте письмову відповідь.</w:t>
      </w:r>
    </w:p>
    <w:p w:rsidR="00395159" w:rsidRPr="00C938DD" w:rsidRDefault="00395159" w:rsidP="0096637D">
      <w:pPr>
        <w:widowControl w:val="0"/>
        <w:ind w:firstLine="760"/>
        <w:jc w:val="both"/>
        <w:rPr>
          <w:i/>
          <w:iCs/>
          <w:color w:val="000000"/>
          <w:sz w:val="22"/>
          <w:szCs w:val="22"/>
          <w:lang w:val="uk-UA" w:eastAsia="uk-UA" w:bidi="uk-UA"/>
        </w:rPr>
      </w:pPr>
    </w:p>
    <w:p w:rsidR="00D67016" w:rsidRPr="00C938DD" w:rsidRDefault="00D67016" w:rsidP="0096637D">
      <w:pPr>
        <w:widowControl w:val="0"/>
        <w:numPr>
          <w:ilvl w:val="0"/>
          <w:numId w:val="25"/>
        </w:numPr>
        <w:tabs>
          <w:tab w:val="left" w:pos="1195"/>
        </w:tabs>
        <w:ind w:firstLine="760"/>
        <w:jc w:val="both"/>
        <w:rPr>
          <w:color w:val="000000"/>
          <w:sz w:val="22"/>
          <w:szCs w:val="22"/>
          <w:lang w:val="uk-UA" w:eastAsia="uk-UA" w:bidi="uk-UA"/>
        </w:rPr>
      </w:pPr>
      <w:r w:rsidRPr="00C938DD">
        <w:rPr>
          <w:color w:val="000000"/>
          <w:sz w:val="22"/>
          <w:szCs w:val="22"/>
          <w:lang w:val="uk-UA" w:eastAsia="uk-UA" w:bidi="uk-UA"/>
        </w:rPr>
        <w:t xml:space="preserve">Сільськогосподарський виробничий кооператив “Прогрес” уклав договір із Лапіною, яка </w:t>
      </w:r>
      <w:r w:rsidR="00395159" w:rsidRPr="00C938DD">
        <w:rPr>
          <w:color w:val="000000"/>
          <w:sz w:val="22"/>
          <w:szCs w:val="22"/>
          <w:lang w:val="uk-UA" w:eastAsia="uk-UA" w:bidi="uk-UA"/>
        </w:rPr>
        <w:t>вела особисте селянсь</w:t>
      </w:r>
      <w:r w:rsidRPr="00C938DD">
        <w:rPr>
          <w:color w:val="000000"/>
          <w:sz w:val="22"/>
          <w:szCs w:val="22"/>
          <w:lang w:val="uk-UA" w:eastAsia="uk-UA" w:bidi="uk-UA"/>
        </w:rPr>
        <w:t xml:space="preserve">ке господарство, на відгодівлю молодняку птиці, що належало кооперативу. У договорі встановлено обов’язок кооперативу забезпечувати особисте селянське господарство Лапіної </w:t>
      </w:r>
      <w:r w:rsidR="00395159" w:rsidRPr="00C938DD">
        <w:rPr>
          <w:color w:val="000000"/>
          <w:sz w:val="22"/>
          <w:szCs w:val="22"/>
          <w:lang w:bidi="ru-RU"/>
        </w:rPr>
        <w:t>корма</w:t>
      </w:r>
      <w:r w:rsidRPr="00C938DD">
        <w:rPr>
          <w:color w:val="000000"/>
          <w:sz w:val="22"/>
          <w:szCs w:val="22"/>
          <w:lang w:bidi="ru-RU"/>
        </w:rPr>
        <w:t>ми,</w:t>
      </w:r>
      <w:r w:rsidRPr="00C938DD">
        <w:rPr>
          <w:color w:val="000000"/>
          <w:sz w:val="22"/>
          <w:szCs w:val="22"/>
          <w:lang w:val="uk-UA" w:eastAsia="uk-UA" w:bidi="uk-UA"/>
        </w:rPr>
        <w:t xml:space="preserve"> транспортом </w:t>
      </w:r>
      <w:r w:rsidRPr="00C938DD">
        <w:rPr>
          <w:color w:val="000000"/>
          <w:sz w:val="22"/>
          <w:szCs w:val="22"/>
          <w:lang w:bidi="ru-RU"/>
        </w:rPr>
        <w:t xml:space="preserve">для </w:t>
      </w:r>
      <w:r w:rsidRPr="00C938DD">
        <w:rPr>
          <w:color w:val="000000"/>
          <w:sz w:val="22"/>
          <w:szCs w:val="22"/>
          <w:lang w:val="uk-UA" w:eastAsia="uk-UA" w:bidi="uk-UA"/>
        </w:rPr>
        <w:t xml:space="preserve">підвозу </w:t>
      </w:r>
      <w:r w:rsidR="00395159" w:rsidRPr="00C938DD">
        <w:rPr>
          <w:color w:val="000000"/>
          <w:sz w:val="22"/>
          <w:szCs w:val="22"/>
          <w:lang w:val="uk-UA" w:eastAsia="uk-UA" w:bidi="uk-UA"/>
        </w:rPr>
        <w:t>кормів, зооветеринарним обслуго</w:t>
      </w:r>
      <w:r w:rsidRPr="00C938DD">
        <w:rPr>
          <w:color w:val="000000"/>
          <w:sz w:val="22"/>
          <w:szCs w:val="22"/>
          <w:lang w:val="uk-UA" w:eastAsia="uk-UA" w:bidi="uk-UA"/>
        </w:rPr>
        <w:t>вуванням, технічним обладна</w:t>
      </w:r>
      <w:r w:rsidR="00395159" w:rsidRPr="00C938DD">
        <w:rPr>
          <w:color w:val="000000"/>
          <w:sz w:val="22"/>
          <w:szCs w:val="22"/>
          <w:lang w:val="uk-UA" w:eastAsia="uk-UA" w:bidi="uk-UA"/>
        </w:rPr>
        <w:t>нням. Лапіна передала кооперати</w:t>
      </w:r>
      <w:r w:rsidRPr="00C938DD">
        <w:rPr>
          <w:color w:val="000000"/>
          <w:sz w:val="22"/>
          <w:szCs w:val="22"/>
          <w:lang w:val="uk-UA" w:eastAsia="uk-UA" w:bidi="uk-UA"/>
        </w:rPr>
        <w:t>ву 60% від загальної кількості</w:t>
      </w:r>
      <w:r w:rsidR="00395159" w:rsidRPr="00C938DD">
        <w:rPr>
          <w:color w:val="000000"/>
          <w:sz w:val="22"/>
          <w:szCs w:val="22"/>
          <w:lang w:val="uk-UA" w:eastAsia="uk-UA" w:bidi="uk-UA"/>
        </w:rPr>
        <w:t xml:space="preserve"> гусей, отриманих нею за догово</w:t>
      </w:r>
      <w:r w:rsidRPr="00C938DD">
        <w:rPr>
          <w:color w:val="000000"/>
          <w:sz w:val="22"/>
          <w:szCs w:val="22"/>
          <w:lang w:val="uk-UA" w:eastAsia="uk-UA" w:bidi="uk-UA"/>
        </w:rPr>
        <w:t xml:space="preserve">ром, за що їй виплатили 4 тис. 700 грн. Правління кооперативу подало позов у суд до Лапіної </w:t>
      </w:r>
      <w:r w:rsidRPr="00C938DD">
        <w:rPr>
          <w:color w:val="000000"/>
          <w:sz w:val="22"/>
          <w:szCs w:val="22"/>
          <w:lang w:bidi="ru-RU"/>
        </w:rPr>
        <w:t xml:space="preserve">про </w:t>
      </w:r>
      <w:r w:rsidRPr="00C938DD">
        <w:rPr>
          <w:color w:val="000000"/>
          <w:sz w:val="22"/>
          <w:szCs w:val="22"/>
          <w:lang w:val="uk-UA" w:eastAsia="uk-UA" w:bidi="uk-UA"/>
        </w:rPr>
        <w:t xml:space="preserve">відшкодування вартості </w:t>
      </w:r>
      <w:r w:rsidR="00395159" w:rsidRPr="00C938DD">
        <w:rPr>
          <w:color w:val="000000"/>
          <w:sz w:val="22"/>
          <w:szCs w:val="22"/>
          <w:lang w:bidi="ru-RU"/>
        </w:rPr>
        <w:t>гу</w:t>
      </w:r>
      <w:r w:rsidRPr="00C938DD">
        <w:rPr>
          <w:color w:val="000000"/>
          <w:sz w:val="22"/>
          <w:szCs w:val="22"/>
          <w:lang w:bidi="ru-RU"/>
        </w:rPr>
        <w:t>сей,</w:t>
      </w:r>
      <w:r w:rsidRPr="00C938DD">
        <w:rPr>
          <w:color w:val="000000"/>
          <w:sz w:val="22"/>
          <w:szCs w:val="22"/>
          <w:lang w:val="uk-UA" w:eastAsia="uk-UA" w:bidi="uk-UA"/>
        </w:rPr>
        <w:t xml:space="preserve"> посилаючись на те, що з переданих їй на відгодівлю 1000 голів молодняку вона повинна</w:t>
      </w:r>
      <w:r w:rsidR="00395159" w:rsidRPr="00C938DD">
        <w:rPr>
          <w:color w:val="000000"/>
          <w:sz w:val="22"/>
          <w:szCs w:val="22"/>
          <w:lang w:val="uk-UA" w:eastAsia="uk-UA" w:bidi="uk-UA"/>
        </w:rPr>
        <w:t xml:space="preserve"> була зберегти і передати госпо</w:t>
      </w:r>
      <w:r w:rsidRPr="00C938DD">
        <w:rPr>
          <w:color w:val="000000"/>
          <w:sz w:val="22"/>
          <w:szCs w:val="22"/>
          <w:lang w:val="uk-UA" w:eastAsia="uk-UA" w:bidi="uk-UA"/>
        </w:rPr>
        <w:t>дарству 900 голів. Лапіна вважала необгрунтованими вимоги кооперативу, який не забезпечив належного зооветеринарного обслуговування птиці і не надав, як передбачалося договором, необхідної кількості кормів, через що загинуло 150 голів птиці, а ще 150 голів загинуло під час пожежі, яка виникла від удару блискавки.</w:t>
      </w:r>
    </w:p>
    <w:p w:rsidR="00D67016" w:rsidRPr="00C938DD" w:rsidRDefault="00D67016" w:rsidP="0096637D">
      <w:pPr>
        <w:widowControl w:val="0"/>
        <w:ind w:firstLine="760"/>
        <w:jc w:val="both"/>
        <w:rPr>
          <w:i/>
          <w:iCs/>
          <w:color w:val="000000"/>
          <w:sz w:val="22"/>
          <w:szCs w:val="22"/>
          <w:lang w:val="uk-UA" w:eastAsia="uk-UA" w:bidi="uk-UA"/>
        </w:rPr>
      </w:pPr>
      <w:r w:rsidRPr="00C938DD">
        <w:rPr>
          <w:i/>
          <w:iCs/>
          <w:color w:val="000000"/>
          <w:sz w:val="22"/>
          <w:szCs w:val="22"/>
          <w:lang w:val="uk-UA" w:eastAsia="uk-UA" w:bidi="uk-UA"/>
        </w:rPr>
        <w:t>Чи підлягають задов</w:t>
      </w:r>
      <w:r w:rsidR="00395159" w:rsidRPr="00C938DD">
        <w:rPr>
          <w:i/>
          <w:iCs/>
          <w:color w:val="000000"/>
          <w:sz w:val="22"/>
          <w:szCs w:val="22"/>
          <w:lang w:val="uk-UA" w:eastAsia="uk-UA" w:bidi="uk-UA"/>
        </w:rPr>
        <w:t>оленню позовні вимоги кооперати</w:t>
      </w:r>
      <w:r w:rsidRPr="00C938DD">
        <w:rPr>
          <w:i/>
          <w:iCs/>
          <w:color w:val="000000"/>
          <w:sz w:val="22"/>
          <w:szCs w:val="22"/>
          <w:lang w:val="uk-UA" w:eastAsia="uk-UA" w:bidi="uk-UA"/>
        </w:rPr>
        <w:t>ву? Яке рішення має винести суд, якщо взята на відгодівлю птиця утримувалася Лапіною</w:t>
      </w:r>
      <w:r w:rsidR="00395159" w:rsidRPr="00C938DD">
        <w:rPr>
          <w:i/>
          <w:iCs/>
          <w:color w:val="000000"/>
          <w:sz w:val="22"/>
          <w:szCs w:val="22"/>
          <w:lang w:val="uk-UA" w:eastAsia="uk-UA" w:bidi="uk-UA"/>
        </w:rPr>
        <w:t xml:space="preserve"> з порушенням зоотехнічних і ве</w:t>
      </w:r>
      <w:r w:rsidRPr="00C938DD">
        <w:rPr>
          <w:i/>
          <w:iCs/>
          <w:color w:val="000000"/>
          <w:sz w:val="22"/>
          <w:szCs w:val="22"/>
          <w:lang w:val="uk-UA" w:eastAsia="uk-UA" w:bidi="uk-UA"/>
        </w:rPr>
        <w:t>теринарних вимог?</w:t>
      </w:r>
    </w:p>
    <w:p w:rsidR="00D67016" w:rsidRPr="00C938DD" w:rsidRDefault="00D67016" w:rsidP="0096637D">
      <w:pPr>
        <w:widowControl w:val="0"/>
        <w:ind w:firstLine="760"/>
        <w:jc w:val="both"/>
        <w:rPr>
          <w:i/>
          <w:iCs/>
          <w:color w:val="000000"/>
          <w:sz w:val="22"/>
          <w:szCs w:val="22"/>
          <w:lang w:val="uk-UA" w:eastAsia="uk-UA" w:bidi="uk-UA"/>
        </w:rPr>
      </w:pPr>
    </w:p>
    <w:p w:rsidR="00D67016" w:rsidRPr="00C938DD" w:rsidRDefault="00D67016" w:rsidP="0096637D">
      <w:pPr>
        <w:widowControl w:val="0"/>
        <w:numPr>
          <w:ilvl w:val="0"/>
          <w:numId w:val="25"/>
        </w:numPr>
        <w:tabs>
          <w:tab w:val="left" w:pos="1167"/>
        </w:tabs>
        <w:ind w:firstLine="740"/>
        <w:jc w:val="both"/>
        <w:rPr>
          <w:color w:val="000000"/>
          <w:sz w:val="22"/>
          <w:szCs w:val="22"/>
          <w:lang w:val="uk-UA" w:eastAsia="uk-UA" w:bidi="uk-UA"/>
        </w:rPr>
      </w:pPr>
      <w:r w:rsidRPr="00C938DD">
        <w:rPr>
          <w:color w:val="000000"/>
          <w:sz w:val="22"/>
          <w:szCs w:val="22"/>
          <w:lang w:val="uk-UA" w:eastAsia="uk-UA" w:bidi="uk-UA"/>
        </w:rPr>
        <w:t>Через проведення з</w:t>
      </w:r>
      <w:r w:rsidR="00395159" w:rsidRPr="00C938DD">
        <w:rPr>
          <w:color w:val="000000"/>
          <w:sz w:val="22"/>
          <w:szCs w:val="22"/>
          <w:lang w:val="uk-UA" w:eastAsia="uk-UA" w:bidi="uk-UA"/>
        </w:rPr>
        <w:t>аходів щодо запобігання і лікві</w:t>
      </w:r>
      <w:r w:rsidRPr="00C938DD">
        <w:rPr>
          <w:color w:val="000000"/>
          <w:sz w:val="22"/>
          <w:szCs w:val="22"/>
          <w:lang w:val="uk-UA" w:eastAsia="uk-UA" w:bidi="uk-UA"/>
        </w:rPr>
        <w:t>дації інфекційного захворюв</w:t>
      </w:r>
      <w:r w:rsidR="00395159" w:rsidRPr="00C938DD">
        <w:rPr>
          <w:color w:val="000000"/>
          <w:sz w:val="22"/>
          <w:szCs w:val="22"/>
          <w:lang w:val="uk-UA" w:eastAsia="uk-UA" w:bidi="uk-UA"/>
        </w:rPr>
        <w:t>ання (пташиний грип) в особисто</w:t>
      </w:r>
      <w:r w:rsidRPr="00C938DD">
        <w:rPr>
          <w:color w:val="000000"/>
          <w:sz w:val="22"/>
          <w:szCs w:val="22"/>
          <w:lang w:val="uk-UA" w:eastAsia="uk-UA" w:bidi="uk-UA"/>
        </w:rPr>
        <w:t>му селянському господарств</w:t>
      </w:r>
      <w:r w:rsidR="00395159" w:rsidRPr="00C938DD">
        <w:rPr>
          <w:color w:val="000000"/>
          <w:sz w:val="22"/>
          <w:szCs w:val="22"/>
          <w:lang w:val="uk-UA" w:eastAsia="uk-UA" w:bidi="uk-UA"/>
        </w:rPr>
        <w:t>і Герасименка Васильківською ра</w:t>
      </w:r>
      <w:r w:rsidRPr="00C938DD">
        <w:rPr>
          <w:color w:val="000000"/>
          <w:sz w:val="22"/>
          <w:szCs w:val="22"/>
          <w:lang w:val="uk-UA" w:eastAsia="uk-UA" w:bidi="uk-UA"/>
        </w:rPr>
        <w:t>йонною ветеринарною слу</w:t>
      </w:r>
      <w:r w:rsidR="00395159" w:rsidRPr="00C938DD">
        <w:rPr>
          <w:color w:val="000000"/>
          <w:sz w:val="22"/>
          <w:szCs w:val="22"/>
          <w:lang w:val="uk-UA" w:eastAsia="uk-UA" w:bidi="uk-UA"/>
        </w:rPr>
        <w:t>жбою і підрозділом МНС було зни</w:t>
      </w:r>
      <w:r w:rsidRPr="00C938DD">
        <w:rPr>
          <w:color w:val="000000"/>
          <w:sz w:val="22"/>
          <w:szCs w:val="22"/>
          <w:lang w:val="uk-UA" w:eastAsia="uk-UA" w:bidi="uk-UA"/>
        </w:rPr>
        <w:t xml:space="preserve">щено 2 тис. голів птиці. </w:t>
      </w:r>
      <w:proofErr w:type="gramStart"/>
      <w:r w:rsidRPr="00C938DD">
        <w:rPr>
          <w:color w:val="000000"/>
          <w:sz w:val="22"/>
          <w:szCs w:val="22"/>
          <w:lang w:bidi="ru-RU"/>
        </w:rPr>
        <w:t xml:space="preserve">Герасименко </w:t>
      </w:r>
      <w:r w:rsidRPr="00C938DD">
        <w:rPr>
          <w:color w:val="000000"/>
          <w:sz w:val="22"/>
          <w:szCs w:val="22"/>
          <w:lang w:val="uk-UA" w:eastAsia="uk-UA" w:bidi="uk-UA"/>
        </w:rPr>
        <w:t>звернувся з проханням до Васильківської державної адміністрації відшкодувати завдані збитки внаслідок проведених заході</w:t>
      </w:r>
      <w:r w:rsidR="00395159" w:rsidRPr="00C938DD">
        <w:rPr>
          <w:color w:val="000000"/>
          <w:sz w:val="22"/>
          <w:szCs w:val="22"/>
          <w:lang w:val="uk-UA" w:eastAsia="uk-UA" w:bidi="uk-UA"/>
        </w:rPr>
        <w:t>в. Районна державна адмі</w:t>
      </w:r>
      <w:r w:rsidRPr="00C938DD">
        <w:rPr>
          <w:color w:val="000000"/>
          <w:sz w:val="22"/>
          <w:szCs w:val="22"/>
          <w:lang w:val="uk-UA" w:eastAsia="uk-UA" w:bidi="uk-UA"/>
        </w:rPr>
        <w:t>ністрація відмовила у цьому Герасименку, мотивуючи тим, що особисте селянське господарство Герасименка не укладало з управлінням агропромислов</w:t>
      </w:r>
      <w:r w:rsidR="00395159" w:rsidRPr="00C938DD">
        <w:rPr>
          <w:color w:val="000000"/>
          <w:sz w:val="22"/>
          <w:szCs w:val="22"/>
          <w:lang w:val="uk-UA" w:eastAsia="uk-UA" w:bidi="uk-UA"/>
        </w:rPr>
        <w:t>ого розвитку договору на вирощу</w:t>
      </w:r>
      <w:r w:rsidRPr="00C938DD">
        <w:rPr>
          <w:color w:val="000000"/>
          <w:sz w:val="22"/>
          <w:szCs w:val="22"/>
          <w:lang w:val="uk-UA" w:eastAsia="uk-UA" w:bidi="uk-UA"/>
        </w:rPr>
        <w:t>вання зазначеної кількості голів птиці.</w:t>
      </w:r>
      <w:proofErr w:type="gramEnd"/>
    </w:p>
    <w:p w:rsidR="00D67016" w:rsidRPr="00C938DD" w:rsidRDefault="00D67016" w:rsidP="0096637D">
      <w:pPr>
        <w:widowControl w:val="0"/>
        <w:ind w:firstLine="740"/>
        <w:jc w:val="both"/>
        <w:rPr>
          <w:i/>
          <w:iCs/>
          <w:color w:val="000000"/>
          <w:sz w:val="22"/>
          <w:szCs w:val="22"/>
          <w:lang w:val="uk-UA" w:eastAsia="uk-UA" w:bidi="uk-UA"/>
        </w:rPr>
      </w:pPr>
      <w:r w:rsidRPr="00C938DD">
        <w:rPr>
          <w:i/>
          <w:iCs/>
          <w:color w:val="000000"/>
          <w:sz w:val="22"/>
          <w:szCs w:val="22"/>
          <w:lang w:val="uk-UA" w:eastAsia="uk-UA" w:bidi="uk-UA"/>
        </w:rPr>
        <w:t xml:space="preserve">Дайте аргументовану </w:t>
      </w:r>
      <w:r w:rsidR="00395159" w:rsidRPr="00C938DD">
        <w:rPr>
          <w:i/>
          <w:iCs/>
          <w:color w:val="000000"/>
          <w:sz w:val="22"/>
          <w:szCs w:val="22"/>
          <w:lang w:val="uk-UA" w:eastAsia="uk-UA" w:bidi="uk-UA"/>
        </w:rPr>
        <w:t>письмову відповідь на такі запи</w:t>
      </w:r>
      <w:r w:rsidRPr="00C938DD">
        <w:rPr>
          <w:i/>
          <w:iCs/>
          <w:color w:val="000000"/>
          <w:sz w:val="22"/>
          <w:szCs w:val="22"/>
          <w:lang w:val="uk-UA" w:eastAsia="uk-UA" w:bidi="uk-UA"/>
        </w:rPr>
        <w:t>тання: 1) хто має відшкодува</w:t>
      </w:r>
      <w:r w:rsidR="00395159" w:rsidRPr="00C938DD">
        <w:rPr>
          <w:i/>
          <w:iCs/>
          <w:color w:val="000000"/>
          <w:sz w:val="22"/>
          <w:szCs w:val="22"/>
          <w:lang w:val="uk-UA" w:eastAsia="uk-UA" w:bidi="uk-UA"/>
        </w:rPr>
        <w:t>ти завдані збитки особистому се</w:t>
      </w:r>
      <w:r w:rsidRPr="00C938DD">
        <w:rPr>
          <w:i/>
          <w:iCs/>
          <w:color w:val="000000"/>
          <w:sz w:val="22"/>
          <w:szCs w:val="22"/>
          <w:lang w:val="uk-UA" w:eastAsia="uk-UA" w:bidi="uk-UA"/>
        </w:rPr>
        <w:t>лянському господарству? 2) за</w:t>
      </w:r>
      <w:r w:rsidR="00395159" w:rsidRPr="00C938DD">
        <w:rPr>
          <w:i/>
          <w:iCs/>
          <w:color w:val="000000"/>
          <w:sz w:val="22"/>
          <w:szCs w:val="22"/>
          <w:lang w:val="uk-UA" w:eastAsia="uk-UA" w:bidi="uk-UA"/>
        </w:rPr>
        <w:t xml:space="preserve"> рахунок яких коштів відшкодову</w:t>
      </w:r>
      <w:r w:rsidRPr="00C938DD">
        <w:rPr>
          <w:i/>
          <w:iCs/>
          <w:color w:val="000000"/>
          <w:sz w:val="22"/>
          <w:szCs w:val="22"/>
          <w:lang w:val="uk-UA" w:eastAsia="uk-UA" w:bidi="uk-UA"/>
        </w:rPr>
        <w:t>ються подібні збитки? 3) яки</w:t>
      </w:r>
      <w:r w:rsidR="00395159" w:rsidRPr="00C938DD">
        <w:rPr>
          <w:i/>
          <w:iCs/>
          <w:color w:val="000000"/>
          <w:sz w:val="22"/>
          <w:szCs w:val="22"/>
          <w:lang w:val="uk-UA" w:eastAsia="uk-UA" w:bidi="uk-UA"/>
        </w:rPr>
        <w:t>й орган визначає напрямки госпо</w:t>
      </w:r>
      <w:r w:rsidRPr="00C938DD">
        <w:rPr>
          <w:i/>
          <w:iCs/>
          <w:color w:val="000000"/>
          <w:sz w:val="22"/>
          <w:szCs w:val="22"/>
          <w:lang w:val="uk-UA" w:eastAsia="uk-UA" w:bidi="uk-UA"/>
        </w:rPr>
        <w:t>дарської діяльності особистого селянського господарства?</w:t>
      </w:r>
    </w:p>
    <w:p w:rsidR="00395159" w:rsidRPr="00C938DD" w:rsidRDefault="00395159" w:rsidP="0096637D">
      <w:pPr>
        <w:widowControl w:val="0"/>
        <w:ind w:firstLine="740"/>
        <w:jc w:val="both"/>
        <w:rPr>
          <w:i/>
          <w:iCs/>
          <w:color w:val="000000"/>
          <w:sz w:val="22"/>
          <w:szCs w:val="22"/>
          <w:lang w:val="uk-UA" w:eastAsia="uk-UA" w:bidi="uk-UA"/>
        </w:rPr>
      </w:pPr>
    </w:p>
    <w:p w:rsidR="00D67016" w:rsidRPr="00C938DD" w:rsidRDefault="00D67016" w:rsidP="0096637D">
      <w:pPr>
        <w:widowControl w:val="0"/>
        <w:numPr>
          <w:ilvl w:val="0"/>
          <w:numId w:val="25"/>
        </w:numPr>
        <w:tabs>
          <w:tab w:val="left" w:pos="1167"/>
        </w:tabs>
        <w:ind w:firstLine="740"/>
        <w:jc w:val="both"/>
        <w:rPr>
          <w:color w:val="000000"/>
          <w:sz w:val="22"/>
          <w:szCs w:val="22"/>
          <w:lang w:val="uk-UA" w:eastAsia="uk-UA" w:bidi="uk-UA"/>
        </w:rPr>
      </w:pPr>
      <w:r w:rsidRPr="00C938DD">
        <w:rPr>
          <w:color w:val="000000"/>
          <w:sz w:val="22"/>
          <w:szCs w:val="22"/>
          <w:lang w:val="uk-UA" w:eastAsia="uk-UA" w:bidi="uk-UA"/>
        </w:rPr>
        <w:t xml:space="preserve">При виході з членів СГВК </w:t>
      </w:r>
      <w:r w:rsidRPr="00C938DD">
        <w:rPr>
          <w:color w:val="000000"/>
          <w:sz w:val="22"/>
          <w:szCs w:val="22"/>
          <w:lang w:bidi="ru-RU"/>
        </w:rPr>
        <w:t xml:space="preserve">Васильченко </w:t>
      </w:r>
      <w:r w:rsidRPr="00C938DD">
        <w:rPr>
          <w:color w:val="000000"/>
          <w:sz w:val="22"/>
          <w:szCs w:val="22"/>
          <w:lang w:val="uk-UA" w:eastAsia="uk-UA" w:bidi="uk-UA"/>
        </w:rPr>
        <w:t xml:space="preserve">подав заяву </w:t>
      </w:r>
      <w:r w:rsidRPr="00C938DD">
        <w:rPr>
          <w:color w:val="000000"/>
          <w:sz w:val="22"/>
          <w:szCs w:val="22"/>
          <w:lang w:bidi="ru-RU"/>
        </w:rPr>
        <w:t xml:space="preserve">про </w:t>
      </w:r>
      <w:r w:rsidRPr="00C938DD">
        <w:rPr>
          <w:color w:val="000000"/>
          <w:sz w:val="22"/>
          <w:szCs w:val="22"/>
          <w:lang w:val="uk-UA" w:eastAsia="uk-UA" w:bidi="uk-UA"/>
        </w:rPr>
        <w:t>виділення йому із земель кооперативу земельної ділянки розміром 4,9 га в натурі як земельний пай для ведення особистого селянського господарства.</w:t>
      </w:r>
    </w:p>
    <w:p w:rsidR="00D67016" w:rsidRPr="00C938DD" w:rsidRDefault="00D67016" w:rsidP="0096637D">
      <w:pPr>
        <w:widowControl w:val="0"/>
        <w:ind w:firstLine="740"/>
        <w:jc w:val="both"/>
        <w:rPr>
          <w:color w:val="000000"/>
          <w:sz w:val="22"/>
          <w:szCs w:val="22"/>
          <w:lang w:val="uk-UA" w:eastAsia="uk-UA" w:bidi="uk-UA"/>
        </w:rPr>
      </w:pPr>
      <w:r w:rsidRPr="00C938DD">
        <w:rPr>
          <w:color w:val="000000"/>
          <w:sz w:val="22"/>
          <w:szCs w:val="22"/>
          <w:lang w:val="uk-UA" w:eastAsia="uk-UA" w:bidi="uk-UA"/>
        </w:rPr>
        <w:t xml:space="preserve">Правління відмовило у проханні Васильченку, посилаючись на </w:t>
      </w:r>
      <w:r w:rsidRPr="00C938DD">
        <w:rPr>
          <w:color w:val="000000"/>
          <w:sz w:val="22"/>
          <w:szCs w:val="22"/>
          <w:lang w:bidi="ru-RU"/>
        </w:rPr>
        <w:t xml:space="preserve">те, </w:t>
      </w:r>
      <w:r w:rsidRPr="00C938DD">
        <w:rPr>
          <w:color w:val="000000"/>
          <w:sz w:val="22"/>
          <w:szCs w:val="22"/>
          <w:lang w:val="uk-UA" w:eastAsia="uk-UA" w:bidi="uk-UA"/>
        </w:rPr>
        <w:t xml:space="preserve">що раніше сільська </w:t>
      </w:r>
      <w:r w:rsidRPr="00C938DD">
        <w:rPr>
          <w:color w:val="000000"/>
          <w:sz w:val="22"/>
          <w:szCs w:val="22"/>
          <w:lang w:bidi="ru-RU"/>
        </w:rPr>
        <w:t xml:space="preserve">рада </w:t>
      </w:r>
      <w:r w:rsidRPr="00C938DD">
        <w:rPr>
          <w:color w:val="000000"/>
          <w:sz w:val="22"/>
          <w:szCs w:val="22"/>
          <w:lang w:val="uk-UA" w:eastAsia="uk-UA" w:bidi="uk-UA"/>
        </w:rPr>
        <w:t>виділяла йому земельну ділянку для цих цілей.</w:t>
      </w:r>
    </w:p>
    <w:p w:rsidR="00395159" w:rsidRPr="00C938DD" w:rsidRDefault="00D67016" w:rsidP="00395159">
      <w:pPr>
        <w:widowControl w:val="0"/>
        <w:ind w:firstLine="740"/>
        <w:jc w:val="both"/>
        <w:rPr>
          <w:i/>
          <w:iCs/>
          <w:color w:val="000000"/>
          <w:sz w:val="22"/>
          <w:szCs w:val="22"/>
          <w:lang w:val="uk-UA" w:eastAsia="uk-UA" w:bidi="uk-UA"/>
        </w:rPr>
      </w:pPr>
      <w:r w:rsidRPr="00C938DD">
        <w:rPr>
          <w:i/>
          <w:iCs/>
          <w:color w:val="000000"/>
          <w:sz w:val="22"/>
          <w:szCs w:val="22"/>
          <w:lang w:val="uk-UA" w:eastAsia="uk-UA" w:bidi="uk-UA"/>
        </w:rPr>
        <w:t>Які порушення законодавства мали місце?</w:t>
      </w:r>
    </w:p>
    <w:p w:rsidR="00395159" w:rsidRPr="00C938DD" w:rsidRDefault="00395159" w:rsidP="00395159">
      <w:pPr>
        <w:widowControl w:val="0"/>
        <w:ind w:firstLine="740"/>
        <w:jc w:val="both"/>
        <w:rPr>
          <w:i/>
          <w:iCs/>
          <w:color w:val="000000"/>
          <w:sz w:val="22"/>
          <w:szCs w:val="22"/>
          <w:lang w:val="uk-UA" w:eastAsia="uk-UA" w:bidi="uk-UA"/>
        </w:rPr>
      </w:pPr>
    </w:p>
    <w:p w:rsidR="0096637D" w:rsidRPr="00C938DD" w:rsidRDefault="0096637D" w:rsidP="00395159">
      <w:pPr>
        <w:pStyle w:val="af"/>
        <w:widowControl w:val="0"/>
        <w:numPr>
          <w:ilvl w:val="0"/>
          <w:numId w:val="25"/>
        </w:numPr>
        <w:spacing w:after="0" w:line="240" w:lineRule="auto"/>
        <w:rPr>
          <w:rFonts w:ascii="Times New Roman" w:hAnsi="Times New Roman"/>
          <w:i/>
          <w:iCs/>
          <w:color w:val="000000"/>
          <w:lang w:val="uk-UA" w:eastAsia="uk-UA" w:bidi="uk-UA"/>
        </w:rPr>
      </w:pPr>
      <w:r w:rsidRPr="00C938DD">
        <w:rPr>
          <w:rFonts w:ascii="Times New Roman" w:hAnsi="Times New Roman"/>
        </w:rPr>
        <w:t>Сі</w:t>
      </w:r>
      <w:proofErr w:type="gramStart"/>
      <w:r w:rsidRPr="00C938DD">
        <w:rPr>
          <w:rFonts w:ascii="Times New Roman" w:hAnsi="Times New Roman"/>
        </w:rPr>
        <w:t>м’я</w:t>
      </w:r>
      <w:proofErr w:type="gramEnd"/>
      <w:r w:rsidRPr="00C938DD">
        <w:rPr>
          <w:rFonts w:ascii="Times New Roman" w:hAnsi="Times New Roman"/>
        </w:rPr>
        <w:t xml:space="preserve"> Половинчина В.П. отримала у спадок від дядька земельну ділянку площею </w:t>
      </w:r>
      <w:smartTag w:uri="urn:schemas-microsoft-com:office:smarttags" w:element="metricconverter">
        <w:smartTagPr>
          <w:attr w:name="ProductID" w:val="1,5 га"/>
        </w:smartTagPr>
        <w:r w:rsidRPr="00C938DD">
          <w:rPr>
            <w:rFonts w:ascii="Times New Roman" w:hAnsi="Times New Roman"/>
          </w:rPr>
          <w:t>1,5 га</w:t>
        </w:r>
      </w:smartTag>
      <w:r w:rsidRPr="00C938DD">
        <w:rPr>
          <w:rFonts w:ascii="Times New Roman" w:hAnsi="Times New Roman"/>
        </w:rPr>
        <w:t xml:space="preserve"> в с. Пустоші. Оскільки, дядько все своє життя займався вирощуванням городини, Половинчин В.П. вирішив не змінювати цільове використання землі. Зважаючи на високу родючість земель, а також на те, що у їх обробітку була задіяна вся родина, урожай був наскільки </w:t>
      </w:r>
      <w:proofErr w:type="gramStart"/>
      <w:r w:rsidRPr="00C938DD">
        <w:rPr>
          <w:rFonts w:ascii="Times New Roman" w:hAnsi="Times New Roman"/>
        </w:rPr>
        <w:t>великим</w:t>
      </w:r>
      <w:proofErr w:type="gramEnd"/>
      <w:r w:rsidRPr="00C938DD">
        <w:rPr>
          <w:rFonts w:ascii="Times New Roman" w:hAnsi="Times New Roman"/>
        </w:rPr>
        <w:t>, що виникла проблема, що робити з його надлишками. Тому Половинчин В.П., як глава сімейства, звернувся за юридичною консультацію.</w:t>
      </w:r>
    </w:p>
    <w:p w:rsidR="0096637D" w:rsidRPr="00C938DD" w:rsidRDefault="0096637D" w:rsidP="00395159">
      <w:pPr>
        <w:rPr>
          <w:i/>
          <w:sz w:val="22"/>
          <w:szCs w:val="22"/>
          <w:lang w:val="uk-UA"/>
        </w:rPr>
      </w:pPr>
      <w:r w:rsidRPr="00C938DD">
        <w:rPr>
          <w:i/>
          <w:sz w:val="22"/>
          <w:szCs w:val="22"/>
        </w:rPr>
        <w:t>Чи може Половинчин В.П. займатись реалізацією надлишків городини?</w:t>
      </w:r>
    </w:p>
    <w:p w:rsidR="0096637D" w:rsidRPr="00C938DD" w:rsidRDefault="0096637D" w:rsidP="00395159">
      <w:pPr>
        <w:rPr>
          <w:i/>
          <w:sz w:val="22"/>
          <w:szCs w:val="22"/>
        </w:rPr>
      </w:pPr>
      <w:r w:rsidRPr="00C938DD">
        <w:rPr>
          <w:i/>
          <w:sz w:val="22"/>
          <w:szCs w:val="22"/>
        </w:rPr>
        <w:lastRenderedPageBreak/>
        <w:t xml:space="preserve">Яка правова форма організації його господарства є найбільш </w:t>
      </w:r>
      <w:proofErr w:type="gramStart"/>
      <w:r w:rsidRPr="00C938DD">
        <w:rPr>
          <w:i/>
          <w:sz w:val="22"/>
          <w:szCs w:val="22"/>
        </w:rPr>
        <w:t>оптимальною</w:t>
      </w:r>
      <w:proofErr w:type="gramEnd"/>
      <w:r w:rsidRPr="00C938DD">
        <w:rPr>
          <w:i/>
          <w:sz w:val="22"/>
          <w:szCs w:val="22"/>
        </w:rPr>
        <w:t>?</w:t>
      </w:r>
    </w:p>
    <w:p w:rsidR="0096637D" w:rsidRPr="00C938DD" w:rsidRDefault="0096637D" w:rsidP="00395159">
      <w:pPr>
        <w:rPr>
          <w:i/>
          <w:sz w:val="22"/>
          <w:szCs w:val="22"/>
        </w:rPr>
      </w:pPr>
      <w:r w:rsidRPr="00C938DD">
        <w:rPr>
          <w:i/>
          <w:sz w:val="22"/>
          <w:szCs w:val="22"/>
        </w:rPr>
        <w:t>На знання якого питання розраховане завдання?</w:t>
      </w:r>
    </w:p>
    <w:p w:rsidR="0096637D" w:rsidRPr="00C938DD" w:rsidRDefault="0096637D" w:rsidP="00395159">
      <w:pPr>
        <w:widowControl w:val="0"/>
        <w:jc w:val="both"/>
        <w:rPr>
          <w:i/>
          <w:sz w:val="22"/>
          <w:szCs w:val="22"/>
          <w:lang w:val="uk-UA"/>
        </w:rPr>
      </w:pPr>
      <w:r w:rsidRPr="00C938DD">
        <w:rPr>
          <w:i/>
          <w:sz w:val="22"/>
          <w:szCs w:val="22"/>
        </w:rPr>
        <w:t xml:space="preserve">Якими правовими актами необхідно керуватися </w:t>
      </w:r>
      <w:proofErr w:type="gramStart"/>
      <w:r w:rsidRPr="00C938DD">
        <w:rPr>
          <w:i/>
          <w:sz w:val="22"/>
          <w:szCs w:val="22"/>
        </w:rPr>
        <w:t>при</w:t>
      </w:r>
      <w:proofErr w:type="gramEnd"/>
      <w:r w:rsidRPr="00C938DD">
        <w:rPr>
          <w:i/>
          <w:sz w:val="22"/>
          <w:szCs w:val="22"/>
        </w:rPr>
        <w:t xml:space="preserve"> її вирішенні?</w:t>
      </w:r>
    </w:p>
    <w:p w:rsidR="00395159" w:rsidRPr="00C938DD" w:rsidRDefault="00395159" w:rsidP="00395159">
      <w:pPr>
        <w:widowControl w:val="0"/>
        <w:jc w:val="both"/>
        <w:rPr>
          <w:i/>
          <w:iCs/>
          <w:color w:val="000000"/>
          <w:sz w:val="22"/>
          <w:szCs w:val="22"/>
          <w:lang w:val="uk-UA" w:eastAsia="uk-UA" w:bidi="uk-UA"/>
        </w:rPr>
      </w:pPr>
    </w:p>
    <w:p w:rsidR="007640A6" w:rsidRPr="00C938DD" w:rsidRDefault="007640A6" w:rsidP="007640A6">
      <w:pPr>
        <w:pStyle w:val="af"/>
        <w:numPr>
          <w:ilvl w:val="0"/>
          <w:numId w:val="25"/>
        </w:numPr>
        <w:spacing w:after="0" w:line="240" w:lineRule="auto"/>
        <w:ind w:left="0" w:firstLine="284"/>
        <w:rPr>
          <w:rFonts w:ascii="Times New Roman" w:hAnsi="Times New Roman"/>
          <w:lang w:val="uk-UA"/>
        </w:rPr>
      </w:pPr>
      <w:r w:rsidRPr="00C938DD">
        <w:rPr>
          <w:rFonts w:ascii="Times New Roman" w:hAnsi="Times New Roman"/>
        </w:rPr>
        <w:t>Сі</w:t>
      </w:r>
      <w:proofErr w:type="gramStart"/>
      <w:r w:rsidRPr="00C938DD">
        <w:rPr>
          <w:rFonts w:ascii="Times New Roman" w:hAnsi="Times New Roman"/>
        </w:rPr>
        <w:t>м'я</w:t>
      </w:r>
      <w:proofErr w:type="gramEnd"/>
      <w:r w:rsidRPr="00C938DD">
        <w:rPr>
          <w:rFonts w:ascii="Times New Roman" w:hAnsi="Times New Roman"/>
        </w:rPr>
        <w:t xml:space="preserve"> Б. на Закарпатті відповідно до чинного законодавства займається зеленим туризмом. Для забезпечення збільшення обсягу послуг голова сі</w:t>
      </w:r>
      <w:proofErr w:type="gramStart"/>
      <w:r w:rsidRPr="00C938DD">
        <w:rPr>
          <w:rFonts w:ascii="Times New Roman" w:hAnsi="Times New Roman"/>
        </w:rPr>
        <w:t>м</w:t>
      </w:r>
      <w:proofErr w:type="gramEnd"/>
      <w:r w:rsidRPr="00C938DD">
        <w:rPr>
          <w:rFonts w:ascii="Times New Roman" w:hAnsi="Times New Roman"/>
        </w:rPr>
        <w:t>'ї звернувся із заявою до райдержадміністрації щодо виділення земельної ділянки для створення пункту технічного обслуговування автомобілів громадян, яка розташована в межах земель рекреаційного призначення.</w:t>
      </w:r>
    </w:p>
    <w:p w:rsidR="007640A6" w:rsidRPr="00C938DD" w:rsidRDefault="007640A6" w:rsidP="007640A6">
      <w:pPr>
        <w:tabs>
          <w:tab w:val="left" w:pos="540"/>
        </w:tabs>
        <w:rPr>
          <w:i/>
          <w:sz w:val="22"/>
          <w:szCs w:val="22"/>
          <w:lang w:val="uk-UA"/>
        </w:rPr>
      </w:pPr>
      <w:r w:rsidRPr="00C938DD">
        <w:rPr>
          <w:i/>
          <w:sz w:val="22"/>
          <w:szCs w:val="22"/>
          <w:lang w:val="uk-UA"/>
        </w:rPr>
        <w:t>Визначте види та проаналізуйте склад аграрних правовідносин, що виникають між райдержадміністрацією та сім’єю Б.</w:t>
      </w:r>
    </w:p>
    <w:p w:rsidR="007640A6" w:rsidRPr="00C938DD" w:rsidRDefault="007640A6" w:rsidP="007640A6">
      <w:pPr>
        <w:tabs>
          <w:tab w:val="left" w:pos="540"/>
        </w:tabs>
        <w:rPr>
          <w:i/>
          <w:sz w:val="22"/>
          <w:szCs w:val="22"/>
        </w:rPr>
      </w:pPr>
      <w:r w:rsidRPr="00C938DD">
        <w:rPr>
          <w:i/>
          <w:sz w:val="22"/>
          <w:szCs w:val="22"/>
        </w:rPr>
        <w:t>Якими нормативними актами врегульовуються ці правовідносини?</w:t>
      </w:r>
    </w:p>
    <w:p w:rsidR="007640A6" w:rsidRPr="00C938DD" w:rsidRDefault="007640A6" w:rsidP="00395159">
      <w:pPr>
        <w:widowControl w:val="0"/>
        <w:jc w:val="both"/>
        <w:rPr>
          <w:i/>
          <w:iCs/>
          <w:color w:val="000000"/>
          <w:sz w:val="22"/>
          <w:szCs w:val="22"/>
          <w:lang w:eastAsia="uk-UA" w:bidi="uk-UA"/>
        </w:rPr>
      </w:pPr>
    </w:p>
    <w:p w:rsidR="00D67016" w:rsidRPr="00C938DD" w:rsidRDefault="00D67016" w:rsidP="0096637D">
      <w:pPr>
        <w:widowControl w:val="0"/>
        <w:ind w:left="1460"/>
        <w:jc w:val="center"/>
        <w:rPr>
          <w:rStyle w:val="ae"/>
          <w:b/>
          <w:i w:val="0"/>
          <w:sz w:val="22"/>
          <w:szCs w:val="22"/>
          <w:lang w:val="uk-UA"/>
        </w:rPr>
      </w:pPr>
      <w:r w:rsidRPr="00C938DD">
        <w:rPr>
          <w:rStyle w:val="ae"/>
          <w:b/>
          <w:i w:val="0"/>
          <w:sz w:val="22"/>
          <w:szCs w:val="22"/>
        </w:rPr>
        <w:t xml:space="preserve">Список літератури та основних </w:t>
      </w:r>
      <w:r w:rsidRPr="00C938DD">
        <w:rPr>
          <w:rStyle w:val="ae"/>
          <w:b/>
          <w:i w:val="0"/>
          <w:sz w:val="22"/>
          <w:szCs w:val="22"/>
          <w:lang w:val="uk-UA" w:eastAsia="uk-UA" w:bidi="uk-UA"/>
        </w:rPr>
        <w:t>нормативних акті</w:t>
      </w:r>
      <w:proofErr w:type="gramStart"/>
      <w:r w:rsidRPr="00C938DD">
        <w:rPr>
          <w:rStyle w:val="ae"/>
          <w:b/>
          <w:i w:val="0"/>
          <w:sz w:val="22"/>
          <w:szCs w:val="22"/>
          <w:lang w:val="uk-UA" w:eastAsia="uk-UA" w:bidi="uk-UA"/>
        </w:rPr>
        <w:t>в</w:t>
      </w:r>
      <w:proofErr w:type="gramEnd"/>
      <w:r w:rsidRPr="00C938DD">
        <w:rPr>
          <w:rStyle w:val="ae"/>
          <w:b/>
          <w:i w:val="0"/>
          <w:sz w:val="22"/>
          <w:szCs w:val="22"/>
        </w:rPr>
        <w:t>:</w:t>
      </w:r>
    </w:p>
    <w:p w:rsidR="00D67016" w:rsidRPr="00C938DD" w:rsidRDefault="00D67016" w:rsidP="0096637D">
      <w:pPr>
        <w:widowControl w:val="0"/>
        <w:ind w:left="1460"/>
        <w:jc w:val="center"/>
        <w:rPr>
          <w:rStyle w:val="ae"/>
          <w:b/>
          <w:i w:val="0"/>
          <w:sz w:val="22"/>
          <w:szCs w:val="22"/>
          <w:lang w:val="uk-UA"/>
        </w:rPr>
      </w:pPr>
    </w:p>
    <w:p w:rsidR="00D67016" w:rsidRPr="00C938DD" w:rsidRDefault="00D67016" w:rsidP="0096637D">
      <w:pPr>
        <w:widowControl w:val="0"/>
        <w:numPr>
          <w:ilvl w:val="0"/>
          <w:numId w:val="27"/>
        </w:numPr>
        <w:ind w:left="426"/>
        <w:jc w:val="both"/>
        <w:rPr>
          <w:color w:val="000000"/>
          <w:sz w:val="22"/>
          <w:szCs w:val="22"/>
          <w:lang w:val="uk-UA" w:eastAsia="uk-UA" w:bidi="uk-UA"/>
        </w:rPr>
      </w:pPr>
      <w:r w:rsidRPr="00C938DD">
        <w:rPr>
          <w:color w:val="000000"/>
          <w:sz w:val="22"/>
          <w:szCs w:val="22"/>
          <w:lang w:val="uk-UA" w:eastAsia="uk-UA" w:bidi="uk-UA"/>
        </w:rPr>
        <w:t>Інструкція з ведення сільськогосподарського обліку в сільських, селищних та міських радах: наказ Державно</w:t>
      </w:r>
      <w:r w:rsidR="00395159" w:rsidRPr="00C938DD">
        <w:rPr>
          <w:color w:val="000000"/>
          <w:sz w:val="22"/>
          <w:szCs w:val="22"/>
          <w:lang w:val="uk-UA" w:eastAsia="uk-UA" w:bidi="uk-UA"/>
        </w:rPr>
        <w:t xml:space="preserve">ї служби </w:t>
      </w:r>
      <w:r w:rsidRPr="00C938DD">
        <w:rPr>
          <w:color w:val="000000"/>
          <w:sz w:val="22"/>
          <w:szCs w:val="22"/>
          <w:lang w:val="uk-UA" w:eastAsia="uk-UA" w:bidi="uk-UA"/>
        </w:rPr>
        <w:t xml:space="preserve">статистики від </w:t>
      </w:r>
      <w:r w:rsidR="00395159" w:rsidRPr="00C938DD">
        <w:rPr>
          <w:color w:val="000000"/>
          <w:sz w:val="22"/>
          <w:szCs w:val="22"/>
          <w:lang w:val="uk-UA" w:eastAsia="uk-UA" w:bidi="uk-UA"/>
        </w:rPr>
        <w:t>11</w:t>
      </w:r>
      <w:r w:rsidRPr="00C938DD">
        <w:rPr>
          <w:color w:val="000000"/>
          <w:sz w:val="22"/>
          <w:szCs w:val="22"/>
          <w:lang w:val="uk-UA" w:eastAsia="uk-UA" w:bidi="uk-UA"/>
        </w:rPr>
        <w:t>.</w:t>
      </w:r>
      <w:r w:rsidR="00395159" w:rsidRPr="00C938DD">
        <w:rPr>
          <w:color w:val="000000"/>
          <w:sz w:val="22"/>
          <w:szCs w:val="22"/>
          <w:lang w:val="uk-UA" w:eastAsia="uk-UA" w:bidi="uk-UA"/>
        </w:rPr>
        <w:t>04</w:t>
      </w:r>
      <w:r w:rsidRPr="00C938DD">
        <w:rPr>
          <w:color w:val="000000"/>
          <w:sz w:val="22"/>
          <w:szCs w:val="22"/>
          <w:lang w:val="uk-UA" w:eastAsia="uk-UA" w:bidi="uk-UA"/>
        </w:rPr>
        <w:t>.201</w:t>
      </w:r>
      <w:r w:rsidR="00395159" w:rsidRPr="00C938DD">
        <w:rPr>
          <w:color w:val="000000"/>
          <w:sz w:val="22"/>
          <w:szCs w:val="22"/>
          <w:lang w:val="uk-UA" w:eastAsia="uk-UA" w:bidi="uk-UA"/>
        </w:rPr>
        <w:t>6</w:t>
      </w:r>
      <w:r w:rsidRPr="00C938DD">
        <w:rPr>
          <w:color w:val="000000"/>
          <w:sz w:val="22"/>
          <w:szCs w:val="22"/>
          <w:lang w:val="uk-UA" w:eastAsia="uk-UA" w:bidi="uk-UA"/>
        </w:rPr>
        <w:t xml:space="preserve"> р. № </w:t>
      </w:r>
      <w:r w:rsidR="00395159" w:rsidRPr="00C938DD">
        <w:rPr>
          <w:color w:val="000000"/>
          <w:sz w:val="22"/>
          <w:szCs w:val="22"/>
          <w:lang w:val="uk-UA" w:eastAsia="uk-UA" w:bidi="uk-UA"/>
        </w:rPr>
        <w:t>56</w:t>
      </w:r>
      <w:r w:rsidRPr="00C938DD">
        <w:rPr>
          <w:color w:val="000000"/>
          <w:sz w:val="22"/>
          <w:szCs w:val="22"/>
          <w:lang w:val="uk-UA" w:eastAsia="uk-UA" w:bidi="uk-UA"/>
        </w:rPr>
        <w:t xml:space="preserve"> // Офіц. вісн. України. - 201</w:t>
      </w:r>
      <w:r w:rsidR="00146BB9" w:rsidRPr="00C938DD">
        <w:rPr>
          <w:color w:val="000000"/>
          <w:sz w:val="22"/>
          <w:szCs w:val="22"/>
          <w:lang w:val="uk-UA" w:eastAsia="uk-UA" w:bidi="uk-UA"/>
        </w:rPr>
        <w:t>6</w:t>
      </w:r>
      <w:r w:rsidRPr="00C938DD">
        <w:rPr>
          <w:color w:val="000000"/>
          <w:sz w:val="22"/>
          <w:szCs w:val="22"/>
          <w:lang w:val="uk-UA" w:eastAsia="uk-UA" w:bidi="uk-UA"/>
        </w:rPr>
        <w:t>. - № 3</w:t>
      </w:r>
      <w:r w:rsidR="00146BB9" w:rsidRPr="00C938DD">
        <w:rPr>
          <w:color w:val="000000"/>
          <w:sz w:val="22"/>
          <w:szCs w:val="22"/>
          <w:lang w:val="uk-UA" w:eastAsia="uk-UA" w:bidi="uk-UA"/>
        </w:rPr>
        <w:t>9</w:t>
      </w:r>
      <w:r w:rsidRPr="00C938DD">
        <w:rPr>
          <w:color w:val="000000"/>
          <w:sz w:val="22"/>
          <w:szCs w:val="22"/>
          <w:lang w:val="uk-UA" w:eastAsia="uk-UA" w:bidi="uk-UA"/>
        </w:rPr>
        <w:t>. - Ст. 1</w:t>
      </w:r>
      <w:r w:rsidR="00146BB9" w:rsidRPr="00C938DD">
        <w:rPr>
          <w:color w:val="000000"/>
          <w:sz w:val="22"/>
          <w:szCs w:val="22"/>
          <w:lang w:val="uk-UA" w:eastAsia="uk-UA" w:bidi="uk-UA"/>
        </w:rPr>
        <w:t>505</w:t>
      </w:r>
      <w:r w:rsidRPr="00C938DD">
        <w:rPr>
          <w:color w:val="000000"/>
          <w:sz w:val="22"/>
          <w:szCs w:val="22"/>
          <w:lang w:val="uk-UA" w:eastAsia="uk-UA" w:bidi="uk-UA"/>
        </w:rPr>
        <w:t>.</w:t>
      </w:r>
    </w:p>
    <w:p w:rsidR="00D67016" w:rsidRPr="00C938DD" w:rsidRDefault="00D67016" w:rsidP="0096637D">
      <w:pPr>
        <w:widowControl w:val="0"/>
        <w:numPr>
          <w:ilvl w:val="0"/>
          <w:numId w:val="27"/>
        </w:numPr>
        <w:ind w:left="426"/>
        <w:jc w:val="both"/>
        <w:rPr>
          <w:color w:val="000000"/>
          <w:sz w:val="22"/>
          <w:szCs w:val="22"/>
          <w:lang w:val="uk-UA" w:eastAsia="uk-UA" w:bidi="uk-UA"/>
        </w:rPr>
      </w:pPr>
      <w:r w:rsidRPr="00C938DD">
        <w:rPr>
          <w:color w:val="000000"/>
          <w:sz w:val="22"/>
          <w:szCs w:val="22"/>
          <w:lang w:val="uk-UA" w:eastAsia="uk-UA" w:bidi="uk-UA"/>
        </w:rPr>
        <w:t xml:space="preserve">Податковий кодекс України від 02.12.2010 р. // Відом. </w:t>
      </w:r>
      <w:r w:rsidRPr="00C938DD">
        <w:rPr>
          <w:color w:val="000000"/>
          <w:sz w:val="22"/>
          <w:szCs w:val="22"/>
          <w:lang w:bidi="ru-RU"/>
        </w:rPr>
        <w:t xml:space="preserve">Верхов. </w:t>
      </w:r>
      <w:r w:rsidRPr="00C938DD">
        <w:rPr>
          <w:color w:val="000000"/>
          <w:sz w:val="22"/>
          <w:szCs w:val="22"/>
          <w:lang w:val="uk-UA" w:eastAsia="uk-UA" w:bidi="uk-UA"/>
        </w:rPr>
        <w:t>Ради України. - 2011. - № 13-14, № 15-16, № 17. - Ст. 112.</w:t>
      </w:r>
    </w:p>
    <w:p w:rsidR="00D67016" w:rsidRPr="00C938DD" w:rsidRDefault="008E5AB4" w:rsidP="0096637D">
      <w:pPr>
        <w:widowControl w:val="0"/>
        <w:numPr>
          <w:ilvl w:val="0"/>
          <w:numId w:val="27"/>
        </w:numPr>
        <w:ind w:left="426"/>
        <w:jc w:val="both"/>
        <w:rPr>
          <w:color w:val="000000"/>
          <w:sz w:val="22"/>
          <w:szCs w:val="22"/>
          <w:lang w:val="uk-UA" w:eastAsia="uk-UA" w:bidi="uk-UA"/>
        </w:rPr>
      </w:pPr>
      <w:r w:rsidRPr="00C938DD">
        <w:rPr>
          <w:sz w:val="22"/>
          <w:szCs w:val="22"/>
        </w:rPr>
        <w:t>Про особисте селянське господарство</w:t>
      </w:r>
      <w:proofErr w:type="gramStart"/>
      <w:r w:rsidRPr="00C938DD">
        <w:rPr>
          <w:sz w:val="22"/>
          <w:szCs w:val="22"/>
        </w:rPr>
        <w:t xml:space="preserve"> :</w:t>
      </w:r>
      <w:proofErr w:type="gramEnd"/>
      <w:r w:rsidRPr="00C938DD">
        <w:rPr>
          <w:sz w:val="22"/>
          <w:szCs w:val="22"/>
        </w:rPr>
        <w:t xml:space="preserve"> Закон України від 15.05.2003 №742-</w:t>
      </w:r>
      <w:r w:rsidRPr="00C938DD">
        <w:rPr>
          <w:sz w:val="22"/>
          <w:szCs w:val="22"/>
          <w:lang w:val="en-US"/>
        </w:rPr>
        <w:t>IV</w:t>
      </w:r>
      <w:r w:rsidRPr="00C938DD">
        <w:rPr>
          <w:sz w:val="22"/>
          <w:szCs w:val="22"/>
        </w:rPr>
        <w:t xml:space="preserve">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w:t>
      </w:r>
      <w:r w:rsidRPr="00C938DD">
        <w:rPr>
          <w:sz w:val="22"/>
          <w:szCs w:val="22"/>
          <w:lang w:val="en-US"/>
        </w:rPr>
        <w:t>http</w:t>
      </w:r>
      <w:r w:rsidRPr="00C938DD">
        <w:rPr>
          <w:sz w:val="22"/>
          <w:szCs w:val="22"/>
        </w:rPr>
        <w:t>://</w:t>
      </w:r>
      <w:r w:rsidRPr="00C938DD">
        <w:rPr>
          <w:sz w:val="22"/>
          <w:szCs w:val="22"/>
          <w:lang w:val="en-US"/>
        </w:rPr>
        <w:t>zakon</w:t>
      </w:r>
      <w:r w:rsidRPr="00C938DD">
        <w:rPr>
          <w:sz w:val="22"/>
          <w:szCs w:val="22"/>
        </w:rPr>
        <w:t>2.</w:t>
      </w:r>
      <w:r w:rsidRPr="00C938DD">
        <w:rPr>
          <w:sz w:val="22"/>
          <w:szCs w:val="22"/>
          <w:lang w:val="en-US"/>
        </w:rPr>
        <w:t>rada</w:t>
      </w:r>
      <w:r w:rsidRPr="00C938DD">
        <w:rPr>
          <w:sz w:val="22"/>
          <w:szCs w:val="22"/>
        </w:rPr>
        <w:t>.</w:t>
      </w:r>
      <w:r w:rsidRPr="00C938DD">
        <w:rPr>
          <w:sz w:val="22"/>
          <w:szCs w:val="22"/>
          <w:lang w:val="en-US"/>
        </w:rPr>
        <w:t>gov</w:t>
      </w:r>
      <w:r w:rsidRPr="00C938DD">
        <w:rPr>
          <w:sz w:val="22"/>
          <w:szCs w:val="22"/>
        </w:rPr>
        <w:t>.</w:t>
      </w:r>
      <w:r w:rsidRPr="00C938DD">
        <w:rPr>
          <w:sz w:val="22"/>
          <w:szCs w:val="22"/>
          <w:lang w:val="en-US"/>
        </w:rPr>
        <w:t>ua</w:t>
      </w:r>
      <w:r w:rsidRPr="00C938DD">
        <w:rPr>
          <w:sz w:val="22"/>
          <w:szCs w:val="22"/>
        </w:rPr>
        <w:t>/</w:t>
      </w:r>
      <w:r w:rsidRPr="00C938DD">
        <w:rPr>
          <w:sz w:val="22"/>
          <w:szCs w:val="22"/>
          <w:lang w:val="en-US"/>
        </w:rPr>
        <w:t>laws</w:t>
      </w:r>
      <w:r w:rsidRPr="00C938DD">
        <w:rPr>
          <w:sz w:val="22"/>
          <w:szCs w:val="22"/>
        </w:rPr>
        <w:t>/</w:t>
      </w:r>
      <w:r w:rsidRPr="00C938DD">
        <w:rPr>
          <w:sz w:val="22"/>
          <w:szCs w:val="22"/>
          <w:lang w:val="en-US"/>
        </w:rPr>
        <w:t>show</w:t>
      </w:r>
      <w:r w:rsidRPr="00C938DD">
        <w:rPr>
          <w:sz w:val="22"/>
          <w:szCs w:val="22"/>
        </w:rPr>
        <w:t xml:space="preserve">/742-15. </w:t>
      </w:r>
      <w:r w:rsidRPr="00C938DD">
        <w:rPr>
          <w:sz w:val="22"/>
          <w:szCs w:val="22"/>
          <w:lang w:val="uk-UA"/>
        </w:rPr>
        <w:t>–</w:t>
      </w:r>
      <w:r w:rsidRPr="00C938DD">
        <w:rPr>
          <w:sz w:val="22"/>
          <w:szCs w:val="22"/>
        </w:rPr>
        <w:t xml:space="preserve"> Назва з екрана.</w:t>
      </w:r>
    </w:p>
    <w:p w:rsidR="00D67016" w:rsidRPr="00C938DD" w:rsidRDefault="00D67016" w:rsidP="0096637D">
      <w:pPr>
        <w:widowControl w:val="0"/>
        <w:numPr>
          <w:ilvl w:val="0"/>
          <w:numId w:val="27"/>
        </w:numPr>
        <w:ind w:left="426"/>
        <w:jc w:val="both"/>
        <w:rPr>
          <w:color w:val="000000"/>
          <w:sz w:val="22"/>
          <w:szCs w:val="22"/>
          <w:lang w:val="uk-UA" w:eastAsia="uk-UA" w:bidi="uk-UA"/>
        </w:rPr>
      </w:pPr>
      <w:r w:rsidRPr="00C938DD">
        <w:rPr>
          <w:color w:val="000000"/>
          <w:sz w:val="22"/>
          <w:szCs w:val="22"/>
          <w:lang w:val="uk-UA" w:eastAsia="uk-UA" w:bidi="uk-UA"/>
        </w:rPr>
        <w:t xml:space="preserve">Про ветеринарну медицину: Закон України від 15.11.2001 р. </w:t>
      </w:r>
      <w:r w:rsidR="008E5AB4" w:rsidRPr="00C938DD">
        <w:rPr>
          <w:sz w:val="22"/>
          <w:szCs w:val="22"/>
        </w:rPr>
        <w:t xml:space="preserve">[Електронний ресурс]. </w:t>
      </w:r>
      <w:r w:rsidR="008E5AB4" w:rsidRPr="00C938DD">
        <w:rPr>
          <w:sz w:val="22"/>
          <w:szCs w:val="22"/>
          <w:lang w:val="uk-UA"/>
        </w:rPr>
        <w:t>–</w:t>
      </w:r>
      <w:r w:rsidR="008E5AB4" w:rsidRPr="00C938DD">
        <w:rPr>
          <w:sz w:val="22"/>
          <w:szCs w:val="22"/>
        </w:rPr>
        <w:t xml:space="preserve"> Режим доступу</w:t>
      </w:r>
      <w:proofErr w:type="gramStart"/>
      <w:r w:rsidR="008E5AB4" w:rsidRPr="00C938DD">
        <w:rPr>
          <w:sz w:val="22"/>
          <w:szCs w:val="22"/>
        </w:rPr>
        <w:t xml:space="preserve"> :</w:t>
      </w:r>
      <w:proofErr w:type="gramEnd"/>
      <w:r w:rsidR="008E5AB4" w:rsidRPr="00C938DD">
        <w:rPr>
          <w:sz w:val="22"/>
          <w:szCs w:val="22"/>
        </w:rPr>
        <w:t xml:space="preserve"> </w:t>
      </w:r>
      <w:r w:rsidR="008E5AB4" w:rsidRPr="00C938DD">
        <w:rPr>
          <w:sz w:val="22"/>
          <w:szCs w:val="22"/>
          <w:lang w:val="en-US"/>
        </w:rPr>
        <w:t>http</w:t>
      </w:r>
      <w:r w:rsidR="008E5AB4" w:rsidRPr="00C938DD">
        <w:rPr>
          <w:sz w:val="22"/>
          <w:szCs w:val="22"/>
        </w:rPr>
        <w:t>://</w:t>
      </w:r>
      <w:r w:rsidR="008E5AB4" w:rsidRPr="00C938DD">
        <w:rPr>
          <w:sz w:val="22"/>
          <w:szCs w:val="22"/>
          <w:lang w:val="en-US"/>
        </w:rPr>
        <w:t>zakon</w:t>
      </w:r>
      <w:r w:rsidR="008E5AB4" w:rsidRPr="00C938DD">
        <w:rPr>
          <w:sz w:val="22"/>
          <w:szCs w:val="22"/>
        </w:rPr>
        <w:t>5.</w:t>
      </w:r>
      <w:r w:rsidR="008E5AB4" w:rsidRPr="00C938DD">
        <w:rPr>
          <w:sz w:val="22"/>
          <w:szCs w:val="22"/>
          <w:lang w:val="en-US"/>
        </w:rPr>
        <w:t>rada</w:t>
      </w:r>
      <w:r w:rsidR="008E5AB4" w:rsidRPr="00C938DD">
        <w:rPr>
          <w:sz w:val="22"/>
          <w:szCs w:val="22"/>
        </w:rPr>
        <w:t>.</w:t>
      </w:r>
      <w:r w:rsidR="008E5AB4" w:rsidRPr="00C938DD">
        <w:rPr>
          <w:sz w:val="22"/>
          <w:szCs w:val="22"/>
          <w:lang w:val="en-US"/>
        </w:rPr>
        <w:t>gov</w:t>
      </w:r>
      <w:r w:rsidR="008E5AB4" w:rsidRPr="00C938DD">
        <w:rPr>
          <w:sz w:val="22"/>
          <w:szCs w:val="22"/>
        </w:rPr>
        <w:t>.</w:t>
      </w:r>
      <w:r w:rsidR="008E5AB4" w:rsidRPr="00C938DD">
        <w:rPr>
          <w:sz w:val="22"/>
          <w:szCs w:val="22"/>
          <w:lang w:val="en-US"/>
        </w:rPr>
        <w:t>ua</w:t>
      </w:r>
      <w:r w:rsidR="008E5AB4" w:rsidRPr="00C938DD">
        <w:rPr>
          <w:sz w:val="22"/>
          <w:szCs w:val="22"/>
        </w:rPr>
        <w:t>/</w:t>
      </w:r>
      <w:r w:rsidR="008E5AB4" w:rsidRPr="00C938DD">
        <w:rPr>
          <w:sz w:val="22"/>
          <w:szCs w:val="22"/>
          <w:lang w:val="en-US"/>
        </w:rPr>
        <w:t>laws</w:t>
      </w:r>
      <w:r w:rsidR="008E5AB4" w:rsidRPr="00C938DD">
        <w:rPr>
          <w:sz w:val="22"/>
          <w:szCs w:val="22"/>
        </w:rPr>
        <w:t>/</w:t>
      </w:r>
      <w:r w:rsidR="008E5AB4" w:rsidRPr="00C938DD">
        <w:rPr>
          <w:sz w:val="22"/>
          <w:szCs w:val="22"/>
          <w:lang w:val="en-US"/>
        </w:rPr>
        <w:t>show</w:t>
      </w:r>
      <w:r w:rsidR="008E5AB4" w:rsidRPr="00C938DD">
        <w:rPr>
          <w:sz w:val="22"/>
          <w:szCs w:val="22"/>
        </w:rPr>
        <w:t xml:space="preserve">/2498-12. </w:t>
      </w:r>
      <w:r w:rsidR="008E5AB4" w:rsidRPr="00C938DD">
        <w:rPr>
          <w:sz w:val="22"/>
          <w:szCs w:val="22"/>
          <w:lang w:val="uk-UA"/>
        </w:rPr>
        <w:t>–</w:t>
      </w:r>
      <w:r w:rsidR="008E5AB4" w:rsidRPr="00C938DD">
        <w:rPr>
          <w:sz w:val="22"/>
          <w:szCs w:val="22"/>
        </w:rPr>
        <w:t xml:space="preserve"> Назва з екрана.</w:t>
      </w:r>
    </w:p>
    <w:p w:rsidR="00D67016" w:rsidRPr="00C938DD" w:rsidRDefault="00D67016" w:rsidP="0096637D">
      <w:pPr>
        <w:widowControl w:val="0"/>
        <w:numPr>
          <w:ilvl w:val="0"/>
          <w:numId w:val="27"/>
        </w:numPr>
        <w:ind w:left="426"/>
        <w:jc w:val="both"/>
        <w:rPr>
          <w:color w:val="000000"/>
          <w:sz w:val="22"/>
          <w:szCs w:val="22"/>
          <w:lang w:val="uk-UA" w:eastAsia="uk-UA" w:bidi="uk-UA"/>
        </w:rPr>
      </w:pPr>
      <w:r w:rsidRPr="00C938DD">
        <w:rPr>
          <w:color w:val="000000"/>
          <w:sz w:val="22"/>
          <w:szCs w:val="22"/>
          <w:lang w:val="uk-UA" w:eastAsia="uk-UA" w:bidi="uk-UA"/>
        </w:rPr>
        <w:t>Науково-практичний коментар до Закону України “Про особисте селянське господарство” / за ред. В. В. Носіка. - К.: Кондор, 2004. - 251 с.</w:t>
      </w:r>
    </w:p>
    <w:p w:rsidR="00D67016" w:rsidRPr="00C938DD" w:rsidRDefault="00D67016" w:rsidP="0096637D">
      <w:pPr>
        <w:widowControl w:val="0"/>
        <w:numPr>
          <w:ilvl w:val="0"/>
          <w:numId w:val="27"/>
        </w:numPr>
        <w:ind w:left="426"/>
        <w:jc w:val="both"/>
        <w:rPr>
          <w:color w:val="000000"/>
          <w:sz w:val="22"/>
          <w:szCs w:val="22"/>
          <w:lang w:val="uk-UA" w:eastAsia="uk-UA" w:bidi="uk-UA"/>
        </w:rPr>
      </w:pPr>
      <w:r w:rsidRPr="00C938DD">
        <w:rPr>
          <w:color w:val="000000"/>
          <w:sz w:val="22"/>
          <w:szCs w:val="22"/>
          <w:lang w:val="uk-UA" w:eastAsia="uk-UA" w:bidi="uk-UA"/>
        </w:rPr>
        <w:t>Статівка А. М. Аграрні перетворення і роль особистих підсобних господарств громадян / А. М. Статівка // Право України. - 2000. - № 5. - С. 27-29.</w:t>
      </w:r>
    </w:p>
    <w:p w:rsidR="00D67016" w:rsidRPr="00C938DD" w:rsidRDefault="00D67016" w:rsidP="0096637D">
      <w:pPr>
        <w:widowControl w:val="0"/>
        <w:numPr>
          <w:ilvl w:val="0"/>
          <w:numId w:val="27"/>
        </w:numPr>
        <w:ind w:left="426"/>
        <w:jc w:val="both"/>
        <w:rPr>
          <w:color w:val="000000"/>
          <w:sz w:val="22"/>
          <w:szCs w:val="22"/>
          <w:lang w:val="uk-UA" w:eastAsia="uk-UA" w:bidi="uk-UA"/>
        </w:rPr>
      </w:pPr>
      <w:r w:rsidRPr="00C938DD">
        <w:rPr>
          <w:color w:val="000000"/>
          <w:sz w:val="22"/>
          <w:szCs w:val="22"/>
          <w:lang w:val="uk-UA" w:eastAsia="uk-UA" w:bidi="uk-UA"/>
        </w:rPr>
        <w:t>Хвасенко А. Правове регулювання особистого селянського господарства громадян / А. Хвасенко // Право України. – 2001 - № 4. - С. 40-42.</w:t>
      </w:r>
    </w:p>
    <w:p w:rsidR="0096637D" w:rsidRPr="00C938DD" w:rsidRDefault="0096637D" w:rsidP="0096637D">
      <w:pPr>
        <w:ind w:firstLine="360"/>
        <w:jc w:val="center"/>
        <w:rPr>
          <w:rStyle w:val="ae"/>
          <w:b/>
          <w:i w:val="0"/>
          <w:sz w:val="22"/>
          <w:szCs w:val="22"/>
          <w:lang w:val="uk-UA" w:eastAsia="uk-UA" w:bidi="uk-UA"/>
        </w:rPr>
      </w:pPr>
      <w:bookmarkStart w:id="3" w:name="bookmark34"/>
    </w:p>
    <w:p w:rsidR="0096637D" w:rsidRPr="00C938DD" w:rsidRDefault="0096637D" w:rsidP="0096637D">
      <w:pPr>
        <w:shd w:val="clear" w:color="auto" w:fill="FFFFFF"/>
        <w:ind w:firstLine="709"/>
        <w:jc w:val="both"/>
        <w:rPr>
          <w:b/>
          <w:i/>
          <w:sz w:val="22"/>
          <w:szCs w:val="22"/>
        </w:rPr>
      </w:pPr>
      <w:r w:rsidRPr="00C938DD">
        <w:rPr>
          <w:rStyle w:val="ae"/>
          <w:b/>
          <w:i w:val="0"/>
          <w:sz w:val="22"/>
          <w:szCs w:val="22"/>
          <w:lang w:val="uk-UA" w:eastAsia="uk-UA" w:bidi="uk-UA"/>
        </w:rPr>
        <w:t xml:space="preserve">Тема 9. </w:t>
      </w:r>
      <w:r w:rsidRPr="00C938DD">
        <w:rPr>
          <w:b/>
          <w:i/>
          <w:sz w:val="22"/>
          <w:szCs w:val="22"/>
        </w:rPr>
        <w:t xml:space="preserve">Правове положення аграрних </w:t>
      </w:r>
      <w:proofErr w:type="gramStart"/>
      <w:r w:rsidRPr="00C938DD">
        <w:rPr>
          <w:b/>
          <w:i/>
          <w:sz w:val="22"/>
          <w:szCs w:val="22"/>
        </w:rPr>
        <w:t>п</w:t>
      </w:r>
      <w:proofErr w:type="gramEnd"/>
      <w:r w:rsidRPr="00C938DD">
        <w:rPr>
          <w:b/>
          <w:i/>
          <w:sz w:val="22"/>
          <w:szCs w:val="22"/>
        </w:rPr>
        <w:t>ідприємств корпоративного типу</w:t>
      </w:r>
      <w:r w:rsidRPr="00C938DD">
        <w:rPr>
          <w:b/>
          <w:bCs/>
          <w:i/>
          <w:color w:val="000000"/>
          <w:sz w:val="22"/>
          <w:szCs w:val="22"/>
        </w:rPr>
        <w:t xml:space="preserve"> як суб’єктів аграрних правовідносин</w:t>
      </w:r>
    </w:p>
    <w:p w:rsidR="0096637D" w:rsidRPr="00C938DD" w:rsidRDefault="0096637D" w:rsidP="0096637D">
      <w:pPr>
        <w:shd w:val="clear" w:color="auto" w:fill="FFFFFF"/>
        <w:ind w:firstLine="709"/>
        <w:jc w:val="both"/>
        <w:rPr>
          <w:b/>
          <w:i/>
          <w:sz w:val="22"/>
          <w:szCs w:val="22"/>
        </w:rPr>
      </w:pPr>
    </w:p>
    <w:p w:rsidR="0096637D" w:rsidRPr="00C938DD" w:rsidRDefault="0096637D" w:rsidP="0096637D">
      <w:pPr>
        <w:shd w:val="clear" w:color="auto" w:fill="FFFFFF"/>
        <w:ind w:firstLine="709"/>
        <w:jc w:val="both"/>
        <w:rPr>
          <w:sz w:val="22"/>
          <w:szCs w:val="22"/>
        </w:rPr>
      </w:pPr>
      <w:r w:rsidRPr="00C938DD">
        <w:rPr>
          <w:sz w:val="22"/>
          <w:szCs w:val="22"/>
        </w:rPr>
        <w:t xml:space="preserve">Поняття аграрного </w:t>
      </w:r>
      <w:proofErr w:type="gramStart"/>
      <w:r w:rsidRPr="00C938DD">
        <w:rPr>
          <w:sz w:val="22"/>
          <w:szCs w:val="22"/>
        </w:rPr>
        <w:t>п</w:t>
      </w:r>
      <w:proofErr w:type="gramEnd"/>
      <w:r w:rsidRPr="00C938DD">
        <w:rPr>
          <w:sz w:val="22"/>
          <w:szCs w:val="22"/>
        </w:rPr>
        <w:t xml:space="preserve">ідприємства корпоративного типу. Види аграрних </w:t>
      </w:r>
      <w:proofErr w:type="gramStart"/>
      <w:r w:rsidRPr="00C938DD">
        <w:rPr>
          <w:sz w:val="22"/>
          <w:szCs w:val="22"/>
        </w:rPr>
        <w:t>п</w:t>
      </w:r>
      <w:proofErr w:type="gramEnd"/>
      <w:r w:rsidRPr="00C938DD">
        <w:rPr>
          <w:sz w:val="22"/>
          <w:szCs w:val="22"/>
        </w:rPr>
        <w:t xml:space="preserve">ідприємств корпоративного типу. Сільськогосподарське акціонерне товариство. Сільськогосподарське товариство з обмеженою відповідальністю. Повне товариство. Сільськогосподарське товариство з додатковою відповідальністю. Командитне товариство. </w:t>
      </w:r>
    </w:p>
    <w:p w:rsidR="0096637D" w:rsidRPr="00C938DD" w:rsidRDefault="0096637D" w:rsidP="0096637D">
      <w:pPr>
        <w:shd w:val="clear" w:color="auto" w:fill="FFFFFF"/>
        <w:ind w:firstLine="709"/>
        <w:jc w:val="both"/>
        <w:rPr>
          <w:spacing w:val="4"/>
          <w:sz w:val="22"/>
          <w:szCs w:val="22"/>
        </w:rPr>
      </w:pPr>
      <w:r w:rsidRPr="00C938DD">
        <w:rPr>
          <w:spacing w:val="4"/>
          <w:sz w:val="22"/>
          <w:szCs w:val="22"/>
        </w:rPr>
        <w:t xml:space="preserve">Правове регулювання діяльності </w:t>
      </w:r>
      <w:r w:rsidRPr="00C938DD">
        <w:rPr>
          <w:sz w:val="22"/>
          <w:szCs w:val="22"/>
        </w:rPr>
        <w:t xml:space="preserve">аграрних </w:t>
      </w:r>
      <w:proofErr w:type="gramStart"/>
      <w:r w:rsidRPr="00C938DD">
        <w:rPr>
          <w:sz w:val="22"/>
          <w:szCs w:val="22"/>
        </w:rPr>
        <w:t>п</w:t>
      </w:r>
      <w:proofErr w:type="gramEnd"/>
      <w:r w:rsidRPr="00C938DD">
        <w:rPr>
          <w:sz w:val="22"/>
          <w:szCs w:val="22"/>
        </w:rPr>
        <w:t>ідприємств корпоративного типу</w:t>
      </w:r>
      <w:r w:rsidRPr="00C938DD">
        <w:rPr>
          <w:spacing w:val="4"/>
          <w:sz w:val="22"/>
          <w:szCs w:val="22"/>
        </w:rPr>
        <w:t>. Законодавство про сільськогосподарські товариства.</w:t>
      </w:r>
    </w:p>
    <w:p w:rsidR="0096637D" w:rsidRPr="00C938DD" w:rsidRDefault="0096637D" w:rsidP="0096637D">
      <w:pPr>
        <w:shd w:val="clear" w:color="auto" w:fill="FFFFFF"/>
        <w:ind w:firstLine="709"/>
        <w:jc w:val="both"/>
        <w:rPr>
          <w:sz w:val="22"/>
          <w:szCs w:val="22"/>
        </w:rPr>
      </w:pPr>
      <w:r w:rsidRPr="00C938DD">
        <w:rPr>
          <w:spacing w:val="4"/>
          <w:sz w:val="22"/>
          <w:szCs w:val="22"/>
        </w:rPr>
        <w:t xml:space="preserve">Порядок створення </w:t>
      </w:r>
      <w:r w:rsidRPr="00C938DD">
        <w:rPr>
          <w:sz w:val="22"/>
          <w:szCs w:val="22"/>
        </w:rPr>
        <w:t xml:space="preserve">аграрних </w:t>
      </w:r>
      <w:proofErr w:type="gramStart"/>
      <w:r w:rsidRPr="00C938DD">
        <w:rPr>
          <w:sz w:val="22"/>
          <w:szCs w:val="22"/>
        </w:rPr>
        <w:t>п</w:t>
      </w:r>
      <w:proofErr w:type="gramEnd"/>
      <w:r w:rsidRPr="00C938DD">
        <w:rPr>
          <w:sz w:val="22"/>
          <w:szCs w:val="22"/>
        </w:rPr>
        <w:t xml:space="preserve">ідприємств корпоративного типу. Особливості права засновництва та права участі громадян в аграрних </w:t>
      </w:r>
      <w:proofErr w:type="gramStart"/>
      <w:r w:rsidRPr="00C938DD">
        <w:rPr>
          <w:sz w:val="22"/>
          <w:szCs w:val="22"/>
        </w:rPr>
        <w:t>п</w:t>
      </w:r>
      <w:proofErr w:type="gramEnd"/>
      <w:r w:rsidRPr="00C938DD">
        <w:rPr>
          <w:sz w:val="22"/>
          <w:szCs w:val="22"/>
        </w:rPr>
        <w:t>ідприємствах корпоративного типу.</w:t>
      </w:r>
    </w:p>
    <w:p w:rsidR="0096637D" w:rsidRPr="00C938DD" w:rsidRDefault="0096637D" w:rsidP="00146BB9">
      <w:pPr>
        <w:shd w:val="clear" w:color="auto" w:fill="FFFFFF"/>
        <w:ind w:firstLine="709"/>
        <w:jc w:val="both"/>
        <w:rPr>
          <w:sz w:val="22"/>
          <w:szCs w:val="22"/>
        </w:rPr>
      </w:pPr>
      <w:r w:rsidRPr="00C938DD">
        <w:rPr>
          <w:sz w:val="22"/>
          <w:szCs w:val="22"/>
        </w:rPr>
        <w:t xml:space="preserve">Специфіка господарської діяльності аграрних </w:t>
      </w:r>
      <w:proofErr w:type="gramStart"/>
      <w:r w:rsidRPr="00C938DD">
        <w:rPr>
          <w:sz w:val="22"/>
          <w:szCs w:val="22"/>
        </w:rPr>
        <w:t>п</w:t>
      </w:r>
      <w:proofErr w:type="gramEnd"/>
      <w:r w:rsidRPr="00C938DD">
        <w:rPr>
          <w:sz w:val="22"/>
          <w:szCs w:val="22"/>
        </w:rPr>
        <w:t xml:space="preserve">ідприємств корпоративного типу. Правовий режим майна аграрних </w:t>
      </w:r>
      <w:proofErr w:type="gramStart"/>
      <w:r w:rsidRPr="00C938DD">
        <w:rPr>
          <w:sz w:val="22"/>
          <w:szCs w:val="22"/>
        </w:rPr>
        <w:t>п</w:t>
      </w:r>
      <w:proofErr w:type="gramEnd"/>
      <w:r w:rsidRPr="00C938DD">
        <w:rPr>
          <w:sz w:val="22"/>
          <w:szCs w:val="22"/>
        </w:rPr>
        <w:t xml:space="preserve">ідприємств корпоративного типу. </w:t>
      </w:r>
      <w:r w:rsidRPr="00C938DD">
        <w:rPr>
          <w:color w:val="000000"/>
          <w:sz w:val="22"/>
          <w:szCs w:val="22"/>
        </w:rPr>
        <w:t xml:space="preserve">Права та обов'язки учасників та засновників аграрних </w:t>
      </w:r>
      <w:proofErr w:type="gramStart"/>
      <w:r w:rsidRPr="00C938DD">
        <w:rPr>
          <w:color w:val="000000"/>
          <w:sz w:val="22"/>
          <w:szCs w:val="22"/>
        </w:rPr>
        <w:t>п</w:t>
      </w:r>
      <w:proofErr w:type="gramEnd"/>
      <w:r w:rsidRPr="00C938DD">
        <w:rPr>
          <w:color w:val="000000"/>
          <w:sz w:val="22"/>
          <w:szCs w:val="22"/>
        </w:rPr>
        <w:t xml:space="preserve">ідприємств корпоративного типу. </w:t>
      </w:r>
      <w:r w:rsidRPr="00C938DD">
        <w:rPr>
          <w:sz w:val="22"/>
          <w:szCs w:val="22"/>
        </w:rPr>
        <w:t xml:space="preserve">Характеристика системи органів управління аграрних </w:t>
      </w:r>
      <w:proofErr w:type="gramStart"/>
      <w:r w:rsidRPr="00C938DD">
        <w:rPr>
          <w:sz w:val="22"/>
          <w:szCs w:val="22"/>
        </w:rPr>
        <w:t>п</w:t>
      </w:r>
      <w:proofErr w:type="gramEnd"/>
      <w:r w:rsidRPr="00C938DD">
        <w:rPr>
          <w:sz w:val="22"/>
          <w:szCs w:val="22"/>
        </w:rPr>
        <w:t>ідприємств корпоративного типу.</w:t>
      </w:r>
      <w:r w:rsidR="00146BB9" w:rsidRPr="00C938DD">
        <w:rPr>
          <w:sz w:val="22"/>
          <w:szCs w:val="22"/>
          <w:lang w:val="uk-UA"/>
        </w:rPr>
        <w:t xml:space="preserve"> </w:t>
      </w:r>
      <w:r w:rsidRPr="00C938DD">
        <w:rPr>
          <w:sz w:val="22"/>
          <w:szCs w:val="22"/>
        </w:rPr>
        <w:t xml:space="preserve">Порядок, умови припинення права членства та права участі громадян у </w:t>
      </w:r>
      <w:proofErr w:type="gramStart"/>
      <w:r w:rsidRPr="00C938DD">
        <w:rPr>
          <w:sz w:val="22"/>
          <w:szCs w:val="22"/>
        </w:rPr>
        <w:t>п</w:t>
      </w:r>
      <w:proofErr w:type="gramEnd"/>
      <w:r w:rsidRPr="00C938DD">
        <w:rPr>
          <w:sz w:val="22"/>
          <w:szCs w:val="22"/>
        </w:rPr>
        <w:t xml:space="preserve">ідприємствах корпоративного типу. </w:t>
      </w:r>
    </w:p>
    <w:p w:rsidR="0096637D" w:rsidRPr="00C938DD" w:rsidRDefault="0096637D" w:rsidP="0096637D">
      <w:pPr>
        <w:ind w:firstLine="360"/>
        <w:jc w:val="both"/>
        <w:rPr>
          <w:b/>
          <w:bCs/>
          <w:i/>
          <w:sz w:val="22"/>
          <w:szCs w:val="22"/>
        </w:rPr>
      </w:pPr>
      <w:proofErr w:type="gramStart"/>
      <w:r w:rsidRPr="00C938DD">
        <w:rPr>
          <w:sz w:val="22"/>
          <w:szCs w:val="22"/>
        </w:rPr>
        <w:t>П</w:t>
      </w:r>
      <w:proofErr w:type="gramEnd"/>
      <w:r w:rsidRPr="00C938DD">
        <w:rPr>
          <w:sz w:val="22"/>
          <w:szCs w:val="22"/>
        </w:rPr>
        <w:t>ідстави та порядок припинення діяльності аграрних підприємств корпоративного типу.</w:t>
      </w:r>
    </w:p>
    <w:p w:rsidR="0096637D" w:rsidRPr="00C938DD" w:rsidRDefault="0096637D" w:rsidP="0096637D">
      <w:pPr>
        <w:ind w:firstLine="360"/>
        <w:jc w:val="center"/>
        <w:rPr>
          <w:rStyle w:val="ae"/>
          <w:b/>
          <w:i w:val="0"/>
          <w:sz w:val="22"/>
          <w:szCs w:val="22"/>
          <w:lang w:val="uk-UA" w:eastAsia="uk-UA" w:bidi="uk-UA"/>
        </w:rPr>
      </w:pPr>
    </w:p>
    <w:p w:rsidR="0096637D" w:rsidRPr="00C938DD" w:rsidRDefault="0096637D" w:rsidP="0096637D">
      <w:pPr>
        <w:ind w:firstLine="360"/>
        <w:jc w:val="center"/>
        <w:rPr>
          <w:rStyle w:val="ae"/>
          <w:b/>
          <w:i w:val="0"/>
          <w:sz w:val="22"/>
          <w:szCs w:val="22"/>
          <w:lang w:val="uk-UA"/>
        </w:rPr>
      </w:pPr>
      <w:r w:rsidRPr="00C938DD">
        <w:rPr>
          <w:rStyle w:val="ae"/>
          <w:b/>
          <w:i w:val="0"/>
          <w:sz w:val="22"/>
          <w:szCs w:val="22"/>
        </w:rPr>
        <w:t>Контрольні питання:</w:t>
      </w:r>
    </w:p>
    <w:p w:rsidR="00146BB9" w:rsidRPr="00C938DD" w:rsidRDefault="00146BB9" w:rsidP="0096637D">
      <w:pPr>
        <w:ind w:firstLine="360"/>
        <w:jc w:val="center"/>
        <w:rPr>
          <w:rStyle w:val="ae"/>
          <w:b/>
          <w:i w:val="0"/>
          <w:sz w:val="22"/>
          <w:szCs w:val="22"/>
          <w:lang w:val="uk-UA"/>
        </w:rPr>
      </w:pPr>
    </w:p>
    <w:p w:rsidR="00146BB9" w:rsidRPr="00C938DD" w:rsidRDefault="0096637D" w:rsidP="00146BB9">
      <w:pPr>
        <w:pStyle w:val="af"/>
        <w:numPr>
          <w:ilvl w:val="1"/>
          <w:numId w:val="19"/>
        </w:numPr>
        <w:spacing w:after="0" w:line="240" w:lineRule="auto"/>
        <w:ind w:left="709"/>
        <w:rPr>
          <w:rFonts w:ascii="Times New Roman" w:hAnsi="Times New Roman"/>
        </w:rPr>
      </w:pPr>
      <w:r w:rsidRPr="00C938DD">
        <w:rPr>
          <w:rFonts w:ascii="Times New Roman" w:hAnsi="Times New Roman"/>
        </w:rPr>
        <w:t xml:space="preserve">Поняття та види сільськогосподарських </w:t>
      </w:r>
      <w:proofErr w:type="gramStart"/>
      <w:r w:rsidRPr="00C938DD">
        <w:rPr>
          <w:rFonts w:ascii="Times New Roman" w:hAnsi="Times New Roman"/>
        </w:rPr>
        <w:t>п</w:t>
      </w:r>
      <w:proofErr w:type="gramEnd"/>
      <w:r w:rsidRPr="00C938DD">
        <w:rPr>
          <w:rFonts w:ascii="Times New Roman" w:hAnsi="Times New Roman"/>
        </w:rPr>
        <w:t>ідприємств корпоративного типу.</w:t>
      </w:r>
    </w:p>
    <w:p w:rsidR="00146BB9" w:rsidRPr="00C938DD" w:rsidRDefault="0096637D" w:rsidP="00146BB9">
      <w:pPr>
        <w:pStyle w:val="af"/>
        <w:numPr>
          <w:ilvl w:val="1"/>
          <w:numId w:val="19"/>
        </w:numPr>
        <w:spacing w:after="0" w:line="240" w:lineRule="auto"/>
        <w:ind w:left="709"/>
        <w:rPr>
          <w:rFonts w:ascii="Times New Roman" w:hAnsi="Times New Roman"/>
        </w:rPr>
      </w:pPr>
      <w:r w:rsidRPr="00C938DD">
        <w:rPr>
          <w:rFonts w:ascii="Times New Roman" w:hAnsi="Times New Roman"/>
        </w:rPr>
        <w:t xml:space="preserve">Порядок створення та ліквідації </w:t>
      </w:r>
      <w:proofErr w:type="gramStart"/>
      <w:r w:rsidRPr="00C938DD">
        <w:rPr>
          <w:rFonts w:ascii="Times New Roman" w:hAnsi="Times New Roman"/>
        </w:rPr>
        <w:t>п</w:t>
      </w:r>
      <w:proofErr w:type="gramEnd"/>
      <w:r w:rsidRPr="00C938DD">
        <w:rPr>
          <w:rFonts w:ascii="Times New Roman" w:hAnsi="Times New Roman"/>
        </w:rPr>
        <w:t>ідприємств корпоративного типу.</w:t>
      </w:r>
    </w:p>
    <w:p w:rsidR="00146BB9" w:rsidRPr="00C938DD" w:rsidRDefault="0096637D" w:rsidP="00146BB9">
      <w:pPr>
        <w:pStyle w:val="af"/>
        <w:numPr>
          <w:ilvl w:val="1"/>
          <w:numId w:val="19"/>
        </w:numPr>
        <w:spacing w:after="0" w:line="240" w:lineRule="auto"/>
        <w:ind w:left="709"/>
        <w:rPr>
          <w:rFonts w:ascii="Times New Roman" w:hAnsi="Times New Roman"/>
        </w:rPr>
      </w:pPr>
      <w:r w:rsidRPr="00C938DD">
        <w:rPr>
          <w:rFonts w:ascii="Times New Roman" w:hAnsi="Times New Roman"/>
        </w:rPr>
        <w:t>Особливості господарської діяльності сільськогосподарських акціонерних товариств.</w:t>
      </w:r>
    </w:p>
    <w:p w:rsidR="0096637D" w:rsidRPr="00C938DD" w:rsidRDefault="0096637D" w:rsidP="00146BB9">
      <w:pPr>
        <w:pStyle w:val="af"/>
        <w:numPr>
          <w:ilvl w:val="1"/>
          <w:numId w:val="19"/>
        </w:numPr>
        <w:spacing w:after="0" w:line="240" w:lineRule="auto"/>
        <w:ind w:left="709"/>
        <w:rPr>
          <w:rFonts w:ascii="Times New Roman" w:hAnsi="Times New Roman"/>
        </w:rPr>
      </w:pPr>
      <w:r w:rsidRPr="00C938DD">
        <w:rPr>
          <w:rFonts w:ascii="Times New Roman" w:hAnsi="Times New Roman"/>
        </w:rPr>
        <w:t xml:space="preserve">Господарська діяльність товариств з обмеженою відповідальністю, товариств з додатковою відповідальністю, повних та командитних товариств </w:t>
      </w:r>
      <w:proofErr w:type="gramStart"/>
      <w:r w:rsidRPr="00C938DD">
        <w:rPr>
          <w:rFonts w:ascii="Times New Roman" w:hAnsi="Times New Roman"/>
        </w:rPr>
        <w:t>у</w:t>
      </w:r>
      <w:proofErr w:type="gramEnd"/>
      <w:r w:rsidRPr="00C938DD">
        <w:rPr>
          <w:rFonts w:ascii="Times New Roman" w:hAnsi="Times New Roman"/>
        </w:rPr>
        <w:t xml:space="preserve"> сільському господарстві.</w:t>
      </w:r>
    </w:p>
    <w:p w:rsidR="0096637D" w:rsidRPr="00C938DD" w:rsidRDefault="0096637D" w:rsidP="0096637D">
      <w:pPr>
        <w:ind w:firstLine="360"/>
        <w:jc w:val="both"/>
        <w:rPr>
          <w:rStyle w:val="ae"/>
          <w:b/>
          <w:i w:val="0"/>
          <w:sz w:val="22"/>
          <w:szCs w:val="22"/>
          <w:lang w:val="uk-UA" w:eastAsia="uk-UA" w:bidi="uk-UA"/>
        </w:rPr>
      </w:pPr>
    </w:p>
    <w:p w:rsidR="0096637D" w:rsidRPr="00C938DD" w:rsidRDefault="0096637D" w:rsidP="0096637D">
      <w:pPr>
        <w:ind w:firstLine="360"/>
        <w:jc w:val="center"/>
        <w:rPr>
          <w:rStyle w:val="ae"/>
          <w:b/>
          <w:i w:val="0"/>
          <w:sz w:val="22"/>
          <w:szCs w:val="22"/>
          <w:lang w:val="uk-UA"/>
        </w:rPr>
      </w:pPr>
      <w:r w:rsidRPr="00C938DD">
        <w:rPr>
          <w:rStyle w:val="ae"/>
          <w:b/>
          <w:i w:val="0"/>
          <w:sz w:val="22"/>
          <w:szCs w:val="22"/>
          <w:lang w:val="uk-UA"/>
        </w:rPr>
        <w:t>Завдання:</w:t>
      </w:r>
    </w:p>
    <w:p w:rsidR="002D5367" w:rsidRPr="00C938DD" w:rsidRDefault="002D5367" w:rsidP="0096637D">
      <w:pPr>
        <w:ind w:firstLine="360"/>
        <w:jc w:val="center"/>
        <w:rPr>
          <w:rStyle w:val="ae"/>
          <w:b/>
          <w:i w:val="0"/>
          <w:sz w:val="22"/>
          <w:szCs w:val="22"/>
          <w:lang w:val="uk-UA"/>
        </w:rPr>
      </w:pPr>
    </w:p>
    <w:p w:rsidR="0096637D" w:rsidRPr="00C938DD" w:rsidRDefault="0096637D" w:rsidP="002D5367">
      <w:pPr>
        <w:pStyle w:val="af"/>
        <w:numPr>
          <w:ilvl w:val="0"/>
          <w:numId w:val="41"/>
        </w:numPr>
        <w:spacing w:after="0" w:line="240" w:lineRule="auto"/>
        <w:rPr>
          <w:rFonts w:ascii="Times New Roman" w:hAnsi="Times New Roman"/>
          <w:lang w:val="uk-UA"/>
        </w:rPr>
      </w:pPr>
      <w:r w:rsidRPr="00C938DD">
        <w:rPr>
          <w:rFonts w:ascii="Times New Roman" w:hAnsi="Times New Roman"/>
          <w:lang w:val="uk-UA"/>
        </w:rPr>
        <w:lastRenderedPageBreak/>
        <w:t>Іщенко Р.П., Іванов І.П., Петров К.Н., Сидоров К.Л. та Сулима І.П. вирішили створити акціонерне товариство, яке б займалось вирощуванням пшениці. Для цього вони зібрались на установчі збори. Як вклад у спільну справу Іщенко Р.П. обіцяв передати трактор, Іванов І.П. – комору для збереження урожаю, Петров К.Н. – земельну ділянку, придбану через п’ять років після одруження, Сидоров К.Л. – акції ПАТ «Насіння», а Сулима І.П. – 10 000,00 доларів США.</w:t>
      </w:r>
    </w:p>
    <w:p w:rsidR="0096637D" w:rsidRPr="00C938DD" w:rsidRDefault="0096637D" w:rsidP="0096637D">
      <w:pPr>
        <w:ind w:firstLine="360"/>
        <w:jc w:val="both"/>
        <w:rPr>
          <w:rStyle w:val="ae"/>
          <w:b/>
          <w:i w:val="0"/>
          <w:sz w:val="22"/>
          <w:szCs w:val="22"/>
          <w:lang w:val="uk-UA" w:eastAsia="uk-UA" w:bidi="uk-UA"/>
        </w:rPr>
      </w:pPr>
      <w:r w:rsidRPr="00C938DD">
        <w:rPr>
          <w:i/>
          <w:sz w:val="22"/>
          <w:szCs w:val="22"/>
        </w:rPr>
        <w:t>Які дії необхідно вчинити для створення акціонерного товариства?</w:t>
      </w:r>
    </w:p>
    <w:p w:rsidR="0096637D" w:rsidRPr="00C938DD" w:rsidRDefault="0096637D" w:rsidP="002D5367">
      <w:pPr>
        <w:ind w:firstLine="360"/>
        <w:rPr>
          <w:rStyle w:val="ae"/>
          <w:b/>
          <w:i w:val="0"/>
          <w:sz w:val="22"/>
          <w:szCs w:val="22"/>
          <w:lang w:val="uk-UA" w:eastAsia="uk-UA" w:bidi="uk-UA"/>
        </w:rPr>
      </w:pPr>
    </w:p>
    <w:p w:rsidR="002D5367" w:rsidRPr="00C938DD" w:rsidRDefault="002D5367" w:rsidP="002D5367">
      <w:pPr>
        <w:pStyle w:val="af"/>
        <w:widowControl w:val="0"/>
        <w:numPr>
          <w:ilvl w:val="0"/>
          <w:numId w:val="41"/>
        </w:numPr>
        <w:tabs>
          <w:tab w:val="left" w:pos="284"/>
          <w:tab w:val="left" w:pos="993"/>
          <w:tab w:val="left" w:pos="1167"/>
        </w:tabs>
        <w:spacing w:after="0" w:line="240" w:lineRule="auto"/>
        <w:rPr>
          <w:rFonts w:ascii="Times New Roman" w:hAnsi="Times New Roman"/>
          <w:color w:val="000000"/>
          <w:lang w:val="uk-UA" w:eastAsia="uk-UA" w:bidi="uk-UA"/>
        </w:rPr>
      </w:pPr>
      <w:r w:rsidRPr="00C938DD">
        <w:rPr>
          <w:rFonts w:ascii="Times New Roman" w:hAnsi="Times New Roman"/>
          <w:color w:val="000000"/>
          <w:lang w:val="uk-UA" w:eastAsia="uk-UA" w:bidi="uk-UA"/>
        </w:rPr>
        <w:t>Сільськогосподарське акціонерне товариство “Веселка”, фермерське господарство “Зоря” та 15 громадян, колишніх членів КСП, вирішили об’єднатися для створення підприємства іншої форми господарювання. Для цього вони звернулися до юридичного відділу районного управління агропромислового розвитку з проханням дати пояснення щодо цих питань.</w:t>
      </w:r>
    </w:p>
    <w:p w:rsidR="002D5367" w:rsidRPr="00C938DD" w:rsidRDefault="002D5367" w:rsidP="002D5367">
      <w:pPr>
        <w:widowControl w:val="0"/>
        <w:tabs>
          <w:tab w:val="left" w:pos="284"/>
          <w:tab w:val="left" w:pos="993"/>
        </w:tabs>
        <w:ind w:left="284" w:firstLine="425"/>
        <w:jc w:val="both"/>
        <w:rPr>
          <w:i/>
          <w:iCs/>
          <w:color w:val="000000"/>
          <w:sz w:val="22"/>
          <w:szCs w:val="22"/>
          <w:lang w:val="uk-UA" w:eastAsia="uk-UA" w:bidi="uk-UA"/>
        </w:rPr>
      </w:pPr>
      <w:r w:rsidRPr="00C938DD">
        <w:rPr>
          <w:i/>
          <w:iCs/>
          <w:color w:val="000000"/>
          <w:sz w:val="22"/>
          <w:szCs w:val="22"/>
          <w:lang w:val="uk-UA" w:eastAsia="uk-UA" w:bidi="uk-UA"/>
        </w:rPr>
        <w:t>Який вид підприємства вони можуть створити? Який порядок його створення? Які документи необхідно надати? Дайте письмову відповідь.</w:t>
      </w:r>
    </w:p>
    <w:p w:rsidR="002D5367" w:rsidRPr="00C938DD" w:rsidRDefault="002D5367" w:rsidP="002D5367">
      <w:pPr>
        <w:widowControl w:val="0"/>
        <w:tabs>
          <w:tab w:val="left" w:pos="284"/>
          <w:tab w:val="left" w:pos="993"/>
        </w:tabs>
        <w:ind w:left="284" w:firstLine="425"/>
        <w:jc w:val="both"/>
        <w:rPr>
          <w:i/>
          <w:iCs/>
          <w:color w:val="000000"/>
          <w:sz w:val="22"/>
          <w:szCs w:val="22"/>
          <w:lang w:val="uk-UA" w:eastAsia="uk-UA" w:bidi="uk-UA"/>
        </w:rPr>
      </w:pPr>
    </w:p>
    <w:p w:rsidR="002D5367" w:rsidRPr="00C938DD" w:rsidRDefault="002D5367" w:rsidP="002D5367">
      <w:pPr>
        <w:pStyle w:val="af"/>
        <w:widowControl w:val="0"/>
        <w:numPr>
          <w:ilvl w:val="0"/>
          <w:numId w:val="41"/>
        </w:numPr>
        <w:tabs>
          <w:tab w:val="left" w:pos="284"/>
          <w:tab w:val="left" w:pos="993"/>
          <w:tab w:val="left" w:pos="1167"/>
        </w:tabs>
        <w:spacing w:after="0" w:line="240" w:lineRule="auto"/>
        <w:rPr>
          <w:rFonts w:ascii="Times New Roman" w:hAnsi="Times New Roman"/>
          <w:color w:val="000000"/>
          <w:lang w:val="uk-UA" w:eastAsia="uk-UA" w:bidi="uk-UA"/>
        </w:rPr>
      </w:pPr>
      <w:r w:rsidRPr="00C938DD">
        <w:rPr>
          <w:rFonts w:ascii="Times New Roman" w:hAnsi="Times New Roman"/>
          <w:color w:val="000000"/>
          <w:lang w:val="uk-UA" w:eastAsia="uk-UA" w:bidi="uk-UA"/>
        </w:rPr>
        <w:t>Міжгосподарське підприємство по відгодівлі худоби “Україна” доставило свою худобу на м’ясокомбінат на власному транспорті. М’ясокомбінат не сплатив йому витрати з транспортування і розвантаження тварин.</w:t>
      </w:r>
    </w:p>
    <w:p w:rsidR="002D5367" w:rsidRPr="00C938DD" w:rsidRDefault="002D5367" w:rsidP="002D5367">
      <w:pPr>
        <w:widowControl w:val="0"/>
        <w:tabs>
          <w:tab w:val="left" w:pos="284"/>
          <w:tab w:val="left" w:pos="993"/>
        </w:tabs>
        <w:ind w:left="284" w:firstLine="425"/>
        <w:jc w:val="both"/>
        <w:rPr>
          <w:i/>
          <w:iCs/>
          <w:color w:val="000000"/>
          <w:sz w:val="22"/>
          <w:szCs w:val="22"/>
          <w:lang w:val="uk-UA" w:eastAsia="uk-UA" w:bidi="uk-UA"/>
        </w:rPr>
      </w:pPr>
      <w:r w:rsidRPr="00C938DD">
        <w:rPr>
          <w:i/>
          <w:iCs/>
          <w:color w:val="000000"/>
          <w:sz w:val="22"/>
          <w:szCs w:val="22"/>
          <w:lang w:val="uk-UA" w:eastAsia="uk-UA" w:bidi="uk-UA"/>
        </w:rPr>
        <w:t xml:space="preserve">Чи можуть </w:t>
      </w:r>
      <w:r w:rsidRPr="00C938DD">
        <w:rPr>
          <w:i/>
          <w:iCs/>
          <w:color w:val="000000"/>
          <w:sz w:val="22"/>
          <w:szCs w:val="22"/>
          <w:lang w:val="uk-UA" w:bidi="ru-RU"/>
        </w:rPr>
        <w:t>пред</w:t>
      </w:r>
      <w:r w:rsidRPr="00C938DD">
        <w:rPr>
          <w:i/>
          <w:iCs/>
          <w:color w:val="000000"/>
          <w:sz w:val="22"/>
          <w:szCs w:val="22"/>
          <w:lang w:val="uk-UA" w:eastAsia="uk-UA" w:bidi="uk-UA"/>
        </w:rPr>
        <w:t>’явити претензії до м’ясокомбінату з приводу відшкодування збитків акціонерне товариство і два виробничих кооперативи - учасники міжгосподарського підприємства, або саме спільне міжгосподарське підприємство? Якою правосуб’єктністю користуються господарства, що увійшли до складу виробничого об’єднання?</w:t>
      </w:r>
    </w:p>
    <w:p w:rsidR="002D5367" w:rsidRPr="00C938DD" w:rsidRDefault="002D5367" w:rsidP="002D5367">
      <w:pPr>
        <w:widowControl w:val="0"/>
        <w:tabs>
          <w:tab w:val="left" w:pos="284"/>
          <w:tab w:val="left" w:pos="993"/>
          <w:tab w:val="left" w:pos="1162"/>
        </w:tabs>
        <w:jc w:val="both"/>
        <w:rPr>
          <w:color w:val="000000"/>
          <w:sz w:val="22"/>
          <w:szCs w:val="22"/>
          <w:lang w:val="uk-UA" w:eastAsia="uk-UA" w:bidi="uk-UA"/>
        </w:rPr>
      </w:pPr>
    </w:p>
    <w:p w:rsidR="002D5367" w:rsidRPr="00C938DD" w:rsidRDefault="002D5367" w:rsidP="002D5367">
      <w:pPr>
        <w:pStyle w:val="af"/>
        <w:widowControl w:val="0"/>
        <w:numPr>
          <w:ilvl w:val="0"/>
          <w:numId w:val="41"/>
        </w:numPr>
        <w:tabs>
          <w:tab w:val="left" w:pos="284"/>
          <w:tab w:val="left" w:pos="993"/>
          <w:tab w:val="left" w:pos="1162"/>
        </w:tabs>
        <w:spacing w:after="0" w:line="240" w:lineRule="auto"/>
        <w:rPr>
          <w:rFonts w:ascii="Times New Roman" w:hAnsi="Times New Roman"/>
          <w:color w:val="000000"/>
          <w:lang w:val="uk-UA" w:eastAsia="uk-UA" w:bidi="uk-UA"/>
        </w:rPr>
      </w:pPr>
      <w:r w:rsidRPr="00C938DD">
        <w:rPr>
          <w:rFonts w:ascii="Times New Roman" w:hAnsi="Times New Roman"/>
          <w:color w:val="000000"/>
          <w:lang w:val="uk-UA" w:eastAsia="uk-UA" w:bidi="uk-UA"/>
        </w:rPr>
        <w:t xml:space="preserve">Два фермерських господарства, виробничий сільськогосподарський кооператив і товариство з обмеженою відповідальністю вирішили стати засновниками міжгосподарського об’єднання. На установчих зборах були визначені головні завдання об’єднання, обрана його рада. При обговоренні Статуту виробничого об’єднання виникли такі питання: 1) </w:t>
      </w:r>
      <w:r w:rsidRPr="00C938DD">
        <w:rPr>
          <w:rFonts w:ascii="Times New Roman" w:hAnsi="Times New Roman"/>
          <w:i/>
          <w:color w:val="000000"/>
          <w:lang w:val="uk-UA" w:eastAsia="uk-UA" w:bidi="uk-UA"/>
        </w:rPr>
        <w:t>ч</w:t>
      </w:r>
      <w:r w:rsidRPr="00C938DD">
        <w:rPr>
          <w:rFonts w:ascii="Times New Roman" w:hAnsi="Times New Roman"/>
          <w:i/>
          <w:iCs/>
          <w:color w:val="000000"/>
          <w:lang w:val="uk-UA" w:eastAsia="uk-UA" w:bidi="uk-UA"/>
        </w:rPr>
        <w:t xml:space="preserve">и впливатиме на розмір пайового внеску майнове </w:t>
      </w:r>
      <w:r w:rsidRPr="00C938DD">
        <w:rPr>
          <w:rFonts w:ascii="Times New Roman" w:hAnsi="Times New Roman"/>
          <w:i/>
          <w:iCs/>
          <w:color w:val="000000"/>
          <w:lang w:bidi="ru-RU"/>
        </w:rPr>
        <w:t>становище</w:t>
      </w:r>
      <w:r w:rsidRPr="00C938DD">
        <w:rPr>
          <w:rFonts w:ascii="Times New Roman" w:hAnsi="Times New Roman"/>
          <w:i/>
          <w:iCs/>
          <w:color w:val="000000"/>
          <w:lang w:val="uk-UA" w:eastAsia="uk-UA" w:bidi="uk-UA"/>
        </w:rPr>
        <w:t xml:space="preserve"> підприємств-учасників? 2) У якому порядку буде розподілятися вироблена продукція? 3) За якими тарифними ставками провадитиметься оплата праці і який режим праці на ньому буде встановлений.</w:t>
      </w:r>
    </w:p>
    <w:p w:rsidR="002D5367" w:rsidRPr="00C938DD" w:rsidRDefault="002D5367" w:rsidP="002D5367">
      <w:pPr>
        <w:widowControl w:val="0"/>
        <w:tabs>
          <w:tab w:val="left" w:pos="284"/>
          <w:tab w:val="left" w:pos="993"/>
        </w:tabs>
        <w:ind w:left="284" w:firstLine="425"/>
        <w:jc w:val="both"/>
        <w:rPr>
          <w:i/>
          <w:iCs/>
          <w:color w:val="000000"/>
          <w:sz w:val="22"/>
          <w:szCs w:val="22"/>
          <w:lang w:val="uk-UA" w:eastAsia="uk-UA" w:bidi="uk-UA"/>
        </w:rPr>
      </w:pPr>
      <w:r w:rsidRPr="00C938DD">
        <w:rPr>
          <w:i/>
          <w:iCs/>
          <w:color w:val="000000"/>
          <w:sz w:val="22"/>
          <w:szCs w:val="22"/>
          <w:lang w:val="uk-UA" w:eastAsia="uk-UA" w:bidi="uk-UA"/>
        </w:rPr>
        <w:t>Дайте відповіді на запитання, що виникли.</w:t>
      </w:r>
    </w:p>
    <w:p w:rsidR="007640A6" w:rsidRPr="00C938DD" w:rsidRDefault="007640A6" w:rsidP="007640A6">
      <w:pPr>
        <w:pStyle w:val="a4"/>
        <w:ind w:firstLine="284"/>
        <w:jc w:val="left"/>
        <w:rPr>
          <w:sz w:val="22"/>
          <w:szCs w:val="22"/>
          <w:lang w:val="uk-UA"/>
        </w:rPr>
      </w:pPr>
    </w:p>
    <w:p w:rsidR="007640A6" w:rsidRPr="00C938DD" w:rsidRDefault="007640A6" w:rsidP="007640A6">
      <w:pPr>
        <w:pStyle w:val="a4"/>
        <w:numPr>
          <w:ilvl w:val="0"/>
          <w:numId w:val="41"/>
        </w:numPr>
        <w:jc w:val="both"/>
        <w:rPr>
          <w:b w:val="0"/>
          <w:sz w:val="22"/>
          <w:szCs w:val="22"/>
          <w:lang w:val="uk-UA"/>
        </w:rPr>
      </w:pPr>
      <w:r w:rsidRPr="00C938DD">
        <w:rPr>
          <w:b w:val="0"/>
          <w:sz w:val="22"/>
          <w:szCs w:val="22"/>
          <w:lang w:val="uk-UA"/>
        </w:rPr>
        <w:t>Публічн</w:t>
      </w:r>
      <w:r w:rsidRPr="00C938DD">
        <w:rPr>
          <w:b w:val="0"/>
          <w:sz w:val="22"/>
          <w:szCs w:val="22"/>
        </w:rPr>
        <w:t xml:space="preserve">е акціонерне товариство “Колос” вирішило виступити засновником сільськогосподарського виробничого кооперативу. Для цього були зібрані установчі збори, які  прийняли Статут кооперативу і подали його разом із протоколом установчих зборів до райдержадміністрації. Держадміністрація відмовила у реєстрації кооперативу на тій </w:t>
      </w:r>
      <w:proofErr w:type="gramStart"/>
      <w:r w:rsidRPr="00C938DD">
        <w:rPr>
          <w:b w:val="0"/>
          <w:sz w:val="22"/>
          <w:szCs w:val="22"/>
        </w:rPr>
        <w:t>п</w:t>
      </w:r>
      <w:proofErr w:type="gramEnd"/>
      <w:r w:rsidRPr="00C938DD">
        <w:rPr>
          <w:b w:val="0"/>
          <w:sz w:val="22"/>
          <w:szCs w:val="22"/>
        </w:rPr>
        <w:t>ідставі, що для затвердження Статуту необхідно збирати загальні збори членів кооперативу.</w:t>
      </w:r>
    </w:p>
    <w:p w:rsidR="007640A6" w:rsidRPr="00C938DD" w:rsidRDefault="007640A6" w:rsidP="007640A6">
      <w:pPr>
        <w:pStyle w:val="a4"/>
        <w:ind w:firstLine="284"/>
        <w:jc w:val="both"/>
        <w:rPr>
          <w:b w:val="0"/>
          <w:i/>
          <w:sz w:val="22"/>
          <w:szCs w:val="22"/>
          <w:lang w:val="uk-UA"/>
        </w:rPr>
      </w:pPr>
      <w:r w:rsidRPr="00C938DD">
        <w:rPr>
          <w:b w:val="0"/>
          <w:i/>
          <w:sz w:val="22"/>
          <w:szCs w:val="22"/>
        </w:rPr>
        <w:t xml:space="preserve">Які документи необхідно </w:t>
      </w:r>
      <w:r w:rsidRPr="00C938DD">
        <w:rPr>
          <w:b w:val="0"/>
          <w:i/>
          <w:sz w:val="22"/>
          <w:szCs w:val="22"/>
          <w:lang w:val="uk-UA"/>
        </w:rPr>
        <w:t xml:space="preserve">було </w:t>
      </w:r>
      <w:r w:rsidRPr="00C938DD">
        <w:rPr>
          <w:b w:val="0"/>
          <w:i/>
          <w:sz w:val="22"/>
          <w:szCs w:val="22"/>
        </w:rPr>
        <w:t>подати для реєстрації кооперативу? Якими нормативними актами слід користуватися для вирішення цих питань?</w:t>
      </w:r>
    </w:p>
    <w:p w:rsidR="007640A6" w:rsidRPr="00C938DD" w:rsidRDefault="007640A6" w:rsidP="007640A6">
      <w:pPr>
        <w:pStyle w:val="af"/>
        <w:spacing w:after="0" w:line="240" w:lineRule="auto"/>
        <w:ind w:left="0" w:firstLine="0"/>
        <w:contextualSpacing/>
        <w:rPr>
          <w:rFonts w:ascii="Times New Roman" w:hAnsi="Times New Roman"/>
          <w:lang w:val="uk-UA"/>
        </w:rPr>
      </w:pPr>
    </w:p>
    <w:p w:rsidR="007640A6" w:rsidRPr="00C938DD" w:rsidRDefault="007640A6" w:rsidP="007640A6">
      <w:pPr>
        <w:pStyle w:val="af"/>
        <w:numPr>
          <w:ilvl w:val="0"/>
          <w:numId w:val="41"/>
        </w:numPr>
        <w:spacing w:after="0" w:line="240" w:lineRule="auto"/>
        <w:contextualSpacing/>
        <w:rPr>
          <w:rFonts w:ascii="Times New Roman" w:hAnsi="Times New Roman"/>
        </w:rPr>
      </w:pPr>
      <w:r w:rsidRPr="00C938DD">
        <w:rPr>
          <w:rFonts w:ascii="Times New Roman" w:hAnsi="Times New Roman"/>
        </w:rPr>
        <w:t xml:space="preserve">Сидоров К.Н. та Воронець П.К., вививши вимоги законодавчих актів щодо створення </w:t>
      </w:r>
      <w:r w:rsidRPr="00C938DD">
        <w:rPr>
          <w:rFonts w:ascii="Times New Roman" w:hAnsi="Times New Roman"/>
          <w:lang w:val="uk-UA"/>
        </w:rPr>
        <w:t>акціонерного товарист</w:t>
      </w:r>
      <w:r w:rsidRPr="00C938DD">
        <w:rPr>
          <w:rFonts w:ascii="Times New Roman" w:hAnsi="Times New Roman"/>
        </w:rPr>
        <w:t xml:space="preserve">тва, подали державному реєстратору пакет документів для створення юридичної особи. Зокрема, Сидоров К.Н. заповнив реєстраційну картку російською мовою, оскільки Воронець П.К., хоча і володіє цією мовою міжнародного спілкування, однак пише неграмотно. Друзі вирішили назвати своє підприємство «Державна корпорація «Олейна», щоб таким чином привернути увагу клієнтів на першому етапі діяльності, доки їх рейтинг не досягне масштабів </w:t>
      </w:r>
      <w:proofErr w:type="gramStart"/>
      <w:r w:rsidRPr="00C938DD">
        <w:rPr>
          <w:rFonts w:ascii="Times New Roman" w:hAnsi="Times New Roman"/>
        </w:rPr>
        <w:t>в</w:t>
      </w:r>
      <w:proofErr w:type="gramEnd"/>
      <w:r w:rsidRPr="00C938DD">
        <w:rPr>
          <w:rFonts w:ascii="Times New Roman" w:hAnsi="Times New Roman"/>
        </w:rPr>
        <w:t>ідомого українського виробника олії. Щодо видів діяльності, то друзі передбачили: вирощування соняшнику, його переробку на олію та реалізацію оптовим покупцям.</w:t>
      </w:r>
    </w:p>
    <w:p w:rsidR="007640A6" w:rsidRPr="00C938DD" w:rsidRDefault="007640A6" w:rsidP="007640A6">
      <w:pPr>
        <w:rPr>
          <w:i/>
          <w:sz w:val="22"/>
          <w:szCs w:val="22"/>
        </w:rPr>
      </w:pPr>
      <w:r w:rsidRPr="00C938DD">
        <w:rPr>
          <w:i/>
          <w:sz w:val="22"/>
          <w:szCs w:val="22"/>
        </w:rPr>
        <w:t>На знання якого питання курсу розраховане завдання?</w:t>
      </w:r>
    </w:p>
    <w:p w:rsidR="002D5367" w:rsidRPr="00C938DD" w:rsidRDefault="007640A6" w:rsidP="007640A6">
      <w:pPr>
        <w:rPr>
          <w:i/>
          <w:sz w:val="22"/>
          <w:szCs w:val="22"/>
          <w:lang w:val="uk-UA"/>
        </w:rPr>
      </w:pPr>
      <w:r w:rsidRPr="00C938DD">
        <w:rPr>
          <w:i/>
          <w:sz w:val="22"/>
          <w:szCs w:val="22"/>
        </w:rPr>
        <w:t xml:space="preserve">Чи зареєструють </w:t>
      </w:r>
      <w:proofErr w:type="gramStart"/>
      <w:r w:rsidRPr="00C938DD">
        <w:rPr>
          <w:i/>
          <w:sz w:val="22"/>
          <w:szCs w:val="22"/>
        </w:rPr>
        <w:t>п</w:t>
      </w:r>
      <w:proofErr w:type="gramEnd"/>
      <w:r w:rsidRPr="00C938DD">
        <w:rPr>
          <w:i/>
          <w:sz w:val="22"/>
          <w:szCs w:val="22"/>
        </w:rPr>
        <w:t>ідприємство Сидорова К.Н. та Воронця П.К.?</w:t>
      </w:r>
    </w:p>
    <w:p w:rsidR="007640A6" w:rsidRPr="00C938DD" w:rsidRDefault="007640A6" w:rsidP="007640A6">
      <w:pPr>
        <w:pStyle w:val="27"/>
        <w:spacing w:after="0" w:line="240" w:lineRule="auto"/>
        <w:ind w:firstLine="284"/>
        <w:jc w:val="both"/>
        <w:rPr>
          <w:sz w:val="22"/>
          <w:szCs w:val="22"/>
          <w:lang w:val="uk-UA"/>
        </w:rPr>
      </w:pPr>
    </w:p>
    <w:p w:rsidR="007640A6" w:rsidRPr="00C938DD" w:rsidRDefault="007640A6" w:rsidP="007640A6">
      <w:pPr>
        <w:pStyle w:val="27"/>
        <w:numPr>
          <w:ilvl w:val="0"/>
          <w:numId w:val="41"/>
        </w:numPr>
        <w:spacing w:after="0" w:line="240" w:lineRule="auto"/>
        <w:jc w:val="both"/>
        <w:rPr>
          <w:sz w:val="22"/>
          <w:szCs w:val="22"/>
        </w:rPr>
      </w:pPr>
      <w:r w:rsidRPr="00C938DD">
        <w:rPr>
          <w:sz w:val="22"/>
          <w:szCs w:val="22"/>
        </w:rPr>
        <w:t xml:space="preserve">У 2008 році Україна вступила до </w:t>
      </w:r>
      <w:proofErr w:type="gramStart"/>
      <w:r w:rsidRPr="00C938DD">
        <w:rPr>
          <w:sz w:val="22"/>
          <w:szCs w:val="22"/>
        </w:rPr>
        <w:t>Св</w:t>
      </w:r>
      <w:proofErr w:type="gramEnd"/>
      <w:r w:rsidRPr="00C938DD">
        <w:rPr>
          <w:sz w:val="22"/>
          <w:szCs w:val="22"/>
        </w:rPr>
        <w:t xml:space="preserve">ітової організації торгівлі, що суттєво вплинуло на формат державної підтримки сільськогосподарських товаровиробників. Зважаючи на це, </w:t>
      </w:r>
      <w:r w:rsidRPr="00C938DD">
        <w:rPr>
          <w:sz w:val="22"/>
          <w:szCs w:val="22"/>
          <w:lang w:val="uk-UA"/>
        </w:rPr>
        <w:t>директор сільськогосподарського товарист</w:t>
      </w:r>
      <w:r w:rsidRPr="00C938DD">
        <w:rPr>
          <w:sz w:val="22"/>
          <w:szCs w:val="22"/>
        </w:rPr>
        <w:t xml:space="preserve">ва “Лан” звернувся до </w:t>
      </w:r>
      <w:r w:rsidRPr="00C938DD">
        <w:rPr>
          <w:sz w:val="22"/>
          <w:szCs w:val="22"/>
          <w:lang w:val="uk-UA"/>
        </w:rPr>
        <w:t>юридичної консультації за</w:t>
      </w:r>
      <w:r w:rsidRPr="00C938DD">
        <w:rPr>
          <w:sz w:val="22"/>
          <w:szCs w:val="22"/>
        </w:rPr>
        <w:t xml:space="preserve"> роз’ясн</w:t>
      </w:r>
      <w:r w:rsidRPr="00C938DD">
        <w:rPr>
          <w:sz w:val="22"/>
          <w:szCs w:val="22"/>
          <w:lang w:val="uk-UA"/>
        </w:rPr>
        <w:t>енням</w:t>
      </w:r>
      <w:r w:rsidRPr="00C938DD">
        <w:rPr>
          <w:sz w:val="22"/>
          <w:szCs w:val="22"/>
        </w:rPr>
        <w:t xml:space="preserve">, на які заходи державної підтримки він може розраховувати тепер. </w:t>
      </w:r>
    </w:p>
    <w:p w:rsidR="007640A6" w:rsidRPr="00C938DD" w:rsidRDefault="007640A6" w:rsidP="007640A6">
      <w:pPr>
        <w:ind w:firstLine="284"/>
        <w:rPr>
          <w:i/>
          <w:sz w:val="22"/>
          <w:szCs w:val="22"/>
          <w:lang w:val="uk-UA"/>
        </w:rPr>
      </w:pPr>
      <w:proofErr w:type="gramStart"/>
      <w:r w:rsidRPr="00C938DD">
        <w:rPr>
          <w:i/>
          <w:sz w:val="22"/>
          <w:szCs w:val="22"/>
        </w:rPr>
        <w:t>П</w:t>
      </w:r>
      <w:proofErr w:type="gramEnd"/>
      <w:r w:rsidRPr="00C938DD">
        <w:rPr>
          <w:i/>
          <w:sz w:val="22"/>
          <w:szCs w:val="22"/>
        </w:rPr>
        <w:t>ідготу</w:t>
      </w:r>
      <w:r w:rsidRPr="00C938DD">
        <w:rPr>
          <w:i/>
          <w:sz w:val="22"/>
          <w:szCs w:val="22"/>
          <w:lang w:val="uk-UA"/>
        </w:rPr>
        <w:t>йте</w:t>
      </w:r>
      <w:r w:rsidRPr="00C938DD">
        <w:rPr>
          <w:i/>
          <w:sz w:val="22"/>
          <w:szCs w:val="22"/>
        </w:rPr>
        <w:t xml:space="preserve"> відповідь. Проаналізу</w:t>
      </w:r>
      <w:r w:rsidRPr="00C938DD">
        <w:rPr>
          <w:i/>
          <w:sz w:val="22"/>
          <w:szCs w:val="22"/>
          <w:lang w:val="uk-UA"/>
        </w:rPr>
        <w:t xml:space="preserve">йте </w:t>
      </w:r>
      <w:r w:rsidRPr="00C938DD">
        <w:rPr>
          <w:i/>
          <w:sz w:val="22"/>
          <w:szCs w:val="22"/>
        </w:rPr>
        <w:t xml:space="preserve">заходи державної </w:t>
      </w:r>
      <w:proofErr w:type="gramStart"/>
      <w:r w:rsidRPr="00C938DD">
        <w:rPr>
          <w:i/>
          <w:sz w:val="22"/>
          <w:szCs w:val="22"/>
        </w:rPr>
        <w:t>п</w:t>
      </w:r>
      <w:proofErr w:type="gramEnd"/>
      <w:r w:rsidRPr="00C938DD">
        <w:rPr>
          <w:i/>
          <w:sz w:val="22"/>
          <w:szCs w:val="22"/>
        </w:rPr>
        <w:t>ідтримки, визначені Угодою СОТ про сільське господарство.</w:t>
      </w:r>
    </w:p>
    <w:p w:rsidR="007640A6" w:rsidRPr="00C938DD" w:rsidRDefault="007640A6" w:rsidP="007640A6">
      <w:pPr>
        <w:shd w:val="clear" w:color="auto" w:fill="FFFFFF"/>
        <w:ind w:right="57"/>
        <w:jc w:val="both"/>
        <w:rPr>
          <w:iCs/>
          <w:sz w:val="22"/>
          <w:szCs w:val="22"/>
          <w:lang w:val="uk-UA"/>
        </w:rPr>
      </w:pPr>
    </w:p>
    <w:p w:rsidR="007640A6" w:rsidRPr="00C938DD" w:rsidRDefault="003C49AD" w:rsidP="007640A6">
      <w:pPr>
        <w:pStyle w:val="af"/>
        <w:numPr>
          <w:ilvl w:val="0"/>
          <w:numId w:val="41"/>
        </w:numPr>
        <w:shd w:val="clear" w:color="auto" w:fill="FFFFFF"/>
        <w:spacing w:after="0" w:line="240" w:lineRule="auto"/>
        <w:ind w:right="57"/>
        <w:rPr>
          <w:rFonts w:ascii="Times New Roman" w:hAnsi="Times New Roman"/>
          <w:iCs/>
        </w:rPr>
      </w:pPr>
      <w:r w:rsidRPr="00C938DD">
        <w:rPr>
          <w:rFonts w:ascii="Times New Roman" w:hAnsi="Times New Roman"/>
          <w:iCs/>
          <w:lang w:val="uk-UA"/>
        </w:rPr>
        <w:lastRenderedPageBreak/>
        <w:t>Директор ПАТ «Колосок»</w:t>
      </w:r>
      <w:r w:rsidR="007640A6" w:rsidRPr="00C938DD">
        <w:rPr>
          <w:rFonts w:ascii="Times New Roman" w:hAnsi="Times New Roman"/>
          <w:iCs/>
        </w:rPr>
        <w:t xml:space="preserve"> Олійник А. звернувся до сільськогосподарської дорадчої служби за консультацією. Тривалий час він займався вирощуванням овочі</w:t>
      </w:r>
      <w:proofErr w:type="gramStart"/>
      <w:r w:rsidR="007640A6" w:rsidRPr="00C938DD">
        <w:rPr>
          <w:rFonts w:ascii="Times New Roman" w:hAnsi="Times New Roman"/>
          <w:iCs/>
        </w:rPr>
        <w:t>в</w:t>
      </w:r>
      <w:proofErr w:type="gramEnd"/>
      <w:r w:rsidR="007640A6" w:rsidRPr="00C938DD">
        <w:rPr>
          <w:rFonts w:ascii="Times New Roman" w:hAnsi="Times New Roman"/>
          <w:iCs/>
        </w:rPr>
        <w:t xml:space="preserve">, якість яких відповідала державним стандартам України (ДСТУ). Тепер </w:t>
      </w:r>
      <w:proofErr w:type="gramStart"/>
      <w:r w:rsidR="007640A6" w:rsidRPr="00C938DD">
        <w:rPr>
          <w:rFonts w:ascii="Times New Roman" w:hAnsi="Times New Roman"/>
          <w:iCs/>
        </w:rPr>
        <w:t>в</w:t>
      </w:r>
      <w:proofErr w:type="gramEnd"/>
      <w:r w:rsidR="007640A6" w:rsidRPr="00C938DD">
        <w:rPr>
          <w:rFonts w:ascii="Times New Roman" w:hAnsi="Times New Roman"/>
          <w:iCs/>
        </w:rPr>
        <w:t xml:space="preserve">ін планує експортувати вироблену сільськогосподарську продукцію в держави – члени СОТ. </w:t>
      </w:r>
    </w:p>
    <w:p w:rsidR="007640A6" w:rsidRPr="00C938DD" w:rsidRDefault="007640A6" w:rsidP="007640A6">
      <w:pPr>
        <w:shd w:val="clear" w:color="auto" w:fill="FFFFFF"/>
        <w:tabs>
          <w:tab w:val="num" w:pos="0"/>
        </w:tabs>
        <w:ind w:right="57"/>
        <w:rPr>
          <w:rStyle w:val="FontStyle17"/>
          <w:bCs/>
          <w:i/>
          <w:sz w:val="22"/>
          <w:szCs w:val="22"/>
        </w:rPr>
      </w:pPr>
      <w:r w:rsidRPr="00C938DD">
        <w:rPr>
          <w:rStyle w:val="FontStyle17"/>
          <w:b w:val="0"/>
          <w:i/>
          <w:sz w:val="22"/>
          <w:szCs w:val="22"/>
          <w:lang w:eastAsia="uk-UA"/>
        </w:rPr>
        <w:t>Розтлумачте вимоги до якості та безпечності продукції, що містяться в Угоді СОТ про технічні бар’єри в торгівлі.</w:t>
      </w:r>
    </w:p>
    <w:p w:rsidR="007640A6" w:rsidRPr="00C938DD" w:rsidRDefault="007640A6" w:rsidP="007640A6">
      <w:pPr>
        <w:pStyle w:val="29"/>
        <w:rPr>
          <w:rStyle w:val="FontStyle17"/>
          <w:b w:val="0"/>
          <w:sz w:val="22"/>
          <w:szCs w:val="22"/>
          <w:lang w:val="ru-RU" w:eastAsia="uk-UA"/>
        </w:rPr>
      </w:pPr>
    </w:p>
    <w:p w:rsidR="007640A6" w:rsidRPr="00C938DD" w:rsidRDefault="007640A6" w:rsidP="007640A6">
      <w:pPr>
        <w:pStyle w:val="29"/>
        <w:numPr>
          <w:ilvl w:val="0"/>
          <w:numId w:val="41"/>
        </w:numPr>
        <w:rPr>
          <w:rStyle w:val="FontStyle17"/>
          <w:b w:val="0"/>
          <w:sz w:val="22"/>
          <w:szCs w:val="22"/>
          <w:lang w:eastAsia="uk-UA"/>
        </w:rPr>
      </w:pPr>
      <w:r w:rsidRPr="00C938DD">
        <w:rPr>
          <w:rStyle w:val="FontStyle17"/>
          <w:b w:val="0"/>
          <w:sz w:val="22"/>
          <w:szCs w:val="22"/>
          <w:lang w:eastAsia="uk-UA"/>
        </w:rPr>
        <w:t xml:space="preserve">Міністерство юстиції України виступило в ЗМІ з </w:t>
      </w:r>
      <w:r w:rsidR="003C49AD" w:rsidRPr="00C938DD">
        <w:rPr>
          <w:rStyle w:val="FontStyle17"/>
          <w:b w:val="0"/>
          <w:sz w:val="22"/>
          <w:szCs w:val="22"/>
          <w:lang w:eastAsia="uk-UA"/>
        </w:rPr>
        <w:t>повідомленням, що 16 березня 2016 року Україна</w:t>
      </w:r>
      <w:r w:rsidRPr="00C938DD">
        <w:rPr>
          <w:rStyle w:val="FontStyle17"/>
          <w:b w:val="0"/>
          <w:sz w:val="22"/>
          <w:szCs w:val="22"/>
          <w:lang w:eastAsia="uk-UA"/>
        </w:rPr>
        <w:t xml:space="preserve"> приєднатись до Угод</w:t>
      </w:r>
      <w:r w:rsidR="003C49AD" w:rsidRPr="00C938DD">
        <w:rPr>
          <w:rStyle w:val="FontStyle17"/>
          <w:b w:val="0"/>
          <w:sz w:val="22"/>
          <w:szCs w:val="22"/>
          <w:lang w:eastAsia="uk-UA"/>
        </w:rPr>
        <w:t>и</w:t>
      </w:r>
      <w:r w:rsidRPr="00C938DD">
        <w:rPr>
          <w:rStyle w:val="FontStyle17"/>
          <w:b w:val="0"/>
          <w:sz w:val="22"/>
          <w:szCs w:val="22"/>
          <w:lang w:eastAsia="uk-UA"/>
        </w:rPr>
        <w:t xml:space="preserve"> СОТ про державні закупівлі. </w:t>
      </w:r>
      <w:r w:rsidR="003C49AD" w:rsidRPr="00C938DD">
        <w:rPr>
          <w:rStyle w:val="FontStyle17"/>
          <w:b w:val="0"/>
          <w:sz w:val="22"/>
          <w:szCs w:val="22"/>
          <w:lang w:eastAsia="uk-UA"/>
        </w:rPr>
        <w:t>Директор ПАТ «Екопродукт»</w:t>
      </w:r>
      <w:r w:rsidRPr="00C938DD">
        <w:rPr>
          <w:rStyle w:val="FontStyle17"/>
          <w:b w:val="0"/>
          <w:sz w:val="22"/>
          <w:szCs w:val="22"/>
          <w:lang w:eastAsia="uk-UA"/>
        </w:rPr>
        <w:t xml:space="preserve"> Романенко А. звернувся до юридичної консультації за роз’ясненням, які наслідки це буде мати для його бізнесу. Він пояснив, що багато років підряд реалізує вирощену сільськогосподарську продукцію за державними контрактами.</w:t>
      </w:r>
    </w:p>
    <w:p w:rsidR="007640A6" w:rsidRPr="00C938DD" w:rsidRDefault="007640A6" w:rsidP="003C49AD">
      <w:pPr>
        <w:pStyle w:val="29"/>
        <w:ind w:firstLine="644"/>
        <w:rPr>
          <w:i/>
          <w:szCs w:val="22"/>
        </w:rPr>
      </w:pPr>
      <w:r w:rsidRPr="00C938DD">
        <w:rPr>
          <w:i/>
          <w:szCs w:val="22"/>
        </w:rPr>
        <w:t>Складіть письмове роз’яснення питання.</w:t>
      </w:r>
    </w:p>
    <w:p w:rsidR="007640A6" w:rsidRPr="00C938DD" w:rsidRDefault="007640A6" w:rsidP="007640A6">
      <w:pPr>
        <w:ind w:firstLine="284"/>
        <w:rPr>
          <w:rStyle w:val="ae"/>
          <w:b/>
          <w:i w:val="0"/>
          <w:sz w:val="22"/>
          <w:szCs w:val="22"/>
          <w:lang w:val="uk-UA" w:eastAsia="uk-UA" w:bidi="uk-UA"/>
        </w:rPr>
      </w:pPr>
    </w:p>
    <w:p w:rsidR="008E5AB4" w:rsidRPr="00C938DD" w:rsidRDefault="008E5AB4" w:rsidP="008E5AB4">
      <w:pPr>
        <w:ind w:firstLine="284"/>
        <w:jc w:val="center"/>
        <w:rPr>
          <w:rStyle w:val="ae"/>
          <w:b/>
          <w:i w:val="0"/>
          <w:sz w:val="22"/>
          <w:szCs w:val="22"/>
          <w:lang w:val="uk-UA"/>
        </w:rPr>
      </w:pPr>
      <w:r w:rsidRPr="00C938DD">
        <w:rPr>
          <w:rStyle w:val="ae"/>
          <w:b/>
          <w:i w:val="0"/>
          <w:sz w:val="22"/>
          <w:szCs w:val="22"/>
        </w:rPr>
        <w:t xml:space="preserve">Список літератури та основних </w:t>
      </w:r>
      <w:r w:rsidRPr="00C938DD">
        <w:rPr>
          <w:rStyle w:val="ae"/>
          <w:b/>
          <w:i w:val="0"/>
          <w:sz w:val="22"/>
          <w:szCs w:val="22"/>
          <w:lang w:val="uk-UA" w:eastAsia="uk-UA" w:bidi="uk-UA"/>
        </w:rPr>
        <w:t>нормативних акті</w:t>
      </w:r>
      <w:proofErr w:type="gramStart"/>
      <w:r w:rsidRPr="00C938DD">
        <w:rPr>
          <w:rStyle w:val="ae"/>
          <w:b/>
          <w:i w:val="0"/>
          <w:sz w:val="22"/>
          <w:szCs w:val="22"/>
          <w:lang w:val="uk-UA" w:eastAsia="uk-UA" w:bidi="uk-UA"/>
        </w:rPr>
        <w:t>в</w:t>
      </w:r>
      <w:proofErr w:type="gramEnd"/>
      <w:r w:rsidRPr="00C938DD">
        <w:rPr>
          <w:rStyle w:val="ae"/>
          <w:b/>
          <w:i w:val="0"/>
          <w:sz w:val="22"/>
          <w:szCs w:val="22"/>
        </w:rPr>
        <w:t>:</w:t>
      </w:r>
    </w:p>
    <w:p w:rsidR="008E5AB4" w:rsidRPr="00C938DD" w:rsidRDefault="008E5AB4" w:rsidP="008E5AB4">
      <w:pPr>
        <w:ind w:firstLine="284"/>
        <w:jc w:val="both"/>
        <w:rPr>
          <w:rStyle w:val="ae"/>
          <w:i w:val="0"/>
          <w:sz w:val="22"/>
          <w:szCs w:val="22"/>
          <w:lang w:val="uk-UA"/>
        </w:rPr>
      </w:pPr>
    </w:p>
    <w:p w:rsidR="008E5AB4" w:rsidRPr="00C938DD" w:rsidRDefault="008E5AB4" w:rsidP="008E5AB4">
      <w:pPr>
        <w:pStyle w:val="a"/>
        <w:rPr>
          <w:sz w:val="22"/>
          <w:szCs w:val="22"/>
        </w:rPr>
      </w:pPr>
      <w:r w:rsidRPr="00C938DD">
        <w:rPr>
          <w:sz w:val="22"/>
          <w:szCs w:val="22"/>
        </w:rPr>
        <w:t xml:space="preserve">Господарський кодекс України від 16 січня 2003 р. № 436-IV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http://zakon.rada.gov.ua/go/436-15.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rPr>
          <w:sz w:val="22"/>
          <w:szCs w:val="22"/>
        </w:rPr>
      </w:pPr>
      <w:r w:rsidRPr="00C938DD">
        <w:rPr>
          <w:sz w:val="22"/>
          <w:szCs w:val="22"/>
        </w:rPr>
        <w:t xml:space="preserve">Земельний кодекс України від 25 жовтня 2001 р. № </w:t>
      </w:r>
      <w:r w:rsidRPr="00C938DD">
        <w:rPr>
          <w:bCs/>
          <w:sz w:val="22"/>
          <w:szCs w:val="22"/>
        </w:rPr>
        <w:t xml:space="preserve">2768-III </w:t>
      </w:r>
      <w:r w:rsidRPr="00C938DD">
        <w:rPr>
          <w:sz w:val="22"/>
          <w:szCs w:val="22"/>
        </w:rPr>
        <w:t xml:space="preserve">[Електронний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http://zakon2.rada.gov.ua/laws/show/2768-14.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rPr>
          <w:sz w:val="22"/>
          <w:szCs w:val="22"/>
        </w:rPr>
      </w:pPr>
      <w:r w:rsidRPr="00C938DD">
        <w:rPr>
          <w:sz w:val="22"/>
          <w:szCs w:val="22"/>
        </w:rPr>
        <w:t>Конституція України</w:t>
      </w:r>
      <w:proofErr w:type="gramStart"/>
      <w:r w:rsidRPr="00C938DD">
        <w:rPr>
          <w:sz w:val="22"/>
          <w:szCs w:val="22"/>
        </w:rPr>
        <w:t xml:space="preserve"> :</w:t>
      </w:r>
      <w:proofErr w:type="gramEnd"/>
      <w:r w:rsidRPr="00C938DD">
        <w:rPr>
          <w:sz w:val="22"/>
          <w:szCs w:val="22"/>
        </w:rPr>
        <w:t xml:space="preserve"> Прийнята Верховною Радою України 28 червня 1996 р. № </w:t>
      </w:r>
      <w:r w:rsidRPr="00C938DD">
        <w:rPr>
          <w:bCs/>
          <w:sz w:val="22"/>
          <w:szCs w:val="22"/>
        </w:rPr>
        <w:t>254к/96-ВР</w:t>
      </w:r>
      <w:r w:rsidRPr="00C938DD">
        <w:rPr>
          <w:sz w:val="22"/>
          <w:szCs w:val="22"/>
        </w:rPr>
        <w:t xml:space="preserve">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http://zakon2.rada.gov.ua/laws/show/254%D0%BA/96-%D0%B2%D1%80.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rPr>
          <w:sz w:val="22"/>
          <w:szCs w:val="22"/>
        </w:rPr>
      </w:pPr>
      <w:r w:rsidRPr="00C938DD">
        <w:rPr>
          <w:sz w:val="22"/>
          <w:szCs w:val="22"/>
        </w:rPr>
        <w:t>Податковий кодекс України від</w:t>
      </w:r>
      <w:r w:rsidRPr="00C938DD">
        <w:rPr>
          <w:rStyle w:val="apple-converted-space"/>
          <w:sz w:val="22"/>
          <w:szCs w:val="22"/>
        </w:rPr>
        <w:t> </w:t>
      </w:r>
      <w:r w:rsidRPr="00C938DD">
        <w:rPr>
          <w:sz w:val="22"/>
          <w:szCs w:val="22"/>
        </w:rPr>
        <w:t>2 грудня 2010</w:t>
      </w:r>
      <w:r w:rsidRPr="00C938DD">
        <w:rPr>
          <w:rStyle w:val="apple-converted-space"/>
          <w:sz w:val="22"/>
          <w:szCs w:val="22"/>
        </w:rPr>
        <w:t> </w:t>
      </w:r>
      <w:r w:rsidRPr="00C938DD">
        <w:rPr>
          <w:sz w:val="22"/>
          <w:szCs w:val="22"/>
        </w:rPr>
        <w:t>р. №</w:t>
      </w:r>
      <w:r w:rsidRPr="00C938DD">
        <w:rPr>
          <w:rStyle w:val="apple-converted-space"/>
          <w:sz w:val="22"/>
          <w:szCs w:val="22"/>
        </w:rPr>
        <w:t> </w:t>
      </w:r>
      <w:r w:rsidRPr="00C938DD">
        <w:rPr>
          <w:sz w:val="22"/>
          <w:szCs w:val="22"/>
        </w:rPr>
        <w:t xml:space="preserve">2755-VI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http://zakon2.rada.gov.ua/laws/show/2755-17.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rPr>
          <w:sz w:val="22"/>
          <w:szCs w:val="22"/>
        </w:rPr>
      </w:pPr>
      <w:r w:rsidRPr="00C938DD">
        <w:rPr>
          <w:sz w:val="22"/>
          <w:szCs w:val="22"/>
          <w:lang w:val="uk-UA"/>
        </w:rPr>
        <w:t>Про акціонерні товариства : Закон України від 17 вересня 2008 р. № 514-</w:t>
      </w:r>
      <w:r w:rsidRPr="00C938DD">
        <w:rPr>
          <w:sz w:val="22"/>
          <w:szCs w:val="22"/>
        </w:rPr>
        <w:t>VI</w:t>
      </w:r>
      <w:r w:rsidRPr="00C938DD">
        <w:rPr>
          <w:sz w:val="22"/>
          <w:szCs w:val="22"/>
          <w:lang w:val="uk-UA"/>
        </w:rPr>
        <w:t xml:space="preserve"> [Електронний ресурс]. – Режим доступу : </w:t>
      </w:r>
      <w:r w:rsidRPr="00C938DD">
        <w:rPr>
          <w:sz w:val="22"/>
          <w:szCs w:val="22"/>
        </w:rPr>
        <w:t>http://</w:t>
      </w:r>
      <w:r w:rsidRPr="00C938DD">
        <w:rPr>
          <w:sz w:val="22"/>
          <w:szCs w:val="22"/>
          <w:lang w:val="uk-UA"/>
        </w:rPr>
        <w:t>zakon.rada.gov.ua/go/514-17. – Назва з екрана.</w:t>
      </w:r>
    </w:p>
    <w:p w:rsidR="008E5AB4" w:rsidRPr="00C938DD" w:rsidRDefault="008E5AB4" w:rsidP="008E5AB4">
      <w:pPr>
        <w:pStyle w:val="a"/>
        <w:rPr>
          <w:sz w:val="22"/>
          <w:szCs w:val="22"/>
        </w:rPr>
      </w:pPr>
      <w:r w:rsidRPr="00C938DD">
        <w:rPr>
          <w:rStyle w:val="rvts0"/>
          <w:sz w:val="22"/>
          <w:szCs w:val="22"/>
          <w:lang w:val="uk-UA"/>
        </w:rPr>
        <w:t xml:space="preserve">Про виробництво та обіг органічної сільськогосподарської продукції та сировини : Закон України від 3 вересня 2013 р. </w:t>
      </w:r>
      <w:r w:rsidRPr="00C938DD">
        <w:rPr>
          <w:sz w:val="22"/>
          <w:szCs w:val="22"/>
          <w:lang w:val="uk-UA"/>
        </w:rPr>
        <w:t>[Електронний ресурс] Режим доступу: http://zakon2.rada.gov.ua/laws/show/425-18 –</w:t>
      </w:r>
      <w:r w:rsidRPr="00C938DD">
        <w:rPr>
          <w:sz w:val="22"/>
          <w:szCs w:val="22"/>
        </w:rPr>
        <w:t xml:space="preserve"> Назва з екрана.</w:t>
      </w:r>
    </w:p>
    <w:p w:rsidR="008E5AB4" w:rsidRPr="00C938DD" w:rsidRDefault="008E5AB4" w:rsidP="008E5AB4">
      <w:pPr>
        <w:pStyle w:val="a"/>
        <w:rPr>
          <w:sz w:val="22"/>
          <w:szCs w:val="22"/>
        </w:rPr>
      </w:pPr>
      <w:r w:rsidRPr="00C938DD">
        <w:rPr>
          <w:sz w:val="22"/>
          <w:szCs w:val="22"/>
        </w:rPr>
        <w:t>Про господарські товариства</w:t>
      </w:r>
      <w:proofErr w:type="gramStart"/>
      <w:r w:rsidRPr="00C938DD">
        <w:rPr>
          <w:sz w:val="22"/>
          <w:szCs w:val="22"/>
        </w:rPr>
        <w:t xml:space="preserve"> :</w:t>
      </w:r>
      <w:proofErr w:type="gramEnd"/>
      <w:r w:rsidRPr="00C938DD">
        <w:rPr>
          <w:sz w:val="22"/>
          <w:szCs w:val="22"/>
        </w:rPr>
        <w:t xml:space="preserve"> Закон України від 19 вересня 1991 р. № 1576-XII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http://zakon1.rada.gov.ua/laws/show/1576-12.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rPr>
          <w:sz w:val="22"/>
          <w:szCs w:val="22"/>
        </w:rPr>
      </w:pPr>
      <w:r w:rsidRPr="00C938DD">
        <w:rPr>
          <w:sz w:val="22"/>
          <w:szCs w:val="22"/>
        </w:rPr>
        <w:t xml:space="preserve">Цивільний кодекс України від 16 січня 2003 р. № 435-IV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http://zakon.rada.gov.ua/go/435-15. </w:t>
      </w:r>
      <w:r w:rsidRPr="00C938DD">
        <w:rPr>
          <w:sz w:val="22"/>
          <w:szCs w:val="22"/>
          <w:lang w:val="uk-UA"/>
        </w:rPr>
        <w:t>–</w:t>
      </w:r>
      <w:r w:rsidRPr="00C938DD">
        <w:rPr>
          <w:sz w:val="22"/>
          <w:szCs w:val="22"/>
        </w:rPr>
        <w:t xml:space="preserve"> Назва з екрана</w:t>
      </w:r>
      <w:r w:rsidRPr="00C938DD">
        <w:rPr>
          <w:sz w:val="22"/>
          <w:szCs w:val="22"/>
          <w:lang w:val="uk-UA"/>
        </w:rPr>
        <w:t>.</w:t>
      </w:r>
    </w:p>
    <w:p w:rsidR="008E5AB4" w:rsidRPr="00C938DD" w:rsidRDefault="008E5AB4" w:rsidP="008E5AB4">
      <w:pPr>
        <w:pStyle w:val="a"/>
        <w:rPr>
          <w:sz w:val="22"/>
          <w:szCs w:val="22"/>
          <w:lang w:val="uk-UA"/>
        </w:rPr>
      </w:pPr>
      <w:r w:rsidRPr="00C938DD">
        <w:rPr>
          <w:sz w:val="22"/>
          <w:szCs w:val="22"/>
          <w:lang w:val="uk-UA"/>
        </w:rPr>
        <w:t>Аграрне право України : підручник / В. М. Єрмоленко, О. В. Гафурова, М.В.Гребенюк [та ін.]; за заг. ред. В. М. Єрмоленка. – К. : Юрінком Інтер, 2010. – 608 с.</w:t>
      </w:r>
    </w:p>
    <w:p w:rsidR="008E5AB4" w:rsidRPr="00C938DD" w:rsidRDefault="008E5AB4" w:rsidP="008E5AB4">
      <w:pPr>
        <w:pStyle w:val="a"/>
        <w:rPr>
          <w:sz w:val="22"/>
          <w:szCs w:val="22"/>
        </w:rPr>
      </w:pPr>
      <w:r w:rsidRPr="00C938DD">
        <w:rPr>
          <w:sz w:val="22"/>
          <w:szCs w:val="22"/>
        </w:rPr>
        <w:t>Аграрне право України</w:t>
      </w:r>
      <w:proofErr w:type="gramStart"/>
      <w:r w:rsidRPr="00C938DD">
        <w:rPr>
          <w:sz w:val="22"/>
          <w:szCs w:val="22"/>
        </w:rPr>
        <w:t xml:space="preserve"> :</w:t>
      </w:r>
      <w:proofErr w:type="gramEnd"/>
      <w:r w:rsidRPr="00C938DD">
        <w:rPr>
          <w:sz w:val="22"/>
          <w:szCs w:val="22"/>
        </w:rPr>
        <w:t xml:space="preserve"> </w:t>
      </w:r>
      <w:proofErr w:type="gramStart"/>
      <w:r w:rsidRPr="00C938DD">
        <w:rPr>
          <w:sz w:val="22"/>
          <w:szCs w:val="22"/>
        </w:rPr>
        <w:t>П</w:t>
      </w:r>
      <w:proofErr w:type="gramEnd"/>
      <w:r w:rsidRPr="00C938DD">
        <w:rPr>
          <w:sz w:val="22"/>
          <w:szCs w:val="22"/>
        </w:rPr>
        <w:t xml:space="preserve">ідручник / за ред. В. П. Жушмана, А. М. Статівки. </w:t>
      </w:r>
      <w:r w:rsidRPr="00C938DD">
        <w:rPr>
          <w:sz w:val="22"/>
          <w:szCs w:val="22"/>
          <w:lang w:val="uk-UA"/>
        </w:rPr>
        <w:t>–</w:t>
      </w:r>
      <w:r w:rsidRPr="00C938DD">
        <w:rPr>
          <w:sz w:val="22"/>
          <w:szCs w:val="22"/>
        </w:rPr>
        <w:t xml:space="preserve"> Х.: Право, 201</w:t>
      </w:r>
      <w:r w:rsidRPr="00C938DD">
        <w:rPr>
          <w:sz w:val="22"/>
          <w:szCs w:val="22"/>
          <w:lang w:val="uk-UA"/>
        </w:rPr>
        <w:t>0</w:t>
      </w:r>
      <w:r w:rsidRPr="00C938DD">
        <w:rPr>
          <w:sz w:val="22"/>
          <w:szCs w:val="22"/>
        </w:rPr>
        <w:t xml:space="preserve">. </w:t>
      </w:r>
      <w:r w:rsidRPr="00C938DD">
        <w:rPr>
          <w:sz w:val="22"/>
          <w:szCs w:val="22"/>
          <w:lang w:val="uk-UA"/>
        </w:rPr>
        <w:t>–</w:t>
      </w:r>
      <w:r w:rsidRPr="00C938DD">
        <w:rPr>
          <w:sz w:val="22"/>
          <w:szCs w:val="22"/>
        </w:rPr>
        <w:t xml:space="preserve"> 296 </w:t>
      </w:r>
      <w:proofErr w:type="gramStart"/>
      <w:r w:rsidRPr="00C938DD">
        <w:rPr>
          <w:sz w:val="22"/>
          <w:szCs w:val="22"/>
        </w:rPr>
        <w:t>с</w:t>
      </w:r>
      <w:proofErr w:type="gramEnd"/>
      <w:r w:rsidRPr="00C938DD">
        <w:rPr>
          <w:sz w:val="22"/>
          <w:szCs w:val="22"/>
        </w:rPr>
        <w:t>.</w:t>
      </w:r>
    </w:p>
    <w:p w:rsidR="008E5AB4" w:rsidRPr="00C938DD" w:rsidRDefault="008E5AB4" w:rsidP="008E5AB4">
      <w:pPr>
        <w:pStyle w:val="a"/>
        <w:numPr>
          <w:ilvl w:val="0"/>
          <w:numId w:val="0"/>
        </w:numPr>
        <w:ind w:left="360"/>
        <w:rPr>
          <w:rStyle w:val="ae"/>
          <w:i w:val="0"/>
          <w:iCs w:val="0"/>
          <w:sz w:val="22"/>
          <w:szCs w:val="22"/>
        </w:rPr>
      </w:pPr>
    </w:p>
    <w:p w:rsidR="00D67016" w:rsidRPr="00C938DD" w:rsidRDefault="00D67016" w:rsidP="0096637D">
      <w:pPr>
        <w:ind w:firstLine="360"/>
        <w:jc w:val="center"/>
        <w:rPr>
          <w:b/>
          <w:bCs/>
          <w:i/>
          <w:sz w:val="22"/>
          <w:szCs w:val="22"/>
        </w:rPr>
      </w:pPr>
      <w:r w:rsidRPr="00C938DD">
        <w:rPr>
          <w:rStyle w:val="ae"/>
          <w:b/>
          <w:sz w:val="22"/>
          <w:szCs w:val="22"/>
          <w:lang w:val="uk-UA" w:eastAsia="uk-UA" w:bidi="uk-UA"/>
        </w:rPr>
        <w:t xml:space="preserve">Тема 10. </w:t>
      </w:r>
      <w:bookmarkEnd w:id="3"/>
      <w:r w:rsidRPr="00C938DD">
        <w:rPr>
          <w:b/>
          <w:bCs/>
          <w:i/>
          <w:sz w:val="22"/>
          <w:szCs w:val="22"/>
        </w:rPr>
        <w:t xml:space="preserve">Правове регулювання виробничо-господарської діяльності </w:t>
      </w:r>
    </w:p>
    <w:p w:rsidR="00D67016" w:rsidRPr="00C938DD" w:rsidRDefault="00D67016" w:rsidP="0096637D">
      <w:pPr>
        <w:ind w:firstLine="360"/>
        <w:jc w:val="center"/>
        <w:rPr>
          <w:b/>
          <w:bCs/>
          <w:sz w:val="22"/>
          <w:szCs w:val="22"/>
        </w:rPr>
      </w:pPr>
      <w:r w:rsidRPr="00C938DD">
        <w:rPr>
          <w:b/>
          <w:bCs/>
          <w:i/>
          <w:sz w:val="22"/>
          <w:szCs w:val="22"/>
        </w:rPr>
        <w:t>сільськогосподарських товаровиробників</w:t>
      </w:r>
    </w:p>
    <w:p w:rsidR="00D67016" w:rsidRPr="00C938DD" w:rsidRDefault="00D67016" w:rsidP="0096637D">
      <w:pPr>
        <w:ind w:firstLine="360"/>
        <w:jc w:val="center"/>
        <w:rPr>
          <w:b/>
          <w:bCs/>
          <w:i/>
          <w:sz w:val="22"/>
          <w:szCs w:val="22"/>
        </w:rPr>
      </w:pPr>
    </w:p>
    <w:p w:rsidR="00D67016" w:rsidRPr="00C938DD" w:rsidRDefault="00D67016" w:rsidP="0096637D">
      <w:pPr>
        <w:ind w:firstLine="360"/>
        <w:jc w:val="both"/>
        <w:rPr>
          <w:bCs/>
          <w:sz w:val="22"/>
          <w:szCs w:val="22"/>
        </w:rPr>
      </w:pPr>
      <w:r w:rsidRPr="00C938DD">
        <w:rPr>
          <w:bCs/>
          <w:sz w:val="22"/>
          <w:szCs w:val="22"/>
        </w:rPr>
        <w:t xml:space="preserve">Поняття та сутність виробничо-господарської діяльності суб’єктів </w:t>
      </w:r>
      <w:proofErr w:type="gramStart"/>
      <w:r w:rsidRPr="00C938DD">
        <w:rPr>
          <w:bCs/>
          <w:sz w:val="22"/>
          <w:szCs w:val="22"/>
        </w:rPr>
        <w:t>аграрного</w:t>
      </w:r>
      <w:proofErr w:type="gramEnd"/>
      <w:r w:rsidRPr="00C938DD">
        <w:rPr>
          <w:bCs/>
          <w:sz w:val="22"/>
          <w:szCs w:val="22"/>
        </w:rPr>
        <w:t xml:space="preserve"> господарювання та її правове регулювання.</w:t>
      </w:r>
    </w:p>
    <w:p w:rsidR="00D67016" w:rsidRPr="00C938DD" w:rsidRDefault="00D67016" w:rsidP="0096637D">
      <w:pPr>
        <w:ind w:firstLine="360"/>
        <w:jc w:val="both"/>
        <w:rPr>
          <w:bCs/>
          <w:sz w:val="22"/>
          <w:szCs w:val="22"/>
        </w:rPr>
      </w:pPr>
      <w:r w:rsidRPr="00C938DD">
        <w:rPr>
          <w:bCs/>
          <w:sz w:val="22"/>
          <w:szCs w:val="22"/>
        </w:rPr>
        <w:t>Основні принципи виробничо-господарської діяльності.</w:t>
      </w:r>
    </w:p>
    <w:p w:rsidR="00D67016" w:rsidRPr="00C938DD" w:rsidRDefault="00D67016" w:rsidP="0096637D">
      <w:pPr>
        <w:ind w:firstLine="360"/>
        <w:jc w:val="both"/>
        <w:rPr>
          <w:bCs/>
          <w:sz w:val="22"/>
          <w:szCs w:val="22"/>
        </w:rPr>
      </w:pPr>
      <w:r w:rsidRPr="00C938DD">
        <w:rPr>
          <w:bCs/>
          <w:sz w:val="22"/>
          <w:szCs w:val="22"/>
        </w:rPr>
        <w:t xml:space="preserve">Спеціалізація сільськогосподарських </w:t>
      </w:r>
      <w:proofErr w:type="gramStart"/>
      <w:r w:rsidRPr="00C938DD">
        <w:rPr>
          <w:bCs/>
          <w:sz w:val="22"/>
          <w:szCs w:val="22"/>
        </w:rPr>
        <w:t>п</w:t>
      </w:r>
      <w:proofErr w:type="gramEnd"/>
      <w:r w:rsidRPr="00C938DD">
        <w:rPr>
          <w:bCs/>
          <w:sz w:val="22"/>
          <w:szCs w:val="22"/>
        </w:rPr>
        <w:t>ідприємств. Основні засади їх створення та функціонування.</w:t>
      </w:r>
    </w:p>
    <w:p w:rsidR="00D67016" w:rsidRPr="00C938DD" w:rsidRDefault="00D67016" w:rsidP="0096637D">
      <w:pPr>
        <w:ind w:firstLine="360"/>
        <w:jc w:val="both"/>
        <w:rPr>
          <w:bCs/>
          <w:sz w:val="22"/>
          <w:szCs w:val="22"/>
        </w:rPr>
      </w:pPr>
      <w:proofErr w:type="gramStart"/>
      <w:r w:rsidRPr="00C938DD">
        <w:rPr>
          <w:bCs/>
          <w:sz w:val="22"/>
          <w:szCs w:val="22"/>
        </w:rPr>
        <w:t>П</w:t>
      </w:r>
      <w:proofErr w:type="gramEnd"/>
      <w:r w:rsidRPr="00C938DD">
        <w:rPr>
          <w:bCs/>
          <w:sz w:val="22"/>
          <w:szCs w:val="22"/>
        </w:rPr>
        <w:t>ідсобні виробництва та промисли як допоміжні галузі аграрного виробництва.</w:t>
      </w:r>
    </w:p>
    <w:p w:rsidR="00D67016" w:rsidRPr="00C938DD" w:rsidRDefault="00D67016" w:rsidP="0096637D">
      <w:pPr>
        <w:ind w:firstLine="360"/>
        <w:jc w:val="both"/>
        <w:rPr>
          <w:bCs/>
          <w:sz w:val="22"/>
          <w:szCs w:val="22"/>
        </w:rPr>
      </w:pPr>
      <w:r w:rsidRPr="00C938DD">
        <w:rPr>
          <w:bCs/>
          <w:sz w:val="22"/>
          <w:szCs w:val="22"/>
        </w:rPr>
        <w:t xml:space="preserve">Планування виробничо-господарської діяльності суб’єктів </w:t>
      </w:r>
      <w:proofErr w:type="gramStart"/>
      <w:r w:rsidRPr="00C938DD">
        <w:rPr>
          <w:bCs/>
          <w:sz w:val="22"/>
          <w:szCs w:val="22"/>
        </w:rPr>
        <w:t>аграрного</w:t>
      </w:r>
      <w:proofErr w:type="gramEnd"/>
      <w:r w:rsidRPr="00C938DD">
        <w:rPr>
          <w:bCs/>
          <w:sz w:val="22"/>
          <w:szCs w:val="22"/>
        </w:rPr>
        <w:t xml:space="preserve"> господарювання. Перспективні, поточні, оперативні й робочі плани. </w:t>
      </w:r>
      <w:proofErr w:type="gramStart"/>
      <w:r w:rsidRPr="00C938DD">
        <w:rPr>
          <w:bCs/>
          <w:sz w:val="22"/>
          <w:szCs w:val="22"/>
        </w:rPr>
        <w:t>Б</w:t>
      </w:r>
      <w:proofErr w:type="gramEnd"/>
      <w:r w:rsidRPr="00C938DD">
        <w:rPr>
          <w:bCs/>
          <w:sz w:val="22"/>
          <w:szCs w:val="22"/>
        </w:rPr>
        <w:t>ізнес-план.</w:t>
      </w:r>
    </w:p>
    <w:p w:rsidR="00D67016" w:rsidRPr="00C938DD" w:rsidRDefault="00D67016" w:rsidP="0096637D">
      <w:pPr>
        <w:widowControl w:val="0"/>
        <w:ind w:left="20"/>
        <w:jc w:val="center"/>
        <w:rPr>
          <w:rStyle w:val="ae"/>
          <w:b/>
          <w:i w:val="0"/>
          <w:sz w:val="22"/>
          <w:szCs w:val="22"/>
          <w:lang w:val="uk-UA"/>
        </w:rPr>
      </w:pPr>
    </w:p>
    <w:p w:rsidR="00D67016" w:rsidRPr="00C938DD" w:rsidRDefault="00D67016" w:rsidP="0096637D">
      <w:pPr>
        <w:widowControl w:val="0"/>
        <w:ind w:left="20"/>
        <w:jc w:val="center"/>
        <w:rPr>
          <w:rStyle w:val="ae"/>
          <w:b/>
          <w:i w:val="0"/>
          <w:sz w:val="22"/>
          <w:szCs w:val="22"/>
          <w:lang w:val="uk-UA"/>
        </w:rPr>
      </w:pPr>
      <w:r w:rsidRPr="00C938DD">
        <w:rPr>
          <w:rStyle w:val="ae"/>
          <w:b/>
          <w:i w:val="0"/>
          <w:sz w:val="22"/>
          <w:szCs w:val="22"/>
        </w:rPr>
        <w:t>Контрольні питання:</w:t>
      </w:r>
    </w:p>
    <w:p w:rsidR="00D67016" w:rsidRPr="00C938DD" w:rsidRDefault="00D67016" w:rsidP="0096637D">
      <w:pPr>
        <w:widowControl w:val="0"/>
        <w:ind w:left="20"/>
        <w:jc w:val="center"/>
        <w:rPr>
          <w:rStyle w:val="ae"/>
          <w:b/>
          <w:i w:val="0"/>
          <w:sz w:val="22"/>
          <w:szCs w:val="22"/>
          <w:lang w:val="uk-UA"/>
        </w:rPr>
      </w:pPr>
    </w:p>
    <w:p w:rsidR="00D67016" w:rsidRPr="00C938DD" w:rsidRDefault="00D67016" w:rsidP="0096637D">
      <w:pPr>
        <w:widowControl w:val="0"/>
        <w:numPr>
          <w:ilvl w:val="0"/>
          <w:numId w:val="31"/>
        </w:numPr>
        <w:ind w:left="284"/>
        <w:jc w:val="both"/>
        <w:rPr>
          <w:rStyle w:val="ae"/>
          <w:i w:val="0"/>
          <w:sz w:val="22"/>
          <w:szCs w:val="22"/>
          <w:lang w:val="uk-UA"/>
        </w:rPr>
      </w:pPr>
      <w:r w:rsidRPr="00C938DD">
        <w:rPr>
          <w:rStyle w:val="ae"/>
          <w:i w:val="0"/>
          <w:sz w:val="22"/>
          <w:szCs w:val="22"/>
          <w:lang w:val="uk-UA"/>
        </w:rPr>
        <w:t>Поняття та сутність виробничо-господарської діяльності суб’єктів аграрного господарювання.</w:t>
      </w:r>
    </w:p>
    <w:p w:rsidR="00D67016" w:rsidRPr="00C938DD" w:rsidRDefault="00D67016" w:rsidP="0096637D">
      <w:pPr>
        <w:widowControl w:val="0"/>
        <w:numPr>
          <w:ilvl w:val="0"/>
          <w:numId w:val="31"/>
        </w:numPr>
        <w:ind w:left="284"/>
        <w:jc w:val="both"/>
        <w:rPr>
          <w:rStyle w:val="ae"/>
          <w:i w:val="0"/>
          <w:sz w:val="22"/>
          <w:szCs w:val="22"/>
          <w:lang w:val="uk-UA"/>
        </w:rPr>
      </w:pPr>
      <w:r w:rsidRPr="00C938DD">
        <w:rPr>
          <w:rStyle w:val="ae"/>
          <w:i w:val="0"/>
          <w:sz w:val="22"/>
          <w:szCs w:val="22"/>
          <w:lang w:val="uk-UA"/>
        </w:rPr>
        <w:t xml:space="preserve">Характеристика правового регулювання виробничо-господарської діяльності аграрних товаровиробників </w:t>
      </w:r>
      <w:r w:rsidR="00146BB9" w:rsidRPr="00C938DD">
        <w:rPr>
          <w:rStyle w:val="ae"/>
          <w:i w:val="0"/>
          <w:sz w:val="22"/>
          <w:szCs w:val="22"/>
          <w:lang w:val="uk-UA"/>
        </w:rPr>
        <w:t>різних</w:t>
      </w:r>
      <w:r w:rsidRPr="00C938DD">
        <w:rPr>
          <w:rStyle w:val="ae"/>
          <w:i w:val="0"/>
          <w:sz w:val="22"/>
          <w:szCs w:val="22"/>
          <w:lang w:val="uk-UA"/>
        </w:rPr>
        <w:t xml:space="preserve"> форм власності та організаційно-правових форм.</w:t>
      </w:r>
    </w:p>
    <w:p w:rsidR="00D67016" w:rsidRPr="00C938DD" w:rsidRDefault="00D67016" w:rsidP="0096637D">
      <w:pPr>
        <w:widowControl w:val="0"/>
        <w:numPr>
          <w:ilvl w:val="0"/>
          <w:numId w:val="31"/>
        </w:numPr>
        <w:ind w:left="284"/>
        <w:jc w:val="both"/>
        <w:rPr>
          <w:rStyle w:val="ae"/>
          <w:i w:val="0"/>
          <w:sz w:val="22"/>
          <w:szCs w:val="22"/>
          <w:lang w:val="uk-UA"/>
        </w:rPr>
      </w:pPr>
      <w:r w:rsidRPr="00C938DD">
        <w:rPr>
          <w:rStyle w:val="ae"/>
          <w:i w:val="0"/>
          <w:sz w:val="22"/>
          <w:szCs w:val="22"/>
          <w:lang w:val="uk-UA"/>
        </w:rPr>
        <w:t>Правове регулювання спеціалізації сільськогосподарського виробництва. Організація основних (рослинництво, тваринництво), додаткових та допоміжних галузей аграрного виробництва.</w:t>
      </w:r>
    </w:p>
    <w:p w:rsidR="00D67016" w:rsidRPr="00C938DD" w:rsidRDefault="00D67016" w:rsidP="0096637D">
      <w:pPr>
        <w:widowControl w:val="0"/>
        <w:numPr>
          <w:ilvl w:val="0"/>
          <w:numId w:val="31"/>
        </w:numPr>
        <w:ind w:left="284"/>
        <w:jc w:val="both"/>
        <w:rPr>
          <w:rStyle w:val="ae"/>
          <w:i w:val="0"/>
          <w:sz w:val="22"/>
          <w:szCs w:val="22"/>
          <w:lang w:val="uk-UA"/>
        </w:rPr>
      </w:pPr>
      <w:r w:rsidRPr="00C938DD">
        <w:rPr>
          <w:rStyle w:val="ae"/>
          <w:i w:val="0"/>
          <w:sz w:val="22"/>
          <w:szCs w:val="22"/>
          <w:lang w:val="uk-UA"/>
        </w:rPr>
        <w:t>Під</w:t>
      </w:r>
      <w:r w:rsidR="00146BB9" w:rsidRPr="00C938DD">
        <w:rPr>
          <w:rStyle w:val="ae"/>
          <w:i w:val="0"/>
          <w:sz w:val="22"/>
          <w:szCs w:val="22"/>
          <w:lang w:val="uk-UA"/>
        </w:rPr>
        <w:t>собні виробництва та промисли, о</w:t>
      </w:r>
      <w:r w:rsidRPr="00C938DD">
        <w:rPr>
          <w:rStyle w:val="ae"/>
          <w:i w:val="0"/>
          <w:sz w:val="22"/>
          <w:szCs w:val="22"/>
          <w:lang w:val="uk-UA"/>
        </w:rPr>
        <w:t>сновні засади їх створення та функціонування.</w:t>
      </w:r>
    </w:p>
    <w:p w:rsidR="00D67016" w:rsidRPr="00C938DD" w:rsidRDefault="00D67016" w:rsidP="0096637D">
      <w:pPr>
        <w:widowControl w:val="0"/>
        <w:numPr>
          <w:ilvl w:val="0"/>
          <w:numId w:val="31"/>
        </w:numPr>
        <w:ind w:left="284"/>
        <w:jc w:val="both"/>
        <w:rPr>
          <w:rStyle w:val="ae"/>
          <w:i w:val="0"/>
          <w:sz w:val="22"/>
          <w:szCs w:val="22"/>
          <w:lang w:val="uk-UA"/>
        </w:rPr>
      </w:pPr>
      <w:r w:rsidRPr="00C938DD">
        <w:rPr>
          <w:rStyle w:val="ae"/>
          <w:i w:val="0"/>
          <w:sz w:val="22"/>
          <w:szCs w:val="22"/>
          <w:lang w:val="uk-UA"/>
        </w:rPr>
        <w:lastRenderedPageBreak/>
        <w:t>Планування виробничо-господарської діяльності суб’єктів аграрного господарювання.</w:t>
      </w:r>
    </w:p>
    <w:p w:rsidR="00D67016" w:rsidRPr="00C938DD" w:rsidRDefault="00D67016" w:rsidP="0096637D">
      <w:pPr>
        <w:widowControl w:val="0"/>
        <w:jc w:val="both"/>
        <w:rPr>
          <w:rStyle w:val="ae"/>
          <w:i w:val="0"/>
          <w:sz w:val="22"/>
          <w:szCs w:val="22"/>
          <w:lang w:val="uk-UA"/>
        </w:rPr>
      </w:pPr>
    </w:p>
    <w:p w:rsidR="00D67016" w:rsidRPr="00C938DD" w:rsidRDefault="00D67016" w:rsidP="0096637D">
      <w:pPr>
        <w:widowControl w:val="0"/>
        <w:jc w:val="center"/>
        <w:rPr>
          <w:rStyle w:val="ae"/>
          <w:b/>
          <w:i w:val="0"/>
          <w:sz w:val="22"/>
          <w:szCs w:val="22"/>
          <w:lang w:val="uk-UA"/>
        </w:rPr>
      </w:pPr>
      <w:r w:rsidRPr="00C938DD">
        <w:rPr>
          <w:rStyle w:val="ae"/>
          <w:b/>
          <w:i w:val="0"/>
          <w:sz w:val="22"/>
          <w:szCs w:val="22"/>
          <w:lang w:val="uk-UA"/>
        </w:rPr>
        <w:t>Завдання:</w:t>
      </w:r>
    </w:p>
    <w:p w:rsidR="00D67016" w:rsidRPr="00C938DD" w:rsidRDefault="00D67016" w:rsidP="0096637D">
      <w:pPr>
        <w:widowControl w:val="0"/>
        <w:ind w:left="20"/>
        <w:jc w:val="center"/>
        <w:rPr>
          <w:rStyle w:val="ae"/>
          <w:b/>
          <w:i w:val="0"/>
          <w:sz w:val="22"/>
          <w:szCs w:val="22"/>
          <w:lang w:val="uk-UA" w:eastAsia="uk-UA" w:bidi="uk-UA"/>
        </w:rPr>
      </w:pPr>
    </w:p>
    <w:p w:rsidR="00D67016" w:rsidRPr="00C938DD" w:rsidRDefault="00D67016" w:rsidP="0096637D">
      <w:pPr>
        <w:widowControl w:val="0"/>
        <w:numPr>
          <w:ilvl w:val="0"/>
          <w:numId w:val="29"/>
        </w:numPr>
        <w:tabs>
          <w:tab w:val="left" w:pos="284"/>
          <w:tab w:val="left" w:pos="993"/>
        </w:tabs>
        <w:jc w:val="both"/>
        <w:rPr>
          <w:color w:val="000000"/>
          <w:sz w:val="22"/>
          <w:szCs w:val="22"/>
          <w:lang w:val="uk-UA" w:eastAsia="uk-UA" w:bidi="uk-UA"/>
        </w:rPr>
      </w:pPr>
      <w:r w:rsidRPr="00C938DD">
        <w:rPr>
          <w:color w:val="000000"/>
          <w:sz w:val="22"/>
          <w:szCs w:val="22"/>
          <w:lang w:val="uk-UA" w:eastAsia="uk-UA" w:bidi="uk-UA"/>
        </w:rPr>
        <w:t xml:space="preserve">Мишкін, його дружина та син після ліквідації КСП одержали земельні паї в натурі на праві приватної власності загальною площею 6 га і вирішили створити фермерське господарство, яке було зареєстровано в установленому законом </w:t>
      </w:r>
      <w:r w:rsidRPr="00C938DD">
        <w:rPr>
          <w:color w:val="000000"/>
          <w:sz w:val="22"/>
          <w:szCs w:val="22"/>
          <w:lang w:bidi="ru-RU"/>
        </w:rPr>
        <w:t>порядку.</w:t>
      </w:r>
    </w:p>
    <w:p w:rsidR="00D67016" w:rsidRPr="00C938DD" w:rsidRDefault="00D67016" w:rsidP="0096637D">
      <w:pPr>
        <w:widowControl w:val="0"/>
        <w:tabs>
          <w:tab w:val="left" w:pos="284"/>
          <w:tab w:val="left" w:pos="993"/>
        </w:tabs>
        <w:ind w:firstLine="709"/>
        <w:jc w:val="both"/>
        <w:rPr>
          <w:color w:val="000000"/>
          <w:sz w:val="22"/>
          <w:szCs w:val="22"/>
          <w:lang w:val="uk-UA" w:eastAsia="uk-UA" w:bidi="uk-UA"/>
        </w:rPr>
      </w:pPr>
      <w:r w:rsidRPr="00C938DD">
        <w:rPr>
          <w:color w:val="000000"/>
          <w:sz w:val="22"/>
          <w:szCs w:val="22"/>
          <w:lang w:val="uk-UA" w:eastAsia="uk-UA" w:bidi="uk-UA"/>
        </w:rPr>
        <w:t>Голова цього господарства Мишкін закупив бурих лисиць і вирішив побудувати звіроферму. Половину земельних угідь голова господарства засіяв конюшиною для подальшого обмінювання її на м’ясо для годівлі лисиць. Залишки земельної площі було засіяно насінням лікарських трав і рослин. На реалізацію своєї продукції Мишкін укладав угоди з різними замовниками.</w:t>
      </w:r>
    </w:p>
    <w:p w:rsidR="00D67016" w:rsidRPr="00C938DD" w:rsidRDefault="00D67016" w:rsidP="0096637D">
      <w:pPr>
        <w:widowControl w:val="0"/>
        <w:tabs>
          <w:tab w:val="left" w:pos="284"/>
          <w:tab w:val="left" w:pos="993"/>
        </w:tabs>
        <w:ind w:firstLine="709"/>
        <w:jc w:val="both"/>
        <w:rPr>
          <w:i/>
          <w:iCs/>
          <w:color w:val="000000"/>
          <w:sz w:val="22"/>
          <w:szCs w:val="22"/>
          <w:lang w:val="uk-UA" w:eastAsia="uk-UA" w:bidi="uk-UA"/>
        </w:rPr>
      </w:pPr>
      <w:r w:rsidRPr="00C938DD">
        <w:rPr>
          <w:i/>
          <w:iCs/>
          <w:color w:val="000000"/>
          <w:sz w:val="22"/>
          <w:szCs w:val="22"/>
          <w:lang w:val="uk-UA" w:eastAsia="uk-UA" w:bidi="uk-UA"/>
        </w:rPr>
        <w:t>Чи правомірні дії голови фермерського господарства? Дайте письмову консультацію.</w:t>
      </w:r>
    </w:p>
    <w:p w:rsidR="00146BB9" w:rsidRPr="00C938DD" w:rsidRDefault="00146BB9" w:rsidP="0096637D">
      <w:pPr>
        <w:widowControl w:val="0"/>
        <w:tabs>
          <w:tab w:val="left" w:pos="284"/>
          <w:tab w:val="left" w:pos="993"/>
        </w:tabs>
        <w:ind w:firstLine="709"/>
        <w:jc w:val="both"/>
        <w:rPr>
          <w:i/>
          <w:iCs/>
          <w:color w:val="000000"/>
          <w:sz w:val="22"/>
          <w:szCs w:val="22"/>
          <w:lang w:val="uk-UA" w:eastAsia="uk-UA" w:bidi="uk-UA"/>
        </w:rPr>
      </w:pPr>
    </w:p>
    <w:p w:rsidR="00D67016" w:rsidRPr="00C938DD" w:rsidRDefault="00D67016" w:rsidP="0096637D">
      <w:pPr>
        <w:widowControl w:val="0"/>
        <w:numPr>
          <w:ilvl w:val="0"/>
          <w:numId w:val="29"/>
        </w:numPr>
        <w:tabs>
          <w:tab w:val="left" w:pos="284"/>
          <w:tab w:val="left" w:pos="993"/>
          <w:tab w:val="left" w:pos="1273"/>
        </w:tabs>
        <w:jc w:val="both"/>
        <w:rPr>
          <w:color w:val="000000"/>
          <w:sz w:val="22"/>
          <w:szCs w:val="22"/>
          <w:lang w:val="uk-UA" w:eastAsia="uk-UA" w:bidi="uk-UA"/>
        </w:rPr>
      </w:pPr>
      <w:r w:rsidRPr="00C938DD">
        <w:rPr>
          <w:color w:val="000000"/>
          <w:sz w:val="22"/>
          <w:szCs w:val="22"/>
          <w:lang w:val="uk-UA" w:eastAsia="uk-UA" w:bidi="uk-UA"/>
        </w:rPr>
        <w:t>У СГВК “Прогрес” організовано підсобне виробництво по виготовленню глечиків. Воно здійснювало свою діяльність силами членів кооперативу і найманих працівників, а як сировину використовувало місцеві загально розповсюджені корисні копалини - глину та пісок. Майстерні з художньої обробки працювали на сировині, яку отримували за договором з місцевим об’єднанням з виробництва олійних фарб.</w:t>
      </w:r>
    </w:p>
    <w:p w:rsidR="00D67016" w:rsidRPr="00C938DD" w:rsidRDefault="00D67016" w:rsidP="0096637D">
      <w:pPr>
        <w:widowControl w:val="0"/>
        <w:tabs>
          <w:tab w:val="left" w:pos="284"/>
          <w:tab w:val="left" w:pos="993"/>
        </w:tabs>
        <w:ind w:firstLine="709"/>
        <w:jc w:val="both"/>
        <w:rPr>
          <w:color w:val="000000"/>
          <w:sz w:val="22"/>
          <w:szCs w:val="22"/>
          <w:lang w:val="uk-UA" w:eastAsia="uk-UA" w:bidi="uk-UA"/>
        </w:rPr>
      </w:pPr>
      <w:r w:rsidRPr="00C938DD">
        <w:rPr>
          <w:color w:val="000000"/>
          <w:sz w:val="22"/>
          <w:szCs w:val="22"/>
          <w:lang w:val="uk-UA" w:eastAsia="uk-UA" w:bidi="uk-UA"/>
        </w:rPr>
        <w:t>Держадміністрація заборонила діяльність цього підприємства, мотивуючи тим, що вона: 1) не пов’язана з виробництвом і переробкою сільськогосподарської продукції; 2) використовується праця осіб, які не є членами кооперативу; 3) мають місце порушення законодавства про надра, оскільки кооператив не отримав відповідного дозволу на розробку глини та піску.</w:t>
      </w:r>
    </w:p>
    <w:p w:rsidR="00D67016" w:rsidRPr="00C938DD" w:rsidRDefault="00D67016" w:rsidP="0096637D">
      <w:pPr>
        <w:widowControl w:val="0"/>
        <w:tabs>
          <w:tab w:val="left" w:pos="284"/>
          <w:tab w:val="left" w:pos="993"/>
        </w:tabs>
        <w:ind w:firstLine="709"/>
        <w:jc w:val="both"/>
        <w:rPr>
          <w:i/>
          <w:iCs/>
          <w:color w:val="000000"/>
          <w:sz w:val="22"/>
          <w:szCs w:val="22"/>
          <w:lang w:val="uk-UA" w:eastAsia="uk-UA" w:bidi="uk-UA"/>
        </w:rPr>
      </w:pPr>
      <w:r w:rsidRPr="00C938DD">
        <w:rPr>
          <w:i/>
          <w:iCs/>
          <w:color w:val="000000"/>
          <w:sz w:val="22"/>
          <w:szCs w:val="22"/>
          <w:lang w:val="uk-UA" w:eastAsia="uk-UA" w:bidi="uk-UA"/>
        </w:rPr>
        <w:t>Які правові підстави й умови організації та розвитку підсобних виробництв і промислів у сільському господарстві? Які правові наслідки зростання обсягів підсобних виробництв? Які нормативні акти застосовуються при створенні підсобних виробництв? Чи відповідає чинному законодавству рішення райдержадміністрації?</w:t>
      </w:r>
    </w:p>
    <w:p w:rsidR="00146BB9" w:rsidRPr="00C938DD" w:rsidRDefault="00146BB9" w:rsidP="0096637D">
      <w:pPr>
        <w:widowControl w:val="0"/>
        <w:tabs>
          <w:tab w:val="left" w:pos="284"/>
          <w:tab w:val="left" w:pos="993"/>
        </w:tabs>
        <w:ind w:firstLine="709"/>
        <w:jc w:val="both"/>
        <w:rPr>
          <w:i/>
          <w:iCs/>
          <w:color w:val="000000"/>
          <w:sz w:val="22"/>
          <w:szCs w:val="22"/>
          <w:lang w:val="uk-UA" w:eastAsia="uk-UA" w:bidi="uk-UA"/>
        </w:rPr>
      </w:pPr>
    </w:p>
    <w:p w:rsidR="00D67016" w:rsidRPr="00C938DD" w:rsidRDefault="00D67016" w:rsidP="0096637D">
      <w:pPr>
        <w:widowControl w:val="0"/>
        <w:numPr>
          <w:ilvl w:val="0"/>
          <w:numId w:val="29"/>
        </w:numPr>
        <w:tabs>
          <w:tab w:val="left" w:pos="284"/>
          <w:tab w:val="left" w:pos="993"/>
          <w:tab w:val="left" w:pos="1278"/>
        </w:tabs>
        <w:jc w:val="both"/>
        <w:rPr>
          <w:color w:val="000000"/>
          <w:sz w:val="22"/>
          <w:szCs w:val="22"/>
          <w:lang w:val="uk-UA" w:eastAsia="uk-UA" w:bidi="uk-UA"/>
        </w:rPr>
      </w:pPr>
      <w:r w:rsidRPr="00C938DD">
        <w:rPr>
          <w:color w:val="000000"/>
          <w:sz w:val="22"/>
          <w:szCs w:val="22"/>
          <w:lang w:val="uk-UA" w:eastAsia="uk-UA" w:bidi="uk-UA"/>
        </w:rPr>
        <w:t>Ревізійна комісія сільськогосподарського виробничого кооперативу “Соня</w:t>
      </w:r>
      <w:r w:rsidR="00E30A1F" w:rsidRPr="00C938DD">
        <w:rPr>
          <w:color w:val="000000"/>
          <w:sz w:val="22"/>
          <w:szCs w:val="22"/>
          <w:lang w:val="uk-UA" w:eastAsia="uk-UA" w:bidi="uk-UA"/>
        </w:rPr>
        <w:t>чний” в акті ревізії виробничо-</w:t>
      </w:r>
      <w:r w:rsidRPr="00C938DD">
        <w:rPr>
          <w:color w:val="000000"/>
          <w:sz w:val="22"/>
          <w:szCs w:val="22"/>
          <w:lang w:val="uk-UA" w:eastAsia="uk-UA" w:bidi="uk-UA"/>
        </w:rPr>
        <w:t>фінансової діяльності вказала на такі недоліки:</w:t>
      </w:r>
    </w:p>
    <w:p w:rsidR="00D67016" w:rsidRPr="00C938DD" w:rsidRDefault="00D67016" w:rsidP="0096637D">
      <w:pPr>
        <w:widowControl w:val="0"/>
        <w:numPr>
          <w:ilvl w:val="0"/>
          <w:numId w:val="28"/>
        </w:numPr>
        <w:tabs>
          <w:tab w:val="left" w:pos="284"/>
          <w:tab w:val="left" w:pos="951"/>
          <w:tab w:val="left" w:pos="993"/>
        </w:tabs>
        <w:ind w:firstLine="760"/>
        <w:jc w:val="both"/>
        <w:rPr>
          <w:color w:val="000000"/>
          <w:sz w:val="22"/>
          <w:szCs w:val="22"/>
          <w:lang w:val="uk-UA" w:eastAsia="uk-UA" w:bidi="uk-UA"/>
        </w:rPr>
      </w:pPr>
      <w:r w:rsidRPr="00C938DD">
        <w:rPr>
          <w:color w:val="000000"/>
          <w:sz w:val="22"/>
          <w:szCs w:val="22"/>
          <w:lang w:val="uk-UA" w:eastAsia="uk-UA" w:bidi="uk-UA"/>
        </w:rPr>
        <w:t>гроші, одержані в банку для оплати праці, повністю не витрачено, залишок у сумі 500 грн</w:t>
      </w:r>
      <w:r w:rsidR="00146BB9" w:rsidRPr="00C938DD">
        <w:rPr>
          <w:color w:val="000000"/>
          <w:sz w:val="22"/>
          <w:szCs w:val="22"/>
          <w:lang w:val="uk-UA" w:eastAsia="uk-UA" w:bidi="uk-UA"/>
        </w:rPr>
        <w:t>.</w:t>
      </w:r>
      <w:r w:rsidRPr="00C938DD">
        <w:rPr>
          <w:color w:val="000000"/>
          <w:sz w:val="22"/>
          <w:szCs w:val="22"/>
          <w:lang w:val="uk-UA" w:eastAsia="uk-UA" w:bidi="uk-UA"/>
        </w:rPr>
        <w:t xml:space="preserve"> зберігається в касі 8 днів;</w:t>
      </w:r>
    </w:p>
    <w:p w:rsidR="00D67016" w:rsidRPr="00C938DD" w:rsidRDefault="00D67016" w:rsidP="0096637D">
      <w:pPr>
        <w:widowControl w:val="0"/>
        <w:numPr>
          <w:ilvl w:val="0"/>
          <w:numId w:val="28"/>
        </w:numPr>
        <w:tabs>
          <w:tab w:val="left" w:pos="284"/>
          <w:tab w:val="left" w:pos="993"/>
        </w:tabs>
        <w:ind w:firstLine="760"/>
        <w:jc w:val="both"/>
        <w:rPr>
          <w:color w:val="000000"/>
          <w:sz w:val="22"/>
          <w:szCs w:val="22"/>
          <w:lang w:val="uk-UA" w:eastAsia="uk-UA" w:bidi="uk-UA"/>
        </w:rPr>
      </w:pPr>
      <w:r w:rsidRPr="00C938DD">
        <w:rPr>
          <w:color w:val="000000"/>
          <w:sz w:val="22"/>
          <w:szCs w:val="22"/>
          <w:lang w:val="uk-UA" w:eastAsia="uk-UA" w:bidi="uk-UA"/>
        </w:rPr>
        <w:t>облік надходжень готівки касиром не провадиться;</w:t>
      </w:r>
    </w:p>
    <w:p w:rsidR="00D67016" w:rsidRPr="00C938DD" w:rsidRDefault="00D67016" w:rsidP="0096637D">
      <w:pPr>
        <w:widowControl w:val="0"/>
        <w:numPr>
          <w:ilvl w:val="0"/>
          <w:numId w:val="28"/>
        </w:numPr>
        <w:tabs>
          <w:tab w:val="left" w:pos="284"/>
          <w:tab w:val="left" w:pos="993"/>
        </w:tabs>
        <w:ind w:firstLine="760"/>
        <w:jc w:val="both"/>
        <w:rPr>
          <w:color w:val="000000"/>
          <w:sz w:val="22"/>
          <w:szCs w:val="22"/>
          <w:lang w:val="uk-UA" w:eastAsia="uk-UA" w:bidi="uk-UA"/>
        </w:rPr>
      </w:pPr>
      <w:r w:rsidRPr="00C938DD">
        <w:rPr>
          <w:color w:val="000000"/>
          <w:sz w:val="22"/>
          <w:szCs w:val="22"/>
          <w:lang w:val="uk-UA" w:eastAsia="uk-UA" w:bidi="uk-UA"/>
        </w:rPr>
        <w:t xml:space="preserve">700 грн, передбачених на виробничі потреби, за рішенням правління кооперативу витрачено на придбання до </w:t>
      </w:r>
      <w:r w:rsidRPr="00C938DD">
        <w:rPr>
          <w:color w:val="000000"/>
          <w:sz w:val="22"/>
          <w:szCs w:val="22"/>
          <w:lang w:bidi="ru-RU"/>
        </w:rPr>
        <w:t>свята</w:t>
      </w:r>
      <w:r w:rsidRPr="00C938DD">
        <w:rPr>
          <w:color w:val="000000"/>
          <w:sz w:val="22"/>
          <w:szCs w:val="22"/>
          <w:lang w:val="uk-UA" w:eastAsia="uk-UA" w:bidi="uk-UA"/>
        </w:rPr>
        <w:t xml:space="preserve"> подарунків для працівників.</w:t>
      </w:r>
    </w:p>
    <w:p w:rsidR="00D67016" w:rsidRPr="00C938DD" w:rsidRDefault="00D67016" w:rsidP="0096637D">
      <w:pPr>
        <w:widowControl w:val="0"/>
        <w:tabs>
          <w:tab w:val="left" w:pos="284"/>
          <w:tab w:val="left" w:pos="993"/>
        </w:tabs>
        <w:ind w:firstLine="709"/>
        <w:jc w:val="both"/>
        <w:rPr>
          <w:color w:val="000000"/>
          <w:sz w:val="22"/>
          <w:szCs w:val="22"/>
          <w:lang w:val="uk-UA" w:eastAsia="uk-UA" w:bidi="uk-UA"/>
        </w:rPr>
      </w:pPr>
      <w:r w:rsidRPr="00C938DD">
        <w:rPr>
          <w:color w:val="000000"/>
          <w:sz w:val="22"/>
          <w:szCs w:val="22"/>
          <w:lang w:val="uk-UA" w:eastAsia="uk-UA" w:bidi="uk-UA"/>
        </w:rPr>
        <w:t>Вважаючи зазначені дії порушенням законодавства, ревізійна комісія запропонувала правлінню кооперативу притягти головного бухгалтера до матеріальної відповідальності.</w:t>
      </w:r>
    </w:p>
    <w:p w:rsidR="00D67016" w:rsidRPr="00C938DD" w:rsidRDefault="00D67016" w:rsidP="0096637D">
      <w:pPr>
        <w:widowControl w:val="0"/>
        <w:tabs>
          <w:tab w:val="left" w:pos="284"/>
          <w:tab w:val="left" w:pos="993"/>
        </w:tabs>
        <w:ind w:firstLine="709"/>
        <w:jc w:val="both"/>
        <w:rPr>
          <w:i/>
          <w:iCs/>
          <w:color w:val="000000"/>
          <w:sz w:val="22"/>
          <w:szCs w:val="22"/>
          <w:lang w:val="uk-UA" w:eastAsia="uk-UA" w:bidi="uk-UA"/>
        </w:rPr>
      </w:pPr>
      <w:r w:rsidRPr="00C938DD">
        <w:rPr>
          <w:i/>
          <w:iCs/>
          <w:color w:val="000000"/>
          <w:sz w:val="22"/>
          <w:szCs w:val="22"/>
          <w:lang w:val="uk-UA" w:eastAsia="uk-UA" w:bidi="uk-UA"/>
        </w:rPr>
        <w:t>Які права й обов’язки кооперативу щодо організації фінансової діяльності? Які правила ведення касових операцій?</w:t>
      </w:r>
    </w:p>
    <w:p w:rsidR="00146BB9" w:rsidRPr="00C938DD" w:rsidRDefault="00146BB9" w:rsidP="0096637D">
      <w:pPr>
        <w:widowControl w:val="0"/>
        <w:tabs>
          <w:tab w:val="left" w:pos="284"/>
          <w:tab w:val="left" w:pos="993"/>
        </w:tabs>
        <w:ind w:firstLine="709"/>
        <w:jc w:val="both"/>
        <w:rPr>
          <w:i/>
          <w:iCs/>
          <w:color w:val="000000"/>
          <w:sz w:val="22"/>
          <w:szCs w:val="22"/>
          <w:lang w:val="uk-UA" w:eastAsia="uk-UA" w:bidi="uk-UA"/>
        </w:rPr>
      </w:pPr>
    </w:p>
    <w:p w:rsidR="00D67016" w:rsidRPr="00C938DD" w:rsidRDefault="00D67016" w:rsidP="0096637D">
      <w:pPr>
        <w:widowControl w:val="0"/>
        <w:numPr>
          <w:ilvl w:val="0"/>
          <w:numId w:val="29"/>
        </w:numPr>
        <w:tabs>
          <w:tab w:val="left" w:pos="284"/>
          <w:tab w:val="left" w:pos="993"/>
          <w:tab w:val="left" w:pos="1278"/>
        </w:tabs>
        <w:jc w:val="both"/>
        <w:rPr>
          <w:color w:val="000000"/>
          <w:sz w:val="22"/>
          <w:szCs w:val="22"/>
          <w:lang w:val="uk-UA" w:eastAsia="uk-UA" w:bidi="uk-UA"/>
        </w:rPr>
      </w:pPr>
      <w:r w:rsidRPr="00C938DD">
        <w:rPr>
          <w:color w:val="000000"/>
          <w:sz w:val="22"/>
          <w:szCs w:val="22"/>
          <w:lang w:val="uk-UA" w:eastAsia="uk-UA" w:bidi="uk-UA"/>
        </w:rPr>
        <w:t>Сільськогосподарський виробничий кооператив “Васюківський” спеціалізується на тваринництві. На загальних зборах кооперативу було прийняте рішення передбачити в установчих документах такий напрям господарської діяльності, як племінна справа.</w:t>
      </w:r>
    </w:p>
    <w:p w:rsidR="00D67016" w:rsidRPr="00C938DD" w:rsidRDefault="00D67016" w:rsidP="0096637D">
      <w:pPr>
        <w:widowControl w:val="0"/>
        <w:tabs>
          <w:tab w:val="left" w:pos="284"/>
          <w:tab w:val="left" w:pos="993"/>
        </w:tabs>
        <w:ind w:firstLine="709"/>
        <w:jc w:val="both"/>
        <w:rPr>
          <w:color w:val="000000"/>
          <w:sz w:val="22"/>
          <w:szCs w:val="22"/>
          <w:lang w:val="uk-UA" w:eastAsia="uk-UA" w:bidi="uk-UA"/>
        </w:rPr>
      </w:pPr>
      <w:r w:rsidRPr="00C938DD">
        <w:rPr>
          <w:color w:val="000000"/>
          <w:sz w:val="22"/>
          <w:szCs w:val="22"/>
          <w:lang w:val="uk-UA" w:eastAsia="uk-UA" w:bidi="uk-UA"/>
        </w:rPr>
        <w:t>Голова правління звернувся до юридичного відділу управління агропромислового розвитку з проханням надати консультацію з таких питань: 1) чи може недержавне підприємство займатися даним видом діяльності? 2) які обов’язки суб’єктів племінної справи у тваринництві з організації та здійснення цього виду діяльності?</w:t>
      </w:r>
    </w:p>
    <w:p w:rsidR="00D67016" w:rsidRPr="00C938DD" w:rsidRDefault="00D67016" w:rsidP="0096637D">
      <w:pPr>
        <w:widowControl w:val="0"/>
        <w:tabs>
          <w:tab w:val="left" w:pos="284"/>
          <w:tab w:val="left" w:pos="993"/>
        </w:tabs>
        <w:ind w:firstLine="709"/>
        <w:jc w:val="both"/>
        <w:rPr>
          <w:i/>
          <w:iCs/>
          <w:color w:val="000000"/>
          <w:sz w:val="22"/>
          <w:szCs w:val="22"/>
          <w:lang w:val="uk-UA" w:eastAsia="uk-UA" w:bidi="uk-UA"/>
        </w:rPr>
      </w:pPr>
      <w:r w:rsidRPr="00C938DD">
        <w:rPr>
          <w:i/>
          <w:iCs/>
          <w:color w:val="000000"/>
          <w:sz w:val="22"/>
          <w:szCs w:val="22"/>
          <w:lang w:val="uk-UA" w:eastAsia="uk-UA" w:bidi="uk-UA"/>
        </w:rPr>
        <w:t>Надайте юридичну консультацію.</w:t>
      </w:r>
    </w:p>
    <w:p w:rsidR="00146BB9" w:rsidRPr="00C938DD" w:rsidRDefault="00146BB9" w:rsidP="0096637D">
      <w:pPr>
        <w:widowControl w:val="0"/>
        <w:tabs>
          <w:tab w:val="left" w:pos="284"/>
          <w:tab w:val="left" w:pos="993"/>
        </w:tabs>
        <w:ind w:firstLine="709"/>
        <w:jc w:val="both"/>
        <w:rPr>
          <w:i/>
          <w:iCs/>
          <w:color w:val="000000"/>
          <w:sz w:val="22"/>
          <w:szCs w:val="22"/>
          <w:lang w:val="uk-UA" w:eastAsia="uk-UA" w:bidi="uk-UA"/>
        </w:rPr>
      </w:pPr>
    </w:p>
    <w:p w:rsidR="00D67016" w:rsidRPr="00C938DD" w:rsidRDefault="00D67016" w:rsidP="0096637D">
      <w:pPr>
        <w:widowControl w:val="0"/>
        <w:numPr>
          <w:ilvl w:val="0"/>
          <w:numId w:val="29"/>
        </w:numPr>
        <w:tabs>
          <w:tab w:val="left" w:pos="284"/>
          <w:tab w:val="left" w:pos="993"/>
          <w:tab w:val="left" w:pos="1268"/>
        </w:tabs>
        <w:jc w:val="both"/>
        <w:rPr>
          <w:color w:val="000000"/>
          <w:sz w:val="22"/>
          <w:szCs w:val="22"/>
          <w:lang w:val="uk-UA" w:eastAsia="uk-UA" w:bidi="uk-UA"/>
        </w:rPr>
      </w:pPr>
      <w:r w:rsidRPr="00C938DD">
        <w:rPr>
          <w:color w:val="000000"/>
          <w:sz w:val="22"/>
          <w:szCs w:val="22"/>
          <w:lang w:val="uk-UA" w:eastAsia="uk-UA" w:bidi="uk-UA"/>
        </w:rPr>
        <w:t xml:space="preserve">Державне сільськогосподарське підприємство “Прогрес” у рахунок державного плану закупівель здало до м’ясокомбінату 50 голів великої рогатої худоби та 30 свиней. М’ясокомбінат відмовився прийняти худобу, мотивуючи свої дії відсутністю ветеринарних документів, </w:t>
      </w:r>
      <w:r w:rsidR="00D552DE" w:rsidRPr="00C938DD">
        <w:rPr>
          <w:color w:val="000000"/>
          <w:sz w:val="22"/>
          <w:szCs w:val="22"/>
          <w:lang w:val="uk-UA" w:eastAsia="uk-UA" w:bidi="uk-UA"/>
        </w:rPr>
        <w:t>які б засвідчували стан здоров’</w:t>
      </w:r>
      <w:r w:rsidRPr="00C938DD">
        <w:rPr>
          <w:color w:val="000000"/>
          <w:sz w:val="22"/>
          <w:szCs w:val="22"/>
          <w:lang w:val="uk-UA" w:eastAsia="uk-UA" w:bidi="uk-UA"/>
        </w:rPr>
        <w:t>я тварин.</w:t>
      </w:r>
    </w:p>
    <w:p w:rsidR="00D67016" w:rsidRPr="00C938DD" w:rsidRDefault="00D67016" w:rsidP="0096637D">
      <w:pPr>
        <w:widowControl w:val="0"/>
        <w:tabs>
          <w:tab w:val="left" w:pos="284"/>
          <w:tab w:val="left" w:pos="993"/>
        </w:tabs>
        <w:ind w:firstLine="709"/>
        <w:jc w:val="both"/>
        <w:rPr>
          <w:color w:val="000000"/>
          <w:sz w:val="22"/>
          <w:szCs w:val="22"/>
          <w:lang w:val="uk-UA" w:eastAsia="uk-UA" w:bidi="uk-UA"/>
        </w:rPr>
      </w:pPr>
      <w:r w:rsidRPr="00C938DD">
        <w:rPr>
          <w:color w:val="000000"/>
          <w:sz w:val="22"/>
          <w:szCs w:val="22"/>
          <w:lang w:val="uk-UA" w:eastAsia="uk-UA" w:bidi="uk-UA"/>
        </w:rPr>
        <w:t xml:space="preserve">Підприємство, вважаючи відмову безпідставною, звернулося до суду з позовом </w:t>
      </w:r>
      <w:r w:rsidRPr="00C938DD">
        <w:rPr>
          <w:color w:val="000000"/>
          <w:sz w:val="22"/>
          <w:szCs w:val="22"/>
          <w:lang w:bidi="ru-RU"/>
        </w:rPr>
        <w:t xml:space="preserve">про </w:t>
      </w:r>
      <w:r w:rsidRPr="00C938DD">
        <w:rPr>
          <w:color w:val="000000"/>
          <w:sz w:val="22"/>
          <w:szCs w:val="22"/>
          <w:lang w:val="uk-UA" w:eastAsia="uk-UA" w:bidi="uk-UA"/>
        </w:rPr>
        <w:t xml:space="preserve">стягнення з м’ясокомбінату вартості перевезення тварин і сплати неустойки, посилаючись на норму Закону України “Про </w:t>
      </w:r>
      <w:r w:rsidR="00146BB9" w:rsidRPr="00C938DD">
        <w:rPr>
          <w:color w:val="000000"/>
          <w:sz w:val="22"/>
          <w:szCs w:val="22"/>
          <w:lang w:val="uk-UA" w:eastAsia="uk-UA" w:bidi="uk-UA"/>
        </w:rPr>
        <w:t xml:space="preserve">основні принципи і вимоги до </w:t>
      </w:r>
      <w:r w:rsidRPr="00C938DD">
        <w:rPr>
          <w:color w:val="000000"/>
          <w:sz w:val="22"/>
          <w:szCs w:val="22"/>
          <w:lang w:val="uk-UA" w:eastAsia="uk-UA" w:bidi="uk-UA"/>
        </w:rPr>
        <w:t>безпечн</w:t>
      </w:r>
      <w:r w:rsidR="00146BB9" w:rsidRPr="00C938DD">
        <w:rPr>
          <w:color w:val="000000"/>
          <w:sz w:val="22"/>
          <w:szCs w:val="22"/>
          <w:lang w:val="uk-UA" w:eastAsia="uk-UA" w:bidi="uk-UA"/>
        </w:rPr>
        <w:t>о</w:t>
      </w:r>
      <w:r w:rsidRPr="00C938DD">
        <w:rPr>
          <w:color w:val="000000"/>
          <w:sz w:val="22"/>
          <w:szCs w:val="22"/>
          <w:lang w:val="uk-UA" w:eastAsia="uk-UA" w:bidi="uk-UA"/>
        </w:rPr>
        <w:t>ст</w:t>
      </w:r>
      <w:r w:rsidR="00146BB9" w:rsidRPr="00C938DD">
        <w:rPr>
          <w:color w:val="000000"/>
          <w:sz w:val="22"/>
          <w:szCs w:val="22"/>
          <w:lang w:val="uk-UA" w:eastAsia="uk-UA" w:bidi="uk-UA"/>
        </w:rPr>
        <w:t>і</w:t>
      </w:r>
      <w:r w:rsidRPr="00C938DD">
        <w:rPr>
          <w:color w:val="000000"/>
          <w:sz w:val="22"/>
          <w:szCs w:val="22"/>
          <w:lang w:val="uk-UA" w:eastAsia="uk-UA" w:bidi="uk-UA"/>
        </w:rPr>
        <w:t xml:space="preserve"> та як</w:t>
      </w:r>
      <w:r w:rsidR="00146BB9" w:rsidRPr="00C938DD">
        <w:rPr>
          <w:color w:val="000000"/>
          <w:sz w:val="22"/>
          <w:szCs w:val="22"/>
          <w:lang w:val="uk-UA" w:eastAsia="uk-UA" w:bidi="uk-UA"/>
        </w:rPr>
        <w:t>о</w:t>
      </w:r>
      <w:r w:rsidRPr="00C938DD">
        <w:rPr>
          <w:color w:val="000000"/>
          <w:sz w:val="22"/>
          <w:szCs w:val="22"/>
          <w:lang w:val="uk-UA" w:eastAsia="uk-UA" w:bidi="uk-UA"/>
        </w:rPr>
        <w:t>ст</w:t>
      </w:r>
      <w:r w:rsidR="00146BB9" w:rsidRPr="00C938DD">
        <w:rPr>
          <w:color w:val="000000"/>
          <w:sz w:val="22"/>
          <w:szCs w:val="22"/>
          <w:lang w:val="uk-UA" w:eastAsia="uk-UA" w:bidi="uk-UA"/>
        </w:rPr>
        <w:t>і</w:t>
      </w:r>
      <w:r w:rsidRPr="00C938DD">
        <w:rPr>
          <w:color w:val="000000"/>
          <w:sz w:val="22"/>
          <w:szCs w:val="22"/>
          <w:lang w:val="uk-UA" w:eastAsia="uk-UA" w:bidi="uk-UA"/>
        </w:rPr>
        <w:t xml:space="preserve"> харчової продукції”, згідно з яким м’ясні продукти можуть продаватися на агропродовольчих ринках за умови їх перевірки на придатність для споживання перед їх продажем, тобто після забою.</w:t>
      </w:r>
    </w:p>
    <w:p w:rsidR="00D67016" w:rsidRPr="00C938DD" w:rsidRDefault="00D67016" w:rsidP="0096637D">
      <w:pPr>
        <w:widowControl w:val="0"/>
        <w:tabs>
          <w:tab w:val="left" w:pos="284"/>
          <w:tab w:val="left" w:pos="993"/>
        </w:tabs>
        <w:ind w:firstLine="709"/>
        <w:jc w:val="both"/>
        <w:rPr>
          <w:i/>
          <w:iCs/>
          <w:color w:val="000000"/>
          <w:sz w:val="22"/>
          <w:szCs w:val="22"/>
          <w:lang w:val="uk-UA" w:bidi="ru-RU"/>
        </w:rPr>
      </w:pPr>
      <w:r w:rsidRPr="00C938DD">
        <w:rPr>
          <w:i/>
          <w:iCs/>
          <w:color w:val="000000"/>
          <w:sz w:val="22"/>
          <w:szCs w:val="22"/>
          <w:lang w:val="uk-UA" w:eastAsia="uk-UA" w:bidi="uk-UA"/>
        </w:rPr>
        <w:t xml:space="preserve">Які вимоги ставляться до виробництва харчових продуктів? Які документи засвідчують їх придатність до споживання </w:t>
      </w:r>
      <w:r w:rsidRPr="00C938DD">
        <w:rPr>
          <w:i/>
          <w:iCs/>
          <w:color w:val="000000"/>
          <w:sz w:val="22"/>
          <w:szCs w:val="22"/>
          <w:lang w:bidi="ru-RU"/>
        </w:rPr>
        <w:t>людиною?</w:t>
      </w:r>
    </w:p>
    <w:p w:rsidR="00146BB9" w:rsidRPr="00C938DD" w:rsidRDefault="00146BB9" w:rsidP="0096637D">
      <w:pPr>
        <w:widowControl w:val="0"/>
        <w:tabs>
          <w:tab w:val="left" w:pos="284"/>
          <w:tab w:val="left" w:pos="993"/>
        </w:tabs>
        <w:ind w:firstLine="709"/>
        <w:jc w:val="both"/>
        <w:rPr>
          <w:i/>
          <w:iCs/>
          <w:color w:val="000000"/>
          <w:sz w:val="22"/>
          <w:szCs w:val="22"/>
          <w:lang w:val="uk-UA" w:eastAsia="uk-UA" w:bidi="uk-UA"/>
        </w:rPr>
      </w:pPr>
    </w:p>
    <w:p w:rsidR="00D67016" w:rsidRPr="00C938DD" w:rsidRDefault="00D67016" w:rsidP="0096637D">
      <w:pPr>
        <w:widowControl w:val="0"/>
        <w:numPr>
          <w:ilvl w:val="0"/>
          <w:numId w:val="29"/>
        </w:numPr>
        <w:tabs>
          <w:tab w:val="left" w:pos="284"/>
          <w:tab w:val="left" w:pos="993"/>
          <w:tab w:val="left" w:pos="1278"/>
        </w:tabs>
        <w:jc w:val="both"/>
        <w:rPr>
          <w:color w:val="000000"/>
          <w:sz w:val="22"/>
          <w:szCs w:val="22"/>
          <w:lang w:val="uk-UA" w:eastAsia="uk-UA" w:bidi="uk-UA"/>
        </w:rPr>
      </w:pPr>
      <w:r w:rsidRPr="00C938DD">
        <w:rPr>
          <w:color w:val="000000"/>
          <w:sz w:val="22"/>
          <w:szCs w:val="22"/>
          <w:lang w:val="uk-UA" w:eastAsia="uk-UA" w:bidi="uk-UA"/>
        </w:rPr>
        <w:t>При розробці виробничо-фінансового плану державне сільськогосподарське підприємство “Озерне” (ДП) за участю спеціалістів підприємства визначило розмір посівних площ, їх структуру, терміни виконання сільськогосподарських робіт, урожайність сільськогосподарсь</w:t>
      </w:r>
      <w:r w:rsidR="00E30A1F" w:rsidRPr="00C938DD">
        <w:rPr>
          <w:color w:val="000000"/>
          <w:sz w:val="22"/>
          <w:szCs w:val="22"/>
          <w:lang w:val="uk-UA" w:eastAsia="uk-UA" w:bidi="uk-UA"/>
        </w:rPr>
        <w:t>ких культур, кількість поголів’</w:t>
      </w:r>
      <w:r w:rsidRPr="00C938DD">
        <w:rPr>
          <w:color w:val="000000"/>
          <w:sz w:val="22"/>
          <w:szCs w:val="22"/>
          <w:lang w:val="uk-UA" w:eastAsia="uk-UA" w:bidi="uk-UA"/>
        </w:rPr>
        <w:t xml:space="preserve">я худоби та її продуктивність для забезпечення </w:t>
      </w:r>
      <w:r w:rsidRPr="00C938DD">
        <w:rPr>
          <w:color w:val="000000"/>
          <w:sz w:val="22"/>
          <w:szCs w:val="22"/>
          <w:lang w:val="uk-UA" w:bidi="ru-RU"/>
        </w:rPr>
        <w:t>державного</w:t>
      </w:r>
      <w:r w:rsidRPr="00C938DD">
        <w:rPr>
          <w:color w:val="000000"/>
          <w:sz w:val="22"/>
          <w:szCs w:val="22"/>
          <w:lang w:val="uk-UA" w:eastAsia="uk-UA" w:bidi="uk-UA"/>
        </w:rPr>
        <w:t xml:space="preserve"> замовлення, задоволення власних внутрішньогосподарських потреб (насіння, фураж, громадське харчування членів </w:t>
      </w:r>
      <w:r w:rsidRPr="00C938DD">
        <w:rPr>
          <w:color w:val="000000"/>
          <w:sz w:val="22"/>
          <w:szCs w:val="22"/>
          <w:lang w:val="uk-UA" w:bidi="ru-RU"/>
        </w:rPr>
        <w:t>кооперативу,</w:t>
      </w:r>
      <w:r w:rsidRPr="00C938DD">
        <w:rPr>
          <w:color w:val="000000"/>
          <w:sz w:val="22"/>
          <w:szCs w:val="22"/>
          <w:lang w:val="uk-UA" w:eastAsia="uk-UA" w:bidi="uk-UA"/>
        </w:rPr>
        <w:t xml:space="preserve"> оплата праці та ін.).</w:t>
      </w:r>
    </w:p>
    <w:p w:rsidR="00D67016" w:rsidRPr="00C938DD" w:rsidRDefault="00D67016" w:rsidP="0096637D">
      <w:pPr>
        <w:widowControl w:val="0"/>
        <w:tabs>
          <w:tab w:val="left" w:pos="284"/>
          <w:tab w:val="left" w:pos="993"/>
        </w:tabs>
        <w:ind w:firstLine="709"/>
        <w:jc w:val="both"/>
        <w:rPr>
          <w:color w:val="000000"/>
          <w:sz w:val="22"/>
          <w:szCs w:val="22"/>
          <w:lang w:val="uk-UA" w:eastAsia="uk-UA" w:bidi="uk-UA"/>
        </w:rPr>
      </w:pPr>
      <w:r w:rsidRPr="00C938DD">
        <w:rPr>
          <w:color w:val="000000"/>
          <w:sz w:val="22"/>
          <w:szCs w:val="22"/>
          <w:lang w:val="uk-UA" w:eastAsia="uk-UA" w:bidi="uk-UA"/>
        </w:rPr>
        <w:t xml:space="preserve">Обласне управління агропромислового розвитку відзначило відсутність суперечок виробничо-фінансового плану господарства державному замовленню, проте зобов’язало ДП: 1) на випадок можливих несприятливих погодних умов розширити посіви соняшнику, цукрових буряків та ячменю (предмет державного </w:t>
      </w:r>
      <w:r w:rsidRPr="00C938DD">
        <w:rPr>
          <w:color w:val="000000"/>
          <w:sz w:val="22"/>
          <w:szCs w:val="22"/>
          <w:lang w:bidi="ru-RU"/>
        </w:rPr>
        <w:t xml:space="preserve">контракту) </w:t>
      </w:r>
      <w:r w:rsidRPr="00C938DD">
        <w:rPr>
          <w:color w:val="000000"/>
          <w:sz w:val="22"/>
          <w:szCs w:val="22"/>
          <w:lang w:val="uk-UA" w:eastAsia="uk-UA" w:bidi="uk-UA"/>
        </w:rPr>
        <w:t>за рахунок скорочення посівів овочевих культур; 2) конкретизувати обсяги виробництва рослинницької продукції не лише за культурами, а й за ботанічними та товар</w:t>
      </w:r>
      <w:r w:rsidRPr="00C938DD">
        <w:rPr>
          <w:color w:val="000000"/>
          <w:sz w:val="22"/>
          <w:szCs w:val="22"/>
          <w:lang w:val="uk-UA" w:eastAsia="uk-UA" w:bidi="uk-UA"/>
        </w:rPr>
        <w:softHyphen/>
        <w:t>ними сортами; 3) впровадити технологію вирощування овочів, розроблену за кордоном та закуплену управлінням.</w:t>
      </w:r>
    </w:p>
    <w:p w:rsidR="00D67016" w:rsidRPr="00C938DD" w:rsidRDefault="00D67016" w:rsidP="0096637D">
      <w:pPr>
        <w:widowControl w:val="0"/>
        <w:tabs>
          <w:tab w:val="left" w:pos="284"/>
          <w:tab w:val="left" w:pos="993"/>
        </w:tabs>
        <w:ind w:firstLine="709"/>
        <w:jc w:val="both"/>
        <w:rPr>
          <w:color w:val="000000"/>
          <w:sz w:val="22"/>
          <w:szCs w:val="22"/>
          <w:lang w:val="uk-UA" w:eastAsia="uk-UA" w:bidi="uk-UA"/>
        </w:rPr>
      </w:pPr>
      <w:r w:rsidRPr="00C938DD">
        <w:rPr>
          <w:color w:val="000000"/>
          <w:sz w:val="22"/>
          <w:szCs w:val="22"/>
          <w:lang w:val="uk-UA" w:eastAsia="uk-UA" w:bidi="uk-UA"/>
        </w:rPr>
        <w:t>Директор</w:t>
      </w:r>
      <w:r w:rsidR="00E36605" w:rsidRPr="00C938DD">
        <w:rPr>
          <w:color w:val="000000"/>
          <w:sz w:val="22"/>
          <w:szCs w:val="22"/>
          <w:lang w:val="uk-UA" w:eastAsia="uk-UA" w:bidi="uk-UA"/>
        </w:rPr>
        <w:t xml:space="preserve">, </w:t>
      </w:r>
      <w:r w:rsidRPr="00C938DD">
        <w:rPr>
          <w:color w:val="000000"/>
          <w:sz w:val="22"/>
          <w:szCs w:val="22"/>
          <w:lang w:val="uk-UA" w:eastAsia="uk-UA" w:bidi="uk-UA"/>
        </w:rPr>
        <w:t>вважаючи розпорядження необгрунтованим, оскаржив його в господарському суді.</w:t>
      </w:r>
    </w:p>
    <w:p w:rsidR="00D67016" w:rsidRPr="00C938DD" w:rsidRDefault="00D67016" w:rsidP="0096637D">
      <w:pPr>
        <w:widowControl w:val="0"/>
        <w:tabs>
          <w:tab w:val="left" w:pos="284"/>
          <w:tab w:val="left" w:pos="993"/>
        </w:tabs>
        <w:ind w:firstLine="709"/>
        <w:jc w:val="both"/>
        <w:rPr>
          <w:i/>
          <w:iCs/>
          <w:color w:val="000000"/>
          <w:sz w:val="22"/>
          <w:szCs w:val="22"/>
          <w:lang w:val="uk-UA" w:eastAsia="uk-UA" w:bidi="uk-UA"/>
        </w:rPr>
      </w:pPr>
      <w:r w:rsidRPr="00C938DD">
        <w:rPr>
          <w:i/>
          <w:iCs/>
          <w:color w:val="000000"/>
          <w:sz w:val="22"/>
          <w:szCs w:val="22"/>
          <w:lang w:val="uk-UA" w:eastAsia="uk-UA" w:bidi="uk-UA"/>
        </w:rPr>
        <w:t>Чи правомірні дії обла</w:t>
      </w:r>
      <w:r w:rsidR="00E36605" w:rsidRPr="00C938DD">
        <w:rPr>
          <w:i/>
          <w:iCs/>
          <w:color w:val="000000"/>
          <w:sz w:val="22"/>
          <w:szCs w:val="22"/>
          <w:lang w:val="uk-UA" w:eastAsia="uk-UA" w:bidi="uk-UA"/>
        </w:rPr>
        <w:t>сного управління агропромислово</w:t>
      </w:r>
      <w:r w:rsidRPr="00C938DD">
        <w:rPr>
          <w:i/>
          <w:iCs/>
          <w:color w:val="000000"/>
          <w:sz w:val="22"/>
          <w:szCs w:val="22"/>
          <w:lang w:val="uk-UA" w:eastAsia="uk-UA" w:bidi="uk-UA"/>
        </w:rPr>
        <w:t>го розвитку? Який порядок планування сільськогосподарського виробництва? Які питання</w:t>
      </w:r>
      <w:r w:rsidR="00E36605" w:rsidRPr="00C938DD">
        <w:rPr>
          <w:i/>
          <w:iCs/>
          <w:color w:val="000000"/>
          <w:sz w:val="22"/>
          <w:szCs w:val="22"/>
          <w:lang w:val="uk-UA" w:eastAsia="uk-UA" w:bidi="uk-UA"/>
        </w:rPr>
        <w:t xml:space="preserve"> мають бути відображені у вироб</w:t>
      </w:r>
      <w:r w:rsidRPr="00C938DD">
        <w:rPr>
          <w:i/>
          <w:iCs/>
          <w:color w:val="000000"/>
          <w:sz w:val="22"/>
          <w:szCs w:val="22"/>
          <w:lang w:val="uk-UA" w:eastAsia="uk-UA" w:bidi="uk-UA"/>
        </w:rPr>
        <w:t>ничому плані підприємства?</w:t>
      </w:r>
    </w:p>
    <w:p w:rsidR="00E36605" w:rsidRPr="00C938DD" w:rsidRDefault="00E36605" w:rsidP="0096637D">
      <w:pPr>
        <w:widowControl w:val="0"/>
        <w:tabs>
          <w:tab w:val="left" w:pos="284"/>
          <w:tab w:val="left" w:pos="993"/>
        </w:tabs>
        <w:ind w:firstLine="709"/>
        <w:jc w:val="both"/>
        <w:rPr>
          <w:i/>
          <w:iCs/>
          <w:color w:val="000000"/>
          <w:sz w:val="22"/>
          <w:szCs w:val="22"/>
          <w:lang w:val="uk-UA" w:eastAsia="uk-UA" w:bidi="uk-UA"/>
        </w:rPr>
      </w:pPr>
    </w:p>
    <w:p w:rsidR="00D67016" w:rsidRPr="00C938DD" w:rsidRDefault="00D67016" w:rsidP="0096637D">
      <w:pPr>
        <w:widowControl w:val="0"/>
        <w:numPr>
          <w:ilvl w:val="0"/>
          <w:numId w:val="29"/>
        </w:numPr>
        <w:tabs>
          <w:tab w:val="left" w:pos="284"/>
          <w:tab w:val="left" w:pos="993"/>
          <w:tab w:val="left" w:pos="1273"/>
        </w:tabs>
        <w:jc w:val="both"/>
        <w:rPr>
          <w:color w:val="000000"/>
          <w:sz w:val="22"/>
          <w:szCs w:val="22"/>
          <w:lang w:val="uk-UA" w:eastAsia="uk-UA" w:bidi="uk-UA"/>
        </w:rPr>
      </w:pPr>
      <w:r w:rsidRPr="00C938DD">
        <w:rPr>
          <w:color w:val="000000"/>
          <w:sz w:val="22"/>
          <w:szCs w:val="22"/>
          <w:lang w:val="uk-UA" w:eastAsia="uk-UA" w:bidi="uk-UA"/>
        </w:rPr>
        <w:t>У Статуті сільськогосподарського обслуговуючого кооперативу “Веснянка” містяться такі положення:</w:t>
      </w:r>
    </w:p>
    <w:p w:rsidR="00D67016" w:rsidRPr="00C938DD" w:rsidRDefault="00D67016" w:rsidP="0096637D">
      <w:pPr>
        <w:widowControl w:val="0"/>
        <w:numPr>
          <w:ilvl w:val="0"/>
          <w:numId w:val="30"/>
        </w:numPr>
        <w:tabs>
          <w:tab w:val="left" w:pos="284"/>
          <w:tab w:val="left" w:pos="993"/>
        </w:tabs>
        <w:ind w:firstLine="760"/>
        <w:jc w:val="both"/>
        <w:rPr>
          <w:color w:val="000000"/>
          <w:sz w:val="22"/>
          <w:szCs w:val="22"/>
          <w:lang w:val="uk-UA" w:eastAsia="uk-UA" w:bidi="uk-UA"/>
        </w:rPr>
      </w:pPr>
      <w:r w:rsidRPr="00C938DD">
        <w:rPr>
          <w:color w:val="000000"/>
          <w:sz w:val="22"/>
          <w:szCs w:val="22"/>
          <w:lang w:val="uk-UA" w:eastAsia="uk-UA" w:bidi="uk-UA"/>
        </w:rPr>
        <w:t>При вступі до об’єднання кооператив зберігає повну господарську самостійність і право вільного виходу з нього.</w:t>
      </w:r>
    </w:p>
    <w:p w:rsidR="00D67016" w:rsidRPr="00C938DD" w:rsidRDefault="00D67016" w:rsidP="0096637D">
      <w:pPr>
        <w:widowControl w:val="0"/>
        <w:numPr>
          <w:ilvl w:val="0"/>
          <w:numId w:val="30"/>
        </w:numPr>
        <w:tabs>
          <w:tab w:val="left" w:pos="284"/>
          <w:tab w:val="left" w:pos="993"/>
        </w:tabs>
        <w:ind w:firstLine="760"/>
        <w:jc w:val="both"/>
        <w:rPr>
          <w:color w:val="000000"/>
          <w:sz w:val="22"/>
          <w:szCs w:val="22"/>
          <w:lang w:val="uk-UA" w:eastAsia="uk-UA" w:bidi="uk-UA"/>
        </w:rPr>
      </w:pPr>
      <w:r w:rsidRPr="00C938DD">
        <w:rPr>
          <w:color w:val="000000"/>
          <w:sz w:val="22"/>
          <w:szCs w:val="22"/>
          <w:lang w:val="uk-UA" w:eastAsia="uk-UA" w:bidi="uk-UA"/>
        </w:rPr>
        <w:t xml:space="preserve">Розподіл доходу </w:t>
      </w:r>
      <w:r w:rsidR="00E36605" w:rsidRPr="00C938DD">
        <w:rPr>
          <w:color w:val="000000"/>
          <w:sz w:val="22"/>
          <w:szCs w:val="22"/>
          <w:lang w:val="uk-UA" w:eastAsia="uk-UA" w:bidi="uk-UA"/>
        </w:rPr>
        <w:t>кооперативу між членами здійсню</w:t>
      </w:r>
      <w:r w:rsidRPr="00C938DD">
        <w:rPr>
          <w:color w:val="000000"/>
          <w:sz w:val="22"/>
          <w:szCs w:val="22"/>
          <w:lang w:val="uk-UA" w:eastAsia="uk-UA" w:bidi="uk-UA"/>
        </w:rPr>
        <w:t>ється за рішенням загальних зборів.</w:t>
      </w:r>
    </w:p>
    <w:p w:rsidR="00D67016" w:rsidRPr="00C938DD" w:rsidRDefault="00D67016" w:rsidP="0096637D">
      <w:pPr>
        <w:widowControl w:val="0"/>
        <w:numPr>
          <w:ilvl w:val="0"/>
          <w:numId w:val="30"/>
        </w:numPr>
        <w:tabs>
          <w:tab w:val="left" w:pos="284"/>
          <w:tab w:val="left" w:pos="993"/>
        </w:tabs>
        <w:ind w:firstLine="760"/>
        <w:jc w:val="both"/>
        <w:rPr>
          <w:color w:val="000000"/>
          <w:sz w:val="22"/>
          <w:szCs w:val="22"/>
          <w:lang w:val="uk-UA" w:eastAsia="uk-UA" w:bidi="uk-UA"/>
        </w:rPr>
      </w:pPr>
      <w:r w:rsidRPr="00C938DD">
        <w:rPr>
          <w:color w:val="000000"/>
          <w:sz w:val="22"/>
          <w:szCs w:val="22"/>
          <w:lang w:val="uk-UA" w:eastAsia="uk-UA" w:bidi="uk-UA"/>
        </w:rPr>
        <w:t>Підставою для виключення з кооперативу дійсних та асоційованих членів є несистематичне користування послугами кооперативу.</w:t>
      </w:r>
    </w:p>
    <w:p w:rsidR="00D67016" w:rsidRPr="00C938DD" w:rsidRDefault="00D67016" w:rsidP="0096637D">
      <w:pPr>
        <w:widowControl w:val="0"/>
        <w:numPr>
          <w:ilvl w:val="0"/>
          <w:numId w:val="30"/>
        </w:numPr>
        <w:tabs>
          <w:tab w:val="left" w:pos="284"/>
          <w:tab w:val="left" w:pos="993"/>
        </w:tabs>
        <w:ind w:firstLine="760"/>
        <w:jc w:val="both"/>
        <w:rPr>
          <w:color w:val="000000"/>
          <w:sz w:val="22"/>
          <w:szCs w:val="22"/>
          <w:lang w:val="uk-UA" w:eastAsia="uk-UA" w:bidi="uk-UA"/>
        </w:rPr>
      </w:pPr>
      <w:r w:rsidRPr="00C938DD">
        <w:rPr>
          <w:color w:val="000000"/>
          <w:sz w:val="22"/>
          <w:szCs w:val="22"/>
          <w:lang w:val="uk-UA" w:eastAsia="uk-UA" w:bidi="uk-UA"/>
        </w:rPr>
        <w:t>Членам кооперативу послуги надаються за цінами і тарифами, що встановлюються залежно від їх матеріального становища.</w:t>
      </w:r>
    </w:p>
    <w:p w:rsidR="00D67016" w:rsidRPr="00C938DD" w:rsidRDefault="00D67016" w:rsidP="0096637D">
      <w:pPr>
        <w:widowControl w:val="0"/>
        <w:numPr>
          <w:ilvl w:val="0"/>
          <w:numId w:val="30"/>
        </w:numPr>
        <w:tabs>
          <w:tab w:val="left" w:pos="284"/>
          <w:tab w:val="left" w:pos="993"/>
        </w:tabs>
        <w:ind w:firstLine="760"/>
        <w:jc w:val="both"/>
        <w:rPr>
          <w:color w:val="000000"/>
          <w:sz w:val="22"/>
          <w:szCs w:val="22"/>
          <w:lang w:val="uk-UA" w:eastAsia="uk-UA" w:bidi="uk-UA"/>
        </w:rPr>
      </w:pPr>
      <w:r w:rsidRPr="00C938DD">
        <w:rPr>
          <w:color w:val="000000"/>
          <w:sz w:val="22"/>
          <w:szCs w:val="22"/>
          <w:lang w:val="uk-UA" w:eastAsia="uk-UA" w:bidi="uk-UA"/>
        </w:rPr>
        <w:t>Кооператив надає послуги суб’єктам, які не є членами кооперативу, в розмірі, що становлять меншу частину річного обороту діяльності кооперативу.</w:t>
      </w:r>
    </w:p>
    <w:p w:rsidR="00D67016" w:rsidRPr="00C938DD" w:rsidRDefault="00D67016" w:rsidP="0096637D">
      <w:pPr>
        <w:widowControl w:val="0"/>
        <w:tabs>
          <w:tab w:val="left" w:pos="284"/>
          <w:tab w:val="left" w:pos="993"/>
        </w:tabs>
        <w:ind w:firstLine="709"/>
        <w:jc w:val="both"/>
        <w:rPr>
          <w:i/>
          <w:iCs/>
          <w:color w:val="000000"/>
          <w:sz w:val="22"/>
          <w:szCs w:val="22"/>
          <w:lang w:val="uk-UA" w:eastAsia="uk-UA" w:bidi="uk-UA"/>
        </w:rPr>
      </w:pPr>
      <w:r w:rsidRPr="00C938DD">
        <w:rPr>
          <w:i/>
          <w:iCs/>
          <w:color w:val="000000"/>
          <w:sz w:val="22"/>
          <w:szCs w:val="22"/>
          <w:lang w:val="uk-UA" w:eastAsia="uk-UA" w:bidi="uk-UA"/>
        </w:rPr>
        <w:t>Чи є такі положення Статуту правомірними?</w:t>
      </w:r>
    </w:p>
    <w:p w:rsidR="00E36605" w:rsidRPr="00C938DD" w:rsidRDefault="00E36605" w:rsidP="0096637D">
      <w:pPr>
        <w:widowControl w:val="0"/>
        <w:tabs>
          <w:tab w:val="left" w:pos="284"/>
          <w:tab w:val="left" w:pos="993"/>
        </w:tabs>
        <w:ind w:firstLine="709"/>
        <w:jc w:val="both"/>
        <w:rPr>
          <w:i/>
          <w:iCs/>
          <w:color w:val="000000"/>
          <w:sz w:val="22"/>
          <w:szCs w:val="22"/>
          <w:lang w:val="uk-UA" w:eastAsia="uk-UA" w:bidi="uk-UA"/>
        </w:rPr>
      </w:pPr>
    </w:p>
    <w:p w:rsidR="00E30A1F" w:rsidRPr="00C938DD" w:rsidRDefault="00E30A1F" w:rsidP="0096637D">
      <w:pPr>
        <w:widowControl w:val="0"/>
        <w:ind w:left="200"/>
        <w:jc w:val="center"/>
        <w:rPr>
          <w:rStyle w:val="ae"/>
          <w:b/>
          <w:i w:val="0"/>
          <w:sz w:val="22"/>
          <w:szCs w:val="22"/>
          <w:lang w:val="uk-UA"/>
        </w:rPr>
      </w:pPr>
      <w:r w:rsidRPr="00C938DD">
        <w:rPr>
          <w:rStyle w:val="ae"/>
          <w:b/>
          <w:i w:val="0"/>
          <w:sz w:val="22"/>
          <w:szCs w:val="22"/>
        </w:rPr>
        <w:t xml:space="preserve">Список літератури та основних </w:t>
      </w:r>
      <w:r w:rsidRPr="00C938DD">
        <w:rPr>
          <w:rStyle w:val="ae"/>
          <w:b/>
          <w:i w:val="0"/>
          <w:sz w:val="22"/>
          <w:szCs w:val="22"/>
          <w:lang w:val="uk-UA" w:eastAsia="uk-UA" w:bidi="uk-UA"/>
        </w:rPr>
        <w:t>нормативних акті</w:t>
      </w:r>
      <w:proofErr w:type="gramStart"/>
      <w:r w:rsidRPr="00C938DD">
        <w:rPr>
          <w:rStyle w:val="ae"/>
          <w:b/>
          <w:i w:val="0"/>
          <w:sz w:val="22"/>
          <w:szCs w:val="22"/>
          <w:lang w:val="uk-UA" w:eastAsia="uk-UA" w:bidi="uk-UA"/>
        </w:rPr>
        <w:t>в</w:t>
      </w:r>
      <w:proofErr w:type="gramEnd"/>
      <w:r w:rsidRPr="00C938DD">
        <w:rPr>
          <w:rStyle w:val="ae"/>
          <w:b/>
          <w:i w:val="0"/>
          <w:sz w:val="22"/>
          <w:szCs w:val="22"/>
        </w:rPr>
        <w:t>:</w:t>
      </w:r>
    </w:p>
    <w:p w:rsidR="00E30A1F" w:rsidRPr="00C938DD" w:rsidRDefault="00E30A1F" w:rsidP="0096637D">
      <w:pPr>
        <w:widowControl w:val="0"/>
        <w:ind w:left="200"/>
        <w:jc w:val="center"/>
        <w:rPr>
          <w:rStyle w:val="ae"/>
          <w:b/>
          <w:i w:val="0"/>
          <w:sz w:val="22"/>
          <w:szCs w:val="22"/>
          <w:lang w:val="uk-UA"/>
        </w:rPr>
      </w:pPr>
    </w:p>
    <w:p w:rsidR="008E5AB4" w:rsidRPr="00C938DD" w:rsidRDefault="008E5AB4" w:rsidP="008E5AB4">
      <w:pPr>
        <w:pStyle w:val="a"/>
        <w:numPr>
          <w:ilvl w:val="0"/>
          <w:numId w:val="32"/>
        </w:numPr>
        <w:rPr>
          <w:sz w:val="22"/>
          <w:szCs w:val="22"/>
        </w:rPr>
      </w:pPr>
      <w:r w:rsidRPr="00C938DD">
        <w:rPr>
          <w:sz w:val="22"/>
          <w:szCs w:val="22"/>
        </w:rPr>
        <w:t xml:space="preserve">Господарський кодекс України від 16 січня 2003 р. № 436-IV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http://zakon.rada.gov.ua/go/436-15.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32"/>
        </w:numPr>
        <w:rPr>
          <w:sz w:val="22"/>
          <w:szCs w:val="22"/>
        </w:rPr>
      </w:pPr>
      <w:r w:rsidRPr="00C938DD">
        <w:rPr>
          <w:sz w:val="22"/>
          <w:szCs w:val="22"/>
        </w:rPr>
        <w:t xml:space="preserve">Земельний кодекс України від 25 жовтня 2001 р. № </w:t>
      </w:r>
      <w:r w:rsidRPr="00C938DD">
        <w:rPr>
          <w:bCs/>
          <w:sz w:val="22"/>
          <w:szCs w:val="22"/>
        </w:rPr>
        <w:t xml:space="preserve">2768-III </w:t>
      </w:r>
      <w:r w:rsidRPr="00C938DD">
        <w:rPr>
          <w:sz w:val="22"/>
          <w:szCs w:val="22"/>
        </w:rPr>
        <w:t xml:space="preserve">[Електронний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http://zakon2.rada.gov.ua/laws/show/2768-14.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32"/>
        </w:numPr>
        <w:rPr>
          <w:sz w:val="22"/>
          <w:szCs w:val="22"/>
        </w:rPr>
      </w:pPr>
      <w:r w:rsidRPr="00C938DD">
        <w:rPr>
          <w:sz w:val="22"/>
          <w:szCs w:val="22"/>
        </w:rPr>
        <w:t>Податковий кодекс України від</w:t>
      </w:r>
      <w:r w:rsidRPr="00C938DD">
        <w:rPr>
          <w:rStyle w:val="apple-converted-space"/>
          <w:sz w:val="22"/>
          <w:szCs w:val="22"/>
        </w:rPr>
        <w:t> </w:t>
      </w:r>
      <w:r w:rsidRPr="00C938DD">
        <w:rPr>
          <w:sz w:val="22"/>
          <w:szCs w:val="22"/>
        </w:rPr>
        <w:t>2 грудня 2010</w:t>
      </w:r>
      <w:r w:rsidRPr="00C938DD">
        <w:rPr>
          <w:rStyle w:val="apple-converted-space"/>
          <w:sz w:val="22"/>
          <w:szCs w:val="22"/>
        </w:rPr>
        <w:t> </w:t>
      </w:r>
      <w:r w:rsidRPr="00C938DD">
        <w:rPr>
          <w:sz w:val="22"/>
          <w:szCs w:val="22"/>
        </w:rPr>
        <w:t>р. №</w:t>
      </w:r>
      <w:r w:rsidRPr="00C938DD">
        <w:rPr>
          <w:rStyle w:val="apple-converted-space"/>
          <w:sz w:val="22"/>
          <w:szCs w:val="22"/>
        </w:rPr>
        <w:t> </w:t>
      </w:r>
      <w:r w:rsidRPr="00C938DD">
        <w:rPr>
          <w:sz w:val="22"/>
          <w:szCs w:val="22"/>
        </w:rPr>
        <w:t xml:space="preserve">2755-VI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http://zakon2.rada.gov.ua/laws/show/2755-17.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32"/>
        </w:numPr>
        <w:rPr>
          <w:sz w:val="22"/>
          <w:szCs w:val="22"/>
        </w:rPr>
      </w:pPr>
      <w:r w:rsidRPr="00C938DD">
        <w:rPr>
          <w:sz w:val="22"/>
          <w:szCs w:val="22"/>
          <w:lang w:val="uk-UA"/>
        </w:rPr>
        <w:t>Про акціонерні товариства : Закон України від 17 вересня 2008 р. № 514-</w:t>
      </w:r>
      <w:r w:rsidRPr="00C938DD">
        <w:rPr>
          <w:sz w:val="22"/>
          <w:szCs w:val="22"/>
        </w:rPr>
        <w:t>VI</w:t>
      </w:r>
      <w:r w:rsidRPr="00C938DD">
        <w:rPr>
          <w:sz w:val="22"/>
          <w:szCs w:val="22"/>
          <w:lang w:val="uk-UA"/>
        </w:rPr>
        <w:t xml:space="preserve"> [Електронний ресурс]. – Режим доступу : </w:t>
      </w:r>
      <w:r w:rsidRPr="00C938DD">
        <w:rPr>
          <w:sz w:val="22"/>
          <w:szCs w:val="22"/>
        </w:rPr>
        <w:t>http://</w:t>
      </w:r>
      <w:r w:rsidRPr="00C938DD">
        <w:rPr>
          <w:sz w:val="22"/>
          <w:szCs w:val="22"/>
          <w:lang w:val="uk-UA"/>
        </w:rPr>
        <w:t>zakon.rada.gov.ua/go/514-17. – Назва з екрана.</w:t>
      </w:r>
    </w:p>
    <w:p w:rsidR="008E5AB4" w:rsidRPr="00C938DD" w:rsidRDefault="008E5AB4" w:rsidP="008E5AB4">
      <w:pPr>
        <w:pStyle w:val="a"/>
        <w:numPr>
          <w:ilvl w:val="0"/>
          <w:numId w:val="32"/>
        </w:numPr>
        <w:rPr>
          <w:sz w:val="22"/>
          <w:szCs w:val="22"/>
        </w:rPr>
      </w:pPr>
      <w:r w:rsidRPr="00C938DD">
        <w:rPr>
          <w:rStyle w:val="rvts0"/>
          <w:sz w:val="22"/>
          <w:szCs w:val="22"/>
          <w:lang w:val="uk-UA"/>
        </w:rPr>
        <w:t xml:space="preserve">Про виробництво та обіг органічної сільськогосподарської продукції та сировини : Закон України від 3 вересня 2013 р. </w:t>
      </w:r>
      <w:r w:rsidRPr="00C938DD">
        <w:rPr>
          <w:sz w:val="22"/>
          <w:szCs w:val="22"/>
          <w:lang w:val="uk-UA"/>
        </w:rPr>
        <w:t>[Електронний ресурс] Режим доступу: http://zakon2.rada.gov.ua/laws/show/425-18 –</w:t>
      </w:r>
      <w:r w:rsidRPr="00C938DD">
        <w:rPr>
          <w:sz w:val="22"/>
          <w:szCs w:val="22"/>
        </w:rPr>
        <w:t xml:space="preserve"> Назва з екрана.</w:t>
      </w:r>
    </w:p>
    <w:p w:rsidR="008E5AB4" w:rsidRPr="00C938DD" w:rsidRDefault="008E5AB4" w:rsidP="008E5AB4">
      <w:pPr>
        <w:pStyle w:val="a"/>
        <w:numPr>
          <w:ilvl w:val="0"/>
          <w:numId w:val="32"/>
        </w:numPr>
        <w:rPr>
          <w:sz w:val="22"/>
          <w:szCs w:val="22"/>
        </w:rPr>
      </w:pPr>
      <w:r w:rsidRPr="00C938DD">
        <w:rPr>
          <w:sz w:val="22"/>
          <w:szCs w:val="22"/>
        </w:rPr>
        <w:t>Про господарські товариства</w:t>
      </w:r>
      <w:proofErr w:type="gramStart"/>
      <w:r w:rsidRPr="00C938DD">
        <w:rPr>
          <w:sz w:val="22"/>
          <w:szCs w:val="22"/>
        </w:rPr>
        <w:t xml:space="preserve"> :</w:t>
      </w:r>
      <w:proofErr w:type="gramEnd"/>
      <w:r w:rsidRPr="00C938DD">
        <w:rPr>
          <w:sz w:val="22"/>
          <w:szCs w:val="22"/>
        </w:rPr>
        <w:t xml:space="preserve"> Закон України від 19 вересня 1991 р. № 1576-XII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http://zakon1.rada.gov.ua/laws/show/1576-12.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32"/>
        </w:numPr>
        <w:rPr>
          <w:sz w:val="22"/>
          <w:szCs w:val="22"/>
        </w:rPr>
      </w:pPr>
      <w:r w:rsidRPr="00C938DD">
        <w:rPr>
          <w:sz w:val="22"/>
          <w:szCs w:val="22"/>
        </w:rPr>
        <w:t>Про кооперацію</w:t>
      </w:r>
      <w:proofErr w:type="gramStart"/>
      <w:r w:rsidRPr="00C938DD">
        <w:rPr>
          <w:sz w:val="22"/>
          <w:szCs w:val="22"/>
        </w:rPr>
        <w:t xml:space="preserve"> :</w:t>
      </w:r>
      <w:proofErr w:type="gramEnd"/>
      <w:r w:rsidRPr="00C938DD">
        <w:rPr>
          <w:sz w:val="22"/>
          <w:szCs w:val="22"/>
        </w:rPr>
        <w:t xml:space="preserve"> Закон України від 20 липня 2003 р. № </w:t>
      </w:r>
      <w:r w:rsidRPr="00C938DD">
        <w:rPr>
          <w:bCs/>
          <w:sz w:val="22"/>
          <w:szCs w:val="22"/>
        </w:rPr>
        <w:t xml:space="preserve">1087-IV </w:t>
      </w:r>
      <w:r w:rsidRPr="00C938DD">
        <w:rPr>
          <w:sz w:val="22"/>
          <w:szCs w:val="22"/>
        </w:rPr>
        <w:t xml:space="preserve">[Електронний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http://zakon2.rada.gov.ua/laws/show/1087-15.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32"/>
        </w:numPr>
        <w:rPr>
          <w:sz w:val="22"/>
          <w:szCs w:val="22"/>
        </w:rPr>
      </w:pPr>
      <w:r w:rsidRPr="00C938DD">
        <w:rPr>
          <w:sz w:val="22"/>
          <w:szCs w:val="22"/>
        </w:rPr>
        <w:t>Про кредитні спілки</w:t>
      </w:r>
      <w:proofErr w:type="gramStart"/>
      <w:r w:rsidRPr="00C938DD">
        <w:rPr>
          <w:sz w:val="22"/>
          <w:szCs w:val="22"/>
        </w:rPr>
        <w:t xml:space="preserve"> :</w:t>
      </w:r>
      <w:proofErr w:type="gramEnd"/>
      <w:r w:rsidRPr="00C938DD">
        <w:rPr>
          <w:sz w:val="22"/>
          <w:szCs w:val="22"/>
        </w:rPr>
        <w:t xml:space="preserve"> Закон України від 20 грудня 2001 р. № </w:t>
      </w:r>
      <w:r w:rsidRPr="00C938DD">
        <w:rPr>
          <w:bCs/>
          <w:sz w:val="22"/>
          <w:szCs w:val="22"/>
        </w:rPr>
        <w:t xml:space="preserve">2908-III </w:t>
      </w:r>
      <w:r w:rsidRPr="00C938DD">
        <w:rPr>
          <w:sz w:val="22"/>
          <w:szCs w:val="22"/>
        </w:rPr>
        <w:t xml:space="preserve">[Електронний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http://zakon2.rada.gov.ua/laws/show/2908-14.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32"/>
        </w:numPr>
        <w:rPr>
          <w:sz w:val="22"/>
          <w:szCs w:val="22"/>
        </w:rPr>
      </w:pPr>
      <w:r w:rsidRPr="00C938DD">
        <w:rPr>
          <w:sz w:val="22"/>
          <w:szCs w:val="22"/>
        </w:rPr>
        <w:t xml:space="preserve">Про колективне сільськогосподарське </w:t>
      </w:r>
      <w:proofErr w:type="gramStart"/>
      <w:r w:rsidRPr="00C938DD">
        <w:rPr>
          <w:sz w:val="22"/>
          <w:szCs w:val="22"/>
        </w:rPr>
        <w:t>п</w:t>
      </w:r>
      <w:proofErr w:type="gramEnd"/>
      <w:r w:rsidRPr="00C938DD">
        <w:rPr>
          <w:sz w:val="22"/>
          <w:szCs w:val="22"/>
        </w:rPr>
        <w:t xml:space="preserve">ідприємство : Закон України від 14 </w:t>
      </w:r>
      <w:proofErr w:type="gramStart"/>
      <w:r w:rsidRPr="00C938DD">
        <w:rPr>
          <w:sz w:val="22"/>
          <w:szCs w:val="22"/>
        </w:rPr>
        <w:t>лютого</w:t>
      </w:r>
      <w:proofErr w:type="gramEnd"/>
      <w:r w:rsidRPr="00C938DD">
        <w:rPr>
          <w:sz w:val="22"/>
          <w:szCs w:val="22"/>
        </w:rPr>
        <w:t xml:space="preserve"> 1992 р. № 2114-XII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http://zakon2.rada.gov.ua/laws/show/2114-12.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32"/>
        </w:numPr>
        <w:rPr>
          <w:sz w:val="22"/>
          <w:szCs w:val="22"/>
        </w:rPr>
      </w:pPr>
      <w:r w:rsidRPr="00C938DD">
        <w:rPr>
          <w:sz w:val="22"/>
          <w:szCs w:val="22"/>
        </w:rPr>
        <w:t>Про ліцензування видів господарської діяльності</w:t>
      </w:r>
      <w:proofErr w:type="gramStart"/>
      <w:r w:rsidRPr="00C938DD">
        <w:rPr>
          <w:sz w:val="22"/>
          <w:szCs w:val="22"/>
        </w:rPr>
        <w:t xml:space="preserve"> :</w:t>
      </w:r>
      <w:proofErr w:type="gramEnd"/>
      <w:r w:rsidRPr="00C938DD">
        <w:rPr>
          <w:sz w:val="22"/>
          <w:szCs w:val="22"/>
        </w:rPr>
        <w:t xml:space="preserve"> Закон України від </w:t>
      </w:r>
      <w:r w:rsidRPr="00C938DD">
        <w:rPr>
          <w:sz w:val="22"/>
          <w:szCs w:val="22"/>
          <w:lang w:val="uk-UA"/>
        </w:rPr>
        <w:t>2 берез</w:t>
      </w:r>
      <w:r w:rsidRPr="00C938DD">
        <w:rPr>
          <w:sz w:val="22"/>
          <w:szCs w:val="22"/>
        </w:rPr>
        <w:t>ня 20</w:t>
      </w:r>
      <w:r w:rsidRPr="00C938DD">
        <w:rPr>
          <w:sz w:val="22"/>
          <w:szCs w:val="22"/>
          <w:lang w:val="uk-UA"/>
        </w:rPr>
        <w:t>15</w:t>
      </w:r>
      <w:r w:rsidRPr="00C938DD">
        <w:rPr>
          <w:sz w:val="22"/>
          <w:szCs w:val="22"/>
        </w:rPr>
        <w:t xml:space="preserve"> р. № </w:t>
      </w:r>
      <w:r w:rsidRPr="00C938DD">
        <w:rPr>
          <w:sz w:val="22"/>
          <w:szCs w:val="22"/>
          <w:lang w:val="uk-UA"/>
        </w:rPr>
        <w:t>222</w:t>
      </w:r>
      <w:r w:rsidRPr="00C938DD">
        <w:rPr>
          <w:sz w:val="22"/>
          <w:szCs w:val="22"/>
        </w:rPr>
        <w:t>-</w:t>
      </w:r>
      <w:r w:rsidRPr="00C938DD">
        <w:rPr>
          <w:sz w:val="22"/>
          <w:szCs w:val="22"/>
          <w:lang w:val="en-US"/>
        </w:rPr>
        <w:t>V</w:t>
      </w:r>
      <w:r w:rsidRPr="00C938DD">
        <w:rPr>
          <w:sz w:val="22"/>
          <w:szCs w:val="22"/>
        </w:rPr>
        <w:t xml:space="preserve">III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http://zakon4.rada.gov.ua/laws/show/222-viii. </w:t>
      </w:r>
      <w:r w:rsidRPr="00C938DD">
        <w:rPr>
          <w:sz w:val="22"/>
          <w:szCs w:val="22"/>
          <w:lang w:val="uk-UA"/>
        </w:rPr>
        <w:t>- Н</w:t>
      </w:r>
      <w:r w:rsidRPr="00C938DD">
        <w:rPr>
          <w:sz w:val="22"/>
          <w:szCs w:val="22"/>
        </w:rPr>
        <w:t>азва з екрана.</w:t>
      </w:r>
    </w:p>
    <w:p w:rsidR="008E5AB4" w:rsidRPr="00C938DD" w:rsidRDefault="008E5AB4" w:rsidP="008E5AB4">
      <w:pPr>
        <w:pStyle w:val="a"/>
        <w:numPr>
          <w:ilvl w:val="0"/>
          <w:numId w:val="32"/>
        </w:numPr>
        <w:rPr>
          <w:sz w:val="22"/>
          <w:szCs w:val="22"/>
        </w:rPr>
      </w:pPr>
      <w:proofErr w:type="gramStart"/>
      <w:r w:rsidRPr="00C938DD">
        <w:rPr>
          <w:sz w:val="22"/>
          <w:szCs w:val="22"/>
        </w:rPr>
        <w:t>Про</w:t>
      </w:r>
      <w:proofErr w:type="gramEnd"/>
      <w:r w:rsidRPr="00C938DD">
        <w:rPr>
          <w:sz w:val="22"/>
          <w:szCs w:val="22"/>
        </w:rPr>
        <w:t xml:space="preserve"> </w:t>
      </w:r>
      <w:proofErr w:type="gramStart"/>
      <w:r w:rsidRPr="00C938DD">
        <w:rPr>
          <w:sz w:val="22"/>
          <w:szCs w:val="22"/>
        </w:rPr>
        <w:t>оптов</w:t>
      </w:r>
      <w:proofErr w:type="gramEnd"/>
      <w:r w:rsidRPr="00C938DD">
        <w:rPr>
          <w:sz w:val="22"/>
          <w:szCs w:val="22"/>
        </w:rPr>
        <w:t>і ринки сільськогосподарської продукції: Закон від 25 червня 2009 р. //  В</w:t>
      </w:r>
      <w:r w:rsidRPr="00C938DD">
        <w:rPr>
          <w:iCs/>
          <w:sz w:val="22"/>
          <w:szCs w:val="22"/>
        </w:rPr>
        <w:t>ідомості Верховно</w:t>
      </w:r>
      <w:proofErr w:type="gramStart"/>
      <w:r w:rsidRPr="00C938DD">
        <w:rPr>
          <w:iCs/>
          <w:sz w:val="22"/>
          <w:szCs w:val="22"/>
        </w:rPr>
        <w:t>ї Р</w:t>
      </w:r>
      <w:proofErr w:type="gramEnd"/>
      <w:r w:rsidRPr="00C938DD">
        <w:rPr>
          <w:iCs/>
          <w:sz w:val="22"/>
          <w:szCs w:val="22"/>
        </w:rPr>
        <w:t xml:space="preserve">ади України. </w:t>
      </w:r>
      <w:r w:rsidRPr="00C938DD">
        <w:rPr>
          <w:sz w:val="22"/>
          <w:szCs w:val="22"/>
          <w:lang w:val="uk-UA"/>
        </w:rPr>
        <w:t>–</w:t>
      </w:r>
      <w:r w:rsidRPr="00C938DD">
        <w:rPr>
          <w:iCs/>
          <w:sz w:val="22"/>
          <w:szCs w:val="22"/>
        </w:rPr>
        <w:t xml:space="preserve"> 2009. - № 51. </w:t>
      </w:r>
      <w:r w:rsidRPr="00C938DD">
        <w:rPr>
          <w:sz w:val="22"/>
          <w:szCs w:val="22"/>
          <w:lang w:val="uk-UA"/>
        </w:rPr>
        <w:t>–</w:t>
      </w:r>
      <w:r w:rsidRPr="00C938DD">
        <w:rPr>
          <w:iCs/>
          <w:sz w:val="22"/>
          <w:szCs w:val="22"/>
        </w:rPr>
        <w:t xml:space="preserve"> Сст.755.</w:t>
      </w:r>
    </w:p>
    <w:p w:rsidR="008E5AB4" w:rsidRPr="00C938DD" w:rsidRDefault="008E5AB4" w:rsidP="008E5AB4">
      <w:pPr>
        <w:pStyle w:val="a"/>
        <w:numPr>
          <w:ilvl w:val="0"/>
          <w:numId w:val="32"/>
        </w:numPr>
        <w:rPr>
          <w:sz w:val="22"/>
          <w:szCs w:val="22"/>
        </w:rPr>
      </w:pPr>
      <w:r w:rsidRPr="00C938DD">
        <w:rPr>
          <w:sz w:val="22"/>
          <w:szCs w:val="22"/>
        </w:rPr>
        <w:lastRenderedPageBreak/>
        <w:t xml:space="preserve">Про ратифікацію Протоколу про </w:t>
      </w:r>
      <w:proofErr w:type="gramStart"/>
      <w:r w:rsidRPr="00C938DD">
        <w:rPr>
          <w:sz w:val="22"/>
          <w:szCs w:val="22"/>
        </w:rPr>
        <w:t>вступ</w:t>
      </w:r>
      <w:proofErr w:type="gramEnd"/>
      <w:r w:rsidRPr="00C938DD">
        <w:rPr>
          <w:sz w:val="22"/>
          <w:szCs w:val="22"/>
        </w:rPr>
        <w:t xml:space="preserve"> України до Світової організації торгівлі :  Закон України від 10 квітня 2008 р. № 250 </w:t>
      </w:r>
      <w:r w:rsidRPr="00C938DD">
        <w:rPr>
          <w:sz w:val="22"/>
          <w:szCs w:val="22"/>
          <w:lang w:val="uk-UA"/>
        </w:rPr>
        <w:t>[Електронний ресурс]. – Режим доступу : http://zakon4.rada.gov.ua/laws/show/250-17. – Назва з екрана.</w:t>
      </w:r>
    </w:p>
    <w:p w:rsidR="008E5AB4" w:rsidRPr="00C938DD" w:rsidRDefault="008E5AB4" w:rsidP="008E5AB4">
      <w:pPr>
        <w:pStyle w:val="a"/>
        <w:numPr>
          <w:ilvl w:val="0"/>
          <w:numId w:val="32"/>
        </w:numPr>
        <w:rPr>
          <w:sz w:val="22"/>
          <w:szCs w:val="22"/>
        </w:rPr>
      </w:pPr>
      <w:r w:rsidRPr="00C938DD">
        <w:rPr>
          <w:sz w:val="22"/>
          <w:szCs w:val="22"/>
        </w:rPr>
        <w:t>Про сільськогосподарську кооперацію</w:t>
      </w:r>
      <w:proofErr w:type="gramStart"/>
      <w:r w:rsidRPr="00C938DD">
        <w:rPr>
          <w:sz w:val="22"/>
          <w:szCs w:val="22"/>
        </w:rPr>
        <w:t xml:space="preserve"> :</w:t>
      </w:r>
      <w:proofErr w:type="gramEnd"/>
      <w:r w:rsidRPr="00C938DD">
        <w:rPr>
          <w:sz w:val="22"/>
          <w:szCs w:val="22"/>
        </w:rPr>
        <w:t xml:space="preserve"> Закон України від 17 липня 1997 р., в редакції Закону</w:t>
      </w:r>
      <w:r w:rsidRPr="00C938DD">
        <w:rPr>
          <w:rStyle w:val="apple-converted-space"/>
          <w:sz w:val="22"/>
          <w:szCs w:val="22"/>
        </w:rPr>
        <w:t> від 20 листопада 2012 р.</w:t>
      </w:r>
      <w:r w:rsidRPr="00C938DD">
        <w:rPr>
          <w:sz w:val="22"/>
          <w:szCs w:val="22"/>
        </w:rPr>
        <w:t xml:space="preserve"> // </w:t>
      </w:r>
      <w:r w:rsidRPr="00C938DD">
        <w:rPr>
          <w:iCs/>
          <w:sz w:val="22"/>
          <w:szCs w:val="22"/>
        </w:rPr>
        <w:t xml:space="preserve"> </w:t>
      </w:r>
      <w:r w:rsidRPr="00C938DD">
        <w:rPr>
          <w:bCs/>
          <w:sz w:val="22"/>
          <w:szCs w:val="22"/>
        </w:rPr>
        <w:t xml:space="preserve">Офіційний </w:t>
      </w:r>
      <w:proofErr w:type="gramStart"/>
      <w:r w:rsidRPr="00C938DD">
        <w:rPr>
          <w:bCs/>
          <w:sz w:val="22"/>
          <w:szCs w:val="22"/>
        </w:rPr>
        <w:t>в</w:t>
      </w:r>
      <w:proofErr w:type="gramEnd"/>
      <w:r w:rsidRPr="00C938DD">
        <w:rPr>
          <w:bCs/>
          <w:sz w:val="22"/>
          <w:szCs w:val="22"/>
        </w:rPr>
        <w:t>існик України.</w:t>
      </w:r>
      <w:r w:rsidRPr="00C938DD">
        <w:rPr>
          <w:rStyle w:val="apple-converted-space"/>
          <w:sz w:val="22"/>
          <w:szCs w:val="22"/>
        </w:rPr>
        <w:t> </w:t>
      </w:r>
      <w:r w:rsidRPr="00C938DD">
        <w:rPr>
          <w:sz w:val="22"/>
          <w:szCs w:val="22"/>
        </w:rPr>
        <w:t xml:space="preserve">– 2013 р. </w:t>
      </w:r>
      <w:r w:rsidRPr="00C938DD">
        <w:rPr>
          <w:sz w:val="22"/>
          <w:szCs w:val="22"/>
          <w:lang w:val="uk-UA"/>
        </w:rPr>
        <w:t>–</w:t>
      </w:r>
      <w:r w:rsidRPr="00C938DD">
        <w:rPr>
          <w:sz w:val="22"/>
          <w:szCs w:val="22"/>
        </w:rPr>
        <w:t xml:space="preserve"> № 5. </w:t>
      </w:r>
      <w:r w:rsidRPr="00C938DD">
        <w:rPr>
          <w:sz w:val="22"/>
          <w:szCs w:val="22"/>
          <w:lang w:val="uk-UA"/>
        </w:rPr>
        <w:t>–</w:t>
      </w:r>
      <w:r w:rsidRPr="00C938DD">
        <w:rPr>
          <w:sz w:val="22"/>
          <w:szCs w:val="22"/>
        </w:rPr>
        <w:t xml:space="preserve"> Ст. 148.</w:t>
      </w:r>
    </w:p>
    <w:p w:rsidR="008E5AB4" w:rsidRPr="00C938DD" w:rsidRDefault="008E5AB4" w:rsidP="008E5AB4">
      <w:pPr>
        <w:pStyle w:val="a"/>
        <w:numPr>
          <w:ilvl w:val="0"/>
          <w:numId w:val="32"/>
        </w:numPr>
        <w:rPr>
          <w:sz w:val="22"/>
          <w:szCs w:val="22"/>
        </w:rPr>
      </w:pPr>
      <w:r w:rsidRPr="00C938DD">
        <w:rPr>
          <w:sz w:val="22"/>
          <w:szCs w:val="22"/>
        </w:rPr>
        <w:t>Про фермерське господарство</w:t>
      </w:r>
      <w:proofErr w:type="gramStart"/>
      <w:r w:rsidRPr="00C938DD">
        <w:rPr>
          <w:sz w:val="22"/>
          <w:szCs w:val="22"/>
        </w:rPr>
        <w:t xml:space="preserve"> :</w:t>
      </w:r>
      <w:proofErr w:type="gramEnd"/>
      <w:r w:rsidRPr="00C938DD">
        <w:rPr>
          <w:sz w:val="22"/>
          <w:szCs w:val="22"/>
        </w:rPr>
        <w:t xml:space="preserve"> Закон України від 19 червня 2003 р. № 973-IV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http://zakon2.rada.gov.ua/laws/show/973-15.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32"/>
        </w:numPr>
        <w:rPr>
          <w:sz w:val="22"/>
          <w:szCs w:val="22"/>
        </w:rPr>
      </w:pPr>
      <w:r w:rsidRPr="00C938DD">
        <w:rPr>
          <w:rStyle w:val="rvts0"/>
          <w:sz w:val="22"/>
          <w:szCs w:val="22"/>
          <w:lang w:val="uk-UA"/>
        </w:rPr>
        <w:t xml:space="preserve">Про основні принципи та вимоги до безпечності та якості сільськогосподарської продукції та сировини : Закон України від 23 грудня 1997 р. </w:t>
      </w:r>
      <w:r w:rsidRPr="00C938DD">
        <w:rPr>
          <w:sz w:val="22"/>
          <w:szCs w:val="22"/>
          <w:lang w:val="uk-UA"/>
        </w:rPr>
        <w:t>[Електронний ресурс] Режим доступу: http://zakon5.rada.gov.ua/laws/show/771/97-%D0%B2%D1%80</w:t>
      </w:r>
      <w:r w:rsidRPr="00C938DD">
        <w:rPr>
          <w:sz w:val="22"/>
          <w:szCs w:val="22"/>
        </w:rPr>
        <w:t xml:space="preserve">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32"/>
        </w:numPr>
        <w:rPr>
          <w:sz w:val="22"/>
          <w:szCs w:val="22"/>
        </w:rPr>
      </w:pPr>
      <w:r w:rsidRPr="00C938DD">
        <w:rPr>
          <w:sz w:val="22"/>
          <w:szCs w:val="22"/>
        </w:rPr>
        <w:t>Угода</w:t>
      </w:r>
      <w:r w:rsidRPr="00C938DD">
        <w:rPr>
          <w:sz w:val="22"/>
          <w:szCs w:val="22"/>
          <w:lang w:val="uk-UA"/>
        </w:rPr>
        <w:t xml:space="preserve"> СОТ</w:t>
      </w:r>
      <w:r w:rsidRPr="00C938DD">
        <w:rPr>
          <w:sz w:val="22"/>
          <w:szCs w:val="22"/>
        </w:rPr>
        <w:t xml:space="preserve"> про сільське господарство від</w:t>
      </w:r>
      <w:r w:rsidRPr="00C938DD">
        <w:rPr>
          <w:rStyle w:val="apple-converted-space"/>
          <w:sz w:val="22"/>
          <w:szCs w:val="22"/>
        </w:rPr>
        <w:t> </w:t>
      </w:r>
      <w:r w:rsidRPr="00C938DD">
        <w:rPr>
          <w:sz w:val="22"/>
          <w:szCs w:val="22"/>
        </w:rPr>
        <w:t>15 кв</w:t>
      </w:r>
      <w:r w:rsidRPr="00C938DD">
        <w:rPr>
          <w:sz w:val="22"/>
          <w:szCs w:val="22"/>
          <w:lang w:val="uk-UA"/>
        </w:rPr>
        <w:t>і</w:t>
      </w:r>
      <w:r w:rsidRPr="00C938DD">
        <w:rPr>
          <w:sz w:val="22"/>
          <w:szCs w:val="22"/>
        </w:rPr>
        <w:t>тня 1994 р</w:t>
      </w:r>
      <w:r w:rsidRPr="00C938DD">
        <w:rPr>
          <w:sz w:val="22"/>
          <w:szCs w:val="22"/>
          <w:lang w:val="uk-UA"/>
        </w:rPr>
        <w:t>.</w:t>
      </w:r>
      <w:r w:rsidRPr="00C938DD">
        <w:rPr>
          <w:sz w:val="22"/>
          <w:szCs w:val="22"/>
        </w:rPr>
        <w:t xml:space="preserve"> [Електронний ресурс]. </w:t>
      </w:r>
      <w:r w:rsidRPr="00C938DD">
        <w:rPr>
          <w:sz w:val="22"/>
          <w:szCs w:val="22"/>
          <w:lang w:val="uk-UA"/>
        </w:rPr>
        <w:t>–</w:t>
      </w:r>
      <w:r w:rsidRPr="00C938DD">
        <w:rPr>
          <w:sz w:val="22"/>
          <w:szCs w:val="22"/>
        </w:rPr>
        <w:t xml:space="preserve"> Режим доступу</w:t>
      </w:r>
      <w:proofErr w:type="gramStart"/>
      <w:r w:rsidRPr="00C938DD">
        <w:rPr>
          <w:sz w:val="22"/>
          <w:szCs w:val="22"/>
        </w:rPr>
        <w:t xml:space="preserve"> :</w:t>
      </w:r>
      <w:proofErr w:type="gramEnd"/>
      <w:r w:rsidRPr="00C938DD">
        <w:rPr>
          <w:sz w:val="22"/>
          <w:szCs w:val="22"/>
        </w:rPr>
        <w:t xml:space="preserve"> http://zakon4.rada.gov.ua/laws/show/981_005. </w:t>
      </w:r>
      <w:r w:rsidRPr="00C938DD">
        <w:rPr>
          <w:sz w:val="22"/>
          <w:szCs w:val="22"/>
          <w:lang w:val="uk-UA"/>
        </w:rPr>
        <w:t>–</w:t>
      </w:r>
      <w:r w:rsidRPr="00C938DD">
        <w:rPr>
          <w:sz w:val="22"/>
          <w:szCs w:val="22"/>
        </w:rPr>
        <w:t xml:space="preserve"> Назва з екрана.</w:t>
      </w:r>
    </w:p>
    <w:p w:rsidR="008E5AB4" w:rsidRPr="00C938DD" w:rsidRDefault="008E5AB4" w:rsidP="008E5AB4">
      <w:pPr>
        <w:pStyle w:val="a"/>
        <w:numPr>
          <w:ilvl w:val="0"/>
          <w:numId w:val="32"/>
        </w:numPr>
        <w:rPr>
          <w:sz w:val="22"/>
          <w:szCs w:val="22"/>
          <w:lang w:val="uk-UA" w:eastAsia="uk-UA"/>
        </w:rPr>
      </w:pPr>
      <w:r w:rsidRPr="00C938DD">
        <w:rPr>
          <w:sz w:val="22"/>
          <w:szCs w:val="22"/>
          <w:lang w:val="uk-UA"/>
        </w:rPr>
        <w:t>Коваленко Т.О., Марченко С.І. Правове регулювання господарської діяльності в агропромисловому комплексі України : навчальний посібник / Т.О. Коваленко, С.І. Марченко. – К.: Юрінком Інтер, 2015. – 296 с.</w:t>
      </w:r>
    </w:p>
    <w:p w:rsidR="008E5AB4" w:rsidRPr="00C938DD" w:rsidRDefault="008E5AB4" w:rsidP="008E5AB4">
      <w:pPr>
        <w:pStyle w:val="a"/>
        <w:numPr>
          <w:ilvl w:val="0"/>
          <w:numId w:val="32"/>
        </w:numPr>
        <w:rPr>
          <w:sz w:val="22"/>
          <w:szCs w:val="22"/>
          <w:lang w:val="uk-UA"/>
        </w:rPr>
      </w:pPr>
      <w:r w:rsidRPr="00C938DD">
        <w:rPr>
          <w:sz w:val="22"/>
          <w:szCs w:val="22"/>
          <w:lang w:val="uk-UA"/>
        </w:rPr>
        <w:t>Богдан А.Й. Щодо правових аспектів виробництва зерна в Україні порівняно з вимогами законодавства Європейського Союзу / Андрій Йосипович Богдан // Право України. – 2009. – № 11. – С. 201-206.</w:t>
      </w:r>
    </w:p>
    <w:p w:rsidR="008E5AB4" w:rsidRPr="00C938DD" w:rsidRDefault="008E5AB4" w:rsidP="008E5AB4">
      <w:pPr>
        <w:pStyle w:val="a"/>
        <w:numPr>
          <w:ilvl w:val="0"/>
          <w:numId w:val="32"/>
        </w:numPr>
        <w:rPr>
          <w:sz w:val="22"/>
          <w:szCs w:val="22"/>
          <w:lang w:val="uk-UA"/>
        </w:rPr>
      </w:pPr>
      <w:r w:rsidRPr="00C938DD">
        <w:rPr>
          <w:sz w:val="22"/>
          <w:szCs w:val="22"/>
          <w:lang w:val="uk-UA"/>
        </w:rPr>
        <w:t xml:space="preserve"> Духневич</w:t>
      </w:r>
      <w:r w:rsidRPr="00C938DD">
        <w:rPr>
          <w:sz w:val="22"/>
          <w:szCs w:val="22"/>
        </w:rPr>
        <w:t> </w:t>
      </w:r>
      <w:r w:rsidRPr="00C938DD">
        <w:rPr>
          <w:sz w:val="22"/>
          <w:szCs w:val="22"/>
          <w:lang w:val="uk-UA"/>
        </w:rPr>
        <w:t>А.</w:t>
      </w:r>
      <w:r w:rsidRPr="00C938DD">
        <w:rPr>
          <w:sz w:val="22"/>
          <w:szCs w:val="22"/>
        </w:rPr>
        <w:t> </w:t>
      </w:r>
      <w:r w:rsidRPr="00C938DD">
        <w:rPr>
          <w:sz w:val="22"/>
          <w:szCs w:val="22"/>
          <w:lang w:val="uk-UA"/>
        </w:rPr>
        <w:t>В. Світова організація торгівлі (СОТ) – основа правової системи міжнародної торгівлі / А.</w:t>
      </w:r>
      <w:r w:rsidRPr="00C938DD">
        <w:rPr>
          <w:sz w:val="22"/>
          <w:szCs w:val="22"/>
        </w:rPr>
        <w:t> </w:t>
      </w:r>
      <w:r w:rsidRPr="00C938DD">
        <w:rPr>
          <w:sz w:val="22"/>
          <w:szCs w:val="22"/>
          <w:lang w:val="uk-UA"/>
        </w:rPr>
        <w:t>В.</w:t>
      </w:r>
      <w:r w:rsidRPr="00C938DD">
        <w:rPr>
          <w:sz w:val="22"/>
          <w:szCs w:val="22"/>
        </w:rPr>
        <w:t> </w:t>
      </w:r>
      <w:r w:rsidRPr="00C938DD">
        <w:rPr>
          <w:sz w:val="22"/>
          <w:szCs w:val="22"/>
          <w:lang w:val="uk-UA"/>
        </w:rPr>
        <w:t>Духневич // Часопис Академії адвокатури України. – 2010. – №</w:t>
      </w:r>
      <w:r w:rsidRPr="00C938DD">
        <w:rPr>
          <w:sz w:val="22"/>
          <w:szCs w:val="22"/>
        </w:rPr>
        <w:t> </w:t>
      </w:r>
      <w:r w:rsidRPr="00C938DD">
        <w:rPr>
          <w:sz w:val="22"/>
          <w:szCs w:val="22"/>
          <w:lang w:val="uk-UA"/>
        </w:rPr>
        <w:t>3. – С.</w:t>
      </w:r>
      <w:r w:rsidRPr="00C938DD">
        <w:rPr>
          <w:sz w:val="22"/>
          <w:szCs w:val="22"/>
        </w:rPr>
        <w:t> </w:t>
      </w:r>
      <w:r w:rsidRPr="00C938DD">
        <w:rPr>
          <w:sz w:val="22"/>
          <w:szCs w:val="22"/>
          <w:lang w:val="uk-UA"/>
        </w:rPr>
        <w:t>1–5.</w:t>
      </w:r>
    </w:p>
    <w:p w:rsidR="008E5AB4" w:rsidRPr="00C938DD" w:rsidRDefault="008E5AB4" w:rsidP="008E5AB4">
      <w:pPr>
        <w:pStyle w:val="a"/>
        <w:numPr>
          <w:ilvl w:val="0"/>
          <w:numId w:val="32"/>
        </w:numPr>
        <w:rPr>
          <w:sz w:val="22"/>
          <w:szCs w:val="22"/>
          <w:lang w:val="uk-UA"/>
        </w:rPr>
      </w:pPr>
      <w:r w:rsidRPr="00C938DD">
        <w:rPr>
          <w:caps/>
          <w:sz w:val="22"/>
          <w:szCs w:val="22"/>
          <w:lang w:val="uk-UA"/>
        </w:rPr>
        <w:t>К</w:t>
      </w:r>
      <w:r w:rsidRPr="00C938DD">
        <w:rPr>
          <w:sz w:val="22"/>
          <w:szCs w:val="22"/>
          <w:lang w:val="uk-UA"/>
        </w:rPr>
        <w:t>орнієнко В. М. Правове регулювання відносин у сфері цукробуряківництва в аспекті забезпечення продовольчої безпеки / В.М. Корнієнко // Актуальні проблеми правового забезпечення продовольчої безпеки України : монографія. – Х., 2013. – С. 278 – 293.</w:t>
      </w:r>
    </w:p>
    <w:p w:rsidR="008E5AB4" w:rsidRPr="00C938DD" w:rsidRDefault="008E5AB4" w:rsidP="008E5AB4">
      <w:pPr>
        <w:pStyle w:val="a"/>
        <w:numPr>
          <w:ilvl w:val="0"/>
          <w:numId w:val="32"/>
        </w:numPr>
        <w:rPr>
          <w:sz w:val="22"/>
          <w:szCs w:val="22"/>
          <w:lang w:val="uk-UA"/>
        </w:rPr>
      </w:pPr>
      <w:r w:rsidRPr="00C938DD">
        <w:rPr>
          <w:sz w:val="22"/>
          <w:szCs w:val="22"/>
          <w:lang w:val="uk-UA"/>
        </w:rPr>
        <w:t>Лисанець О.С. Організаційно-правові питання розвитку овочівництва / О.С.Лисанець // Актуальні проблеми правового забезпечення продовольчої безпеки України : монографія. – Х., 2013. – С. 293 – 304.</w:t>
      </w:r>
    </w:p>
    <w:p w:rsidR="008E5AB4" w:rsidRPr="00C938DD" w:rsidRDefault="008E5AB4" w:rsidP="008E5AB4">
      <w:pPr>
        <w:pStyle w:val="a"/>
        <w:numPr>
          <w:ilvl w:val="0"/>
          <w:numId w:val="32"/>
        </w:numPr>
        <w:rPr>
          <w:sz w:val="22"/>
          <w:szCs w:val="22"/>
          <w:lang w:val="uk-UA"/>
        </w:rPr>
      </w:pPr>
      <w:r w:rsidRPr="00C938DD">
        <w:rPr>
          <w:sz w:val="22"/>
          <w:szCs w:val="22"/>
          <w:lang w:val="uk-UA"/>
        </w:rPr>
        <w:t>Полюхович Л.І. Правове забезпечення виробництва сільськогосподарської продукції, її переробки та реалізації в Україні у контексті вимог СОТ / Л.І.Полюхович. – К.: Видавець О.М. Ешке, 2014. – 208 с.</w:t>
      </w:r>
    </w:p>
    <w:p w:rsidR="008E5AB4" w:rsidRPr="00C938DD" w:rsidRDefault="008E5AB4" w:rsidP="008E5AB4">
      <w:pPr>
        <w:pStyle w:val="a"/>
        <w:numPr>
          <w:ilvl w:val="0"/>
          <w:numId w:val="32"/>
        </w:numPr>
        <w:rPr>
          <w:caps/>
          <w:sz w:val="22"/>
          <w:szCs w:val="22"/>
        </w:rPr>
      </w:pPr>
      <w:r w:rsidRPr="00C938DD">
        <w:rPr>
          <w:sz w:val="22"/>
          <w:szCs w:val="22"/>
        </w:rPr>
        <w:t xml:space="preserve">Порадник керівникові сільськогосподарського </w:t>
      </w:r>
      <w:proofErr w:type="gramStart"/>
      <w:r w:rsidRPr="00C938DD">
        <w:rPr>
          <w:sz w:val="22"/>
          <w:szCs w:val="22"/>
        </w:rPr>
        <w:t>п</w:t>
      </w:r>
      <w:proofErr w:type="gramEnd"/>
      <w:r w:rsidRPr="00C938DD">
        <w:rPr>
          <w:sz w:val="22"/>
          <w:szCs w:val="22"/>
        </w:rPr>
        <w:t>ідприємства : навч. і наук.-практ. посіб. / за ред.: А. П. Гетьман, В. З. Янчук. – К.</w:t>
      </w:r>
      <w:proofErr w:type="gramStart"/>
      <w:r w:rsidRPr="00C938DD">
        <w:rPr>
          <w:sz w:val="22"/>
          <w:szCs w:val="22"/>
        </w:rPr>
        <w:t xml:space="preserve"> :</w:t>
      </w:r>
      <w:proofErr w:type="gramEnd"/>
      <w:r w:rsidRPr="00C938DD">
        <w:rPr>
          <w:sz w:val="22"/>
          <w:szCs w:val="22"/>
        </w:rPr>
        <w:t xml:space="preserve"> Юрінком Інтер, 2005. – 624 с.</w:t>
      </w:r>
    </w:p>
    <w:p w:rsidR="008E5AB4" w:rsidRPr="00C938DD" w:rsidRDefault="008E5AB4" w:rsidP="008E5AB4">
      <w:pPr>
        <w:pStyle w:val="a"/>
        <w:numPr>
          <w:ilvl w:val="0"/>
          <w:numId w:val="32"/>
        </w:numPr>
        <w:rPr>
          <w:sz w:val="22"/>
          <w:szCs w:val="22"/>
          <w:lang w:val="uk-UA"/>
        </w:rPr>
      </w:pPr>
      <w:r w:rsidRPr="00C938DD">
        <w:rPr>
          <w:sz w:val="22"/>
          <w:szCs w:val="22"/>
          <w:lang w:val="uk-UA"/>
        </w:rPr>
        <w:t>Самсонова Я.О. Правові засади виробництва й реалізації виноградної продукції в Україні: монографія / Яна Олексіївна Самсонова. – Х., 2012. – 176 с.</w:t>
      </w:r>
    </w:p>
    <w:p w:rsidR="00C938DD" w:rsidRPr="00C938DD" w:rsidRDefault="008E5AB4" w:rsidP="00C938DD">
      <w:pPr>
        <w:pStyle w:val="a"/>
        <w:numPr>
          <w:ilvl w:val="0"/>
          <w:numId w:val="32"/>
        </w:numPr>
        <w:rPr>
          <w:sz w:val="22"/>
          <w:szCs w:val="22"/>
        </w:rPr>
      </w:pPr>
      <w:r w:rsidRPr="00C938DD">
        <w:rPr>
          <w:sz w:val="22"/>
          <w:szCs w:val="22"/>
        </w:rPr>
        <w:t>Суперсон Ю. В. Генезис законодавства України у сфері бджільництва / Ю.В.Суперсон // Бюлетень Мін</w:t>
      </w:r>
      <w:r w:rsidRPr="00C938DD">
        <w:rPr>
          <w:sz w:val="22"/>
          <w:szCs w:val="22"/>
          <w:lang w:val="uk-UA"/>
        </w:rPr>
        <w:t>істерства</w:t>
      </w:r>
      <w:r w:rsidRPr="00C938DD">
        <w:rPr>
          <w:sz w:val="22"/>
          <w:szCs w:val="22"/>
        </w:rPr>
        <w:t xml:space="preserve"> юст</w:t>
      </w:r>
      <w:r w:rsidRPr="00C938DD">
        <w:rPr>
          <w:sz w:val="22"/>
          <w:szCs w:val="22"/>
          <w:lang w:val="uk-UA"/>
        </w:rPr>
        <w:t>иції</w:t>
      </w:r>
      <w:r w:rsidRPr="00C938DD">
        <w:rPr>
          <w:sz w:val="22"/>
          <w:szCs w:val="22"/>
        </w:rPr>
        <w:t xml:space="preserve"> України. – </w:t>
      </w:r>
      <w:r w:rsidRPr="00C938DD">
        <w:rPr>
          <w:sz w:val="22"/>
          <w:szCs w:val="22"/>
          <w:lang w:val="uk-UA"/>
        </w:rPr>
        <w:t>2</w:t>
      </w:r>
      <w:r w:rsidRPr="00C938DD">
        <w:rPr>
          <w:sz w:val="22"/>
          <w:szCs w:val="22"/>
        </w:rPr>
        <w:t>011. – № 3. – С.106</w:t>
      </w:r>
      <w:r w:rsidRPr="00C938DD">
        <w:rPr>
          <w:sz w:val="22"/>
          <w:szCs w:val="22"/>
          <w:lang w:val="uk-UA"/>
        </w:rPr>
        <w:t>–</w:t>
      </w:r>
      <w:r w:rsidRPr="00C938DD">
        <w:rPr>
          <w:sz w:val="22"/>
          <w:szCs w:val="22"/>
        </w:rPr>
        <w:t>113</w:t>
      </w:r>
      <w:r w:rsidRPr="00C938DD">
        <w:rPr>
          <w:sz w:val="22"/>
          <w:szCs w:val="22"/>
          <w:lang w:val="uk-UA"/>
        </w:rPr>
        <w:t>.</w:t>
      </w:r>
    </w:p>
    <w:p w:rsidR="00D67016" w:rsidRPr="00C938DD" w:rsidRDefault="00D67016" w:rsidP="00C938DD">
      <w:pPr>
        <w:pStyle w:val="a"/>
        <w:numPr>
          <w:ilvl w:val="0"/>
          <w:numId w:val="32"/>
        </w:numPr>
        <w:rPr>
          <w:sz w:val="22"/>
          <w:szCs w:val="22"/>
        </w:rPr>
      </w:pPr>
      <w:r w:rsidRPr="00C938DD">
        <w:rPr>
          <w:color w:val="000000"/>
          <w:sz w:val="22"/>
          <w:szCs w:val="22"/>
          <w:lang w:val="uk-UA" w:eastAsia="uk-UA" w:bidi="uk-UA"/>
        </w:rPr>
        <w:t xml:space="preserve">Курман Т. В. </w:t>
      </w:r>
      <w:r w:rsidRPr="00C938DD">
        <w:rPr>
          <w:color w:val="000000"/>
          <w:sz w:val="22"/>
          <w:szCs w:val="22"/>
          <w:lang w:bidi="ru-RU"/>
        </w:rPr>
        <w:t>Правовое обеспечение хозяйственной деятельности государственных специализированных сельскохозяйственных предприятий: моногр. / Т. В. Курман. - Х.: СПД-ФЛ Чальцев А. В., 2007. - 208 с.</w:t>
      </w:r>
    </w:p>
    <w:p w:rsidR="007640A6" w:rsidRPr="00C938DD" w:rsidRDefault="007640A6" w:rsidP="0096637D">
      <w:pPr>
        <w:widowControl w:val="0"/>
        <w:autoSpaceDE w:val="0"/>
        <w:autoSpaceDN w:val="0"/>
        <w:adjustRightInd w:val="0"/>
        <w:jc w:val="both"/>
        <w:rPr>
          <w:sz w:val="22"/>
          <w:szCs w:val="22"/>
          <w:lang w:val="uk-UA"/>
        </w:rPr>
      </w:pPr>
    </w:p>
    <w:p w:rsidR="00CF6FB9" w:rsidRPr="00C938DD" w:rsidRDefault="00A14343" w:rsidP="0096637D">
      <w:pPr>
        <w:widowControl w:val="0"/>
        <w:autoSpaceDE w:val="0"/>
        <w:autoSpaceDN w:val="0"/>
        <w:adjustRightInd w:val="0"/>
        <w:jc w:val="both"/>
        <w:rPr>
          <w:sz w:val="22"/>
          <w:szCs w:val="22"/>
          <w:lang w:val="uk-UA" w:eastAsia="uk-UA"/>
        </w:rPr>
      </w:pPr>
      <w:r w:rsidRPr="00C938DD">
        <w:rPr>
          <w:sz w:val="22"/>
          <w:szCs w:val="22"/>
          <w:lang w:val="uk-UA"/>
        </w:rPr>
        <w:t xml:space="preserve">Склав </w:t>
      </w:r>
      <w:r w:rsidR="00CF6FB9" w:rsidRPr="00C938DD">
        <w:rPr>
          <w:sz w:val="22"/>
          <w:szCs w:val="22"/>
          <w:lang w:val="uk-UA"/>
        </w:rPr>
        <w:t xml:space="preserve">  </w:t>
      </w:r>
      <w:r w:rsidRPr="00C938DD">
        <w:rPr>
          <w:sz w:val="22"/>
          <w:szCs w:val="22"/>
          <w:lang w:val="uk-UA"/>
        </w:rPr>
        <w:t>в</w:t>
      </w:r>
      <w:r w:rsidR="00CF6FB9" w:rsidRPr="00C938DD">
        <w:rPr>
          <w:sz w:val="22"/>
          <w:szCs w:val="22"/>
          <w:lang w:val="uk-UA"/>
        </w:rPr>
        <w:t xml:space="preserve">икладач </w:t>
      </w:r>
      <w:r w:rsidR="0096637D" w:rsidRPr="00C938DD">
        <w:rPr>
          <w:sz w:val="22"/>
          <w:szCs w:val="22"/>
          <w:lang w:val="uk-UA"/>
        </w:rPr>
        <w:t xml:space="preserve">          </w:t>
      </w:r>
      <w:r w:rsidR="0096637D" w:rsidRPr="00C938DD">
        <w:rPr>
          <w:sz w:val="22"/>
          <w:szCs w:val="22"/>
          <w:lang w:val="uk-UA"/>
        </w:rPr>
        <w:tab/>
      </w:r>
      <w:r w:rsidR="0096637D" w:rsidRPr="00C938DD">
        <w:rPr>
          <w:sz w:val="22"/>
          <w:szCs w:val="22"/>
          <w:lang w:val="uk-UA"/>
        </w:rPr>
        <w:tab/>
      </w:r>
      <w:r w:rsidR="0096637D" w:rsidRPr="00C938DD">
        <w:rPr>
          <w:sz w:val="22"/>
          <w:szCs w:val="22"/>
          <w:lang w:val="uk-UA"/>
        </w:rPr>
        <w:tab/>
      </w:r>
      <w:r w:rsidR="0096637D" w:rsidRPr="00C938DD">
        <w:rPr>
          <w:sz w:val="22"/>
          <w:szCs w:val="22"/>
          <w:lang w:val="uk-UA"/>
        </w:rPr>
        <w:tab/>
      </w:r>
      <w:r w:rsidR="007640A6" w:rsidRPr="00C938DD">
        <w:rPr>
          <w:sz w:val="22"/>
          <w:szCs w:val="22"/>
          <w:lang w:val="uk-UA"/>
        </w:rPr>
        <w:tab/>
      </w:r>
      <w:r w:rsidR="007640A6" w:rsidRPr="00C938DD">
        <w:rPr>
          <w:sz w:val="22"/>
          <w:szCs w:val="22"/>
          <w:lang w:val="uk-UA"/>
        </w:rPr>
        <w:tab/>
      </w:r>
      <w:r w:rsidR="0096637D" w:rsidRPr="00C938DD">
        <w:rPr>
          <w:sz w:val="22"/>
          <w:szCs w:val="22"/>
          <w:lang w:val="uk-UA"/>
        </w:rPr>
        <w:tab/>
      </w:r>
      <w:r w:rsidR="0096637D" w:rsidRPr="00C938DD">
        <w:rPr>
          <w:sz w:val="22"/>
          <w:szCs w:val="22"/>
          <w:lang w:val="uk-UA"/>
        </w:rPr>
        <w:tab/>
        <w:t>Л.І. Купченя</w:t>
      </w:r>
    </w:p>
    <w:p w:rsidR="009E1C31" w:rsidRPr="00C938DD" w:rsidRDefault="009E1C31" w:rsidP="0096637D">
      <w:pPr>
        <w:rPr>
          <w:sz w:val="22"/>
          <w:szCs w:val="22"/>
          <w:lang w:val="uk-UA"/>
        </w:rPr>
      </w:pPr>
    </w:p>
    <w:sectPr w:rsidR="009E1C31" w:rsidRPr="00C938DD" w:rsidSect="000F1242">
      <w:headerReference w:type="even" r:id="rId8"/>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D21" w:rsidRDefault="00A46D21">
      <w:r>
        <w:separator/>
      </w:r>
    </w:p>
  </w:endnote>
  <w:endnote w:type="continuationSeparator" w:id="0">
    <w:p w:rsidR="00A46D21" w:rsidRDefault="00A46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D21" w:rsidRDefault="00A46D21">
      <w:r>
        <w:separator/>
      </w:r>
    </w:p>
  </w:footnote>
  <w:footnote w:type="continuationSeparator" w:id="0">
    <w:p w:rsidR="00A46D21" w:rsidRDefault="00A46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67" w:rsidRDefault="00415F57" w:rsidP="000F1242">
    <w:pPr>
      <w:pStyle w:val="a5"/>
      <w:framePr w:wrap="around" w:vAnchor="text" w:hAnchor="margin" w:xAlign="right" w:y="1"/>
      <w:rPr>
        <w:rStyle w:val="a6"/>
      </w:rPr>
    </w:pPr>
    <w:r>
      <w:rPr>
        <w:rStyle w:val="a6"/>
      </w:rPr>
      <w:fldChar w:fldCharType="begin"/>
    </w:r>
    <w:r w:rsidR="002D5367">
      <w:rPr>
        <w:rStyle w:val="a6"/>
      </w:rPr>
      <w:instrText xml:space="preserve">PAGE  </w:instrText>
    </w:r>
    <w:r>
      <w:rPr>
        <w:rStyle w:val="a6"/>
      </w:rPr>
      <w:fldChar w:fldCharType="end"/>
    </w:r>
  </w:p>
  <w:p w:rsidR="002D5367" w:rsidRDefault="002D5367" w:rsidP="000F1242">
    <w:pPr>
      <w:pStyle w:val="a5"/>
      <w:ind w:right="360"/>
    </w:pPr>
  </w:p>
  <w:p w:rsidR="002D5367" w:rsidRDefault="002D5367"/>
  <w:p w:rsidR="002D5367" w:rsidRDefault="002D5367"/>
  <w:p w:rsidR="002D5367" w:rsidRDefault="002D5367"/>
  <w:p w:rsidR="002D5367" w:rsidRDefault="002D5367"/>
  <w:p w:rsidR="002D5367" w:rsidRDefault="002D5367"/>
  <w:p w:rsidR="002D5367" w:rsidRDefault="002D5367"/>
  <w:p w:rsidR="002D5367" w:rsidRDefault="002D53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367" w:rsidRDefault="002D5367" w:rsidP="000A2C02">
    <w:pPr>
      <w:pStyle w:val="a5"/>
      <w:framePr w:wrap="around" w:vAnchor="text" w:hAnchor="margin" w:xAlign="right"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99F"/>
    <w:multiLevelType w:val="hybridMultilevel"/>
    <w:tmpl w:val="F1C6FB0C"/>
    <w:lvl w:ilvl="0" w:tplc="F438A30E">
      <w:start w:val="1"/>
      <w:numFmt w:val="decimal"/>
      <w:suff w:val="space"/>
      <w:lvlText w:val="%1."/>
      <w:lvlJc w:val="left"/>
      <w:pPr>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5909B4"/>
    <w:multiLevelType w:val="hybridMultilevel"/>
    <w:tmpl w:val="74566B80"/>
    <w:lvl w:ilvl="0" w:tplc="34563F94">
      <w:start w:val="1"/>
      <w:numFmt w:val="decimal"/>
      <w:suff w:val="space"/>
      <w:lvlText w:val="%1."/>
      <w:lvlJc w:val="left"/>
      <w:pPr>
        <w:ind w:left="-283" w:firstLine="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2">
    <w:nsid w:val="07631550"/>
    <w:multiLevelType w:val="hybridMultilevel"/>
    <w:tmpl w:val="C0AE5074"/>
    <w:lvl w:ilvl="0" w:tplc="0422000F">
      <w:start w:val="1"/>
      <w:numFmt w:val="decimal"/>
      <w:lvlText w:val="%1."/>
      <w:lvlJc w:val="left"/>
      <w:pPr>
        <w:ind w:left="720" w:hanging="360"/>
      </w:p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78816A9"/>
    <w:multiLevelType w:val="hybridMultilevel"/>
    <w:tmpl w:val="19AE6E28"/>
    <w:lvl w:ilvl="0" w:tplc="0422000F">
      <w:start w:val="1"/>
      <w:numFmt w:val="decimal"/>
      <w:lvlText w:val="%1."/>
      <w:lvlJc w:val="left"/>
      <w:pPr>
        <w:ind w:left="720" w:hanging="360"/>
      </w:p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3F54A1"/>
    <w:multiLevelType w:val="multilevel"/>
    <w:tmpl w:val="B31CC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63D90"/>
    <w:multiLevelType w:val="singleLevel"/>
    <w:tmpl w:val="D43A4EF8"/>
    <w:lvl w:ilvl="0">
      <w:start w:val="1"/>
      <w:numFmt w:val="decimal"/>
      <w:lvlText w:val="%1."/>
      <w:legacy w:legacy="1" w:legacySpace="0" w:legacyIndent="360"/>
      <w:lvlJc w:val="left"/>
      <w:rPr>
        <w:rFonts w:ascii="Times New Roman CYR" w:eastAsia="Times New Roman" w:hAnsi="Times New Roman CYR" w:cs="Times New Roman CYR"/>
      </w:rPr>
    </w:lvl>
  </w:abstractNum>
  <w:abstractNum w:abstractNumId="6">
    <w:nsid w:val="0BC378FB"/>
    <w:multiLevelType w:val="multilevel"/>
    <w:tmpl w:val="0BB0D0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D77C69"/>
    <w:multiLevelType w:val="multilevel"/>
    <w:tmpl w:val="46E63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3A63F3"/>
    <w:multiLevelType w:val="hybridMultilevel"/>
    <w:tmpl w:val="198097F0"/>
    <w:lvl w:ilvl="0" w:tplc="C478EAE0">
      <w:start w:val="1"/>
      <w:numFmt w:val="decimal"/>
      <w:suff w:val="space"/>
      <w:lvlText w:val="%1."/>
      <w:lvlJc w:val="left"/>
      <w:pPr>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1B7ADB"/>
    <w:multiLevelType w:val="multilevel"/>
    <w:tmpl w:val="F6C46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965191"/>
    <w:multiLevelType w:val="hybridMultilevel"/>
    <w:tmpl w:val="75D015A0"/>
    <w:lvl w:ilvl="0" w:tplc="7ADA73B4">
      <w:start w:val="1"/>
      <w:numFmt w:val="decimal"/>
      <w:lvlText w:val="%1."/>
      <w:lvlJc w:val="left"/>
      <w:pPr>
        <w:ind w:left="720" w:hanging="360"/>
      </w:pPr>
      <w:rPr>
        <w:rFonts w:hint="default"/>
      </w:r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F1F1209"/>
    <w:multiLevelType w:val="multilevel"/>
    <w:tmpl w:val="63566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2."/>
      <w:lvlJc w:val="left"/>
      <w:rPr>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131CEE"/>
    <w:multiLevelType w:val="hybridMultilevel"/>
    <w:tmpl w:val="67603EA4"/>
    <w:lvl w:ilvl="0" w:tplc="1E0E77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9B00B0B"/>
    <w:multiLevelType w:val="multilevel"/>
    <w:tmpl w:val="291EA92E"/>
    <w:lvl w:ilvl="0">
      <w:start w:val="1"/>
      <w:numFmt w:val="decimal"/>
      <w:lvlText w:val="%1."/>
      <w:lvlJc w:val="left"/>
      <w:rPr>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D0923"/>
    <w:multiLevelType w:val="hybridMultilevel"/>
    <w:tmpl w:val="741CB4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D0D1917"/>
    <w:multiLevelType w:val="hybridMultilevel"/>
    <w:tmpl w:val="60C8305C"/>
    <w:lvl w:ilvl="0" w:tplc="0422000F">
      <w:start w:val="1"/>
      <w:numFmt w:val="decimal"/>
      <w:lvlText w:val="%1."/>
      <w:lvlJc w:val="left"/>
      <w:pPr>
        <w:ind w:left="740" w:hanging="360"/>
      </w:pPr>
    </w:lvl>
    <w:lvl w:ilvl="1" w:tplc="04220019" w:tentative="1">
      <w:start w:val="1"/>
      <w:numFmt w:val="lowerLetter"/>
      <w:lvlText w:val="%2."/>
      <w:lvlJc w:val="left"/>
      <w:pPr>
        <w:ind w:left="1460" w:hanging="360"/>
      </w:pPr>
    </w:lvl>
    <w:lvl w:ilvl="2" w:tplc="0422001B" w:tentative="1">
      <w:start w:val="1"/>
      <w:numFmt w:val="lowerRoman"/>
      <w:lvlText w:val="%3."/>
      <w:lvlJc w:val="right"/>
      <w:pPr>
        <w:ind w:left="2180" w:hanging="180"/>
      </w:pPr>
    </w:lvl>
    <w:lvl w:ilvl="3" w:tplc="0422000F" w:tentative="1">
      <w:start w:val="1"/>
      <w:numFmt w:val="decimal"/>
      <w:lvlText w:val="%4."/>
      <w:lvlJc w:val="left"/>
      <w:pPr>
        <w:ind w:left="2900" w:hanging="360"/>
      </w:pPr>
    </w:lvl>
    <w:lvl w:ilvl="4" w:tplc="04220019" w:tentative="1">
      <w:start w:val="1"/>
      <w:numFmt w:val="lowerLetter"/>
      <w:lvlText w:val="%5."/>
      <w:lvlJc w:val="left"/>
      <w:pPr>
        <w:ind w:left="3620" w:hanging="360"/>
      </w:pPr>
    </w:lvl>
    <w:lvl w:ilvl="5" w:tplc="0422001B" w:tentative="1">
      <w:start w:val="1"/>
      <w:numFmt w:val="lowerRoman"/>
      <w:lvlText w:val="%6."/>
      <w:lvlJc w:val="right"/>
      <w:pPr>
        <w:ind w:left="4340" w:hanging="180"/>
      </w:pPr>
    </w:lvl>
    <w:lvl w:ilvl="6" w:tplc="0422000F" w:tentative="1">
      <w:start w:val="1"/>
      <w:numFmt w:val="decimal"/>
      <w:lvlText w:val="%7."/>
      <w:lvlJc w:val="left"/>
      <w:pPr>
        <w:ind w:left="5060" w:hanging="360"/>
      </w:pPr>
    </w:lvl>
    <w:lvl w:ilvl="7" w:tplc="04220019" w:tentative="1">
      <w:start w:val="1"/>
      <w:numFmt w:val="lowerLetter"/>
      <w:lvlText w:val="%8."/>
      <w:lvlJc w:val="left"/>
      <w:pPr>
        <w:ind w:left="5780" w:hanging="360"/>
      </w:pPr>
    </w:lvl>
    <w:lvl w:ilvl="8" w:tplc="0422001B" w:tentative="1">
      <w:start w:val="1"/>
      <w:numFmt w:val="lowerRoman"/>
      <w:lvlText w:val="%9."/>
      <w:lvlJc w:val="right"/>
      <w:pPr>
        <w:ind w:left="6500" w:hanging="180"/>
      </w:pPr>
    </w:lvl>
  </w:abstractNum>
  <w:abstractNum w:abstractNumId="16">
    <w:nsid w:val="30991A6D"/>
    <w:multiLevelType w:val="hybridMultilevel"/>
    <w:tmpl w:val="21005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503A2D"/>
    <w:multiLevelType w:val="hybridMultilevel"/>
    <w:tmpl w:val="1BE8D204"/>
    <w:lvl w:ilvl="0" w:tplc="0422000F">
      <w:start w:val="1"/>
      <w:numFmt w:val="decimal"/>
      <w:lvlText w:val="%1."/>
      <w:lvlJc w:val="left"/>
      <w:pPr>
        <w:ind w:left="1460" w:hanging="360"/>
      </w:pPr>
    </w:lvl>
    <w:lvl w:ilvl="1" w:tplc="04220019" w:tentative="1">
      <w:start w:val="1"/>
      <w:numFmt w:val="lowerLetter"/>
      <w:lvlText w:val="%2."/>
      <w:lvlJc w:val="left"/>
      <w:pPr>
        <w:ind w:left="2180" w:hanging="360"/>
      </w:pPr>
    </w:lvl>
    <w:lvl w:ilvl="2" w:tplc="0422001B" w:tentative="1">
      <w:start w:val="1"/>
      <w:numFmt w:val="lowerRoman"/>
      <w:lvlText w:val="%3."/>
      <w:lvlJc w:val="right"/>
      <w:pPr>
        <w:ind w:left="2900" w:hanging="180"/>
      </w:pPr>
    </w:lvl>
    <w:lvl w:ilvl="3" w:tplc="0422000F" w:tentative="1">
      <w:start w:val="1"/>
      <w:numFmt w:val="decimal"/>
      <w:lvlText w:val="%4."/>
      <w:lvlJc w:val="left"/>
      <w:pPr>
        <w:ind w:left="3620" w:hanging="360"/>
      </w:pPr>
    </w:lvl>
    <w:lvl w:ilvl="4" w:tplc="04220019" w:tentative="1">
      <w:start w:val="1"/>
      <w:numFmt w:val="lowerLetter"/>
      <w:lvlText w:val="%5."/>
      <w:lvlJc w:val="left"/>
      <w:pPr>
        <w:ind w:left="4340" w:hanging="360"/>
      </w:pPr>
    </w:lvl>
    <w:lvl w:ilvl="5" w:tplc="0422001B" w:tentative="1">
      <w:start w:val="1"/>
      <w:numFmt w:val="lowerRoman"/>
      <w:lvlText w:val="%6."/>
      <w:lvlJc w:val="right"/>
      <w:pPr>
        <w:ind w:left="5060" w:hanging="180"/>
      </w:pPr>
    </w:lvl>
    <w:lvl w:ilvl="6" w:tplc="0422000F" w:tentative="1">
      <w:start w:val="1"/>
      <w:numFmt w:val="decimal"/>
      <w:lvlText w:val="%7."/>
      <w:lvlJc w:val="left"/>
      <w:pPr>
        <w:ind w:left="5780" w:hanging="360"/>
      </w:pPr>
    </w:lvl>
    <w:lvl w:ilvl="7" w:tplc="04220019" w:tentative="1">
      <w:start w:val="1"/>
      <w:numFmt w:val="lowerLetter"/>
      <w:lvlText w:val="%8."/>
      <w:lvlJc w:val="left"/>
      <w:pPr>
        <w:ind w:left="6500" w:hanging="360"/>
      </w:pPr>
    </w:lvl>
    <w:lvl w:ilvl="8" w:tplc="0422001B" w:tentative="1">
      <w:start w:val="1"/>
      <w:numFmt w:val="lowerRoman"/>
      <w:lvlText w:val="%9."/>
      <w:lvlJc w:val="right"/>
      <w:pPr>
        <w:ind w:left="7220" w:hanging="180"/>
      </w:pPr>
    </w:lvl>
  </w:abstractNum>
  <w:abstractNum w:abstractNumId="18">
    <w:nsid w:val="38170B9B"/>
    <w:multiLevelType w:val="hybridMultilevel"/>
    <w:tmpl w:val="254ACFD4"/>
    <w:lvl w:ilvl="0" w:tplc="B560C520">
      <w:start w:val="1"/>
      <w:numFmt w:val="decimal"/>
      <w:pStyle w:val="a"/>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BB25BF2"/>
    <w:multiLevelType w:val="multilevel"/>
    <w:tmpl w:val="FBA6D256"/>
    <w:lvl w:ilvl="0">
      <w:start w:val="1"/>
      <w:numFmt w:val="decimal"/>
      <w:lvlText w:val="%1."/>
      <w:lvlJc w:val="left"/>
      <w:rPr>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291EE0"/>
    <w:multiLevelType w:val="hybridMultilevel"/>
    <w:tmpl w:val="49AA6EA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E9D480C"/>
    <w:multiLevelType w:val="multilevel"/>
    <w:tmpl w:val="6AC2E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B135E4"/>
    <w:multiLevelType w:val="multilevel"/>
    <w:tmpl w:val="71B0D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0A3BD9"/>
    <w:multiLevelType w:val="hybridMultilevel"/>
    <w:tmpl w:val="47BECDB4"/>
    <w:lvl w:ilvl="0" w:tplc="E888509C">
      <w:start w:val="1"/>
      <w:numFmt w:val="bullet"/>
      <w:lvlText w:val=""/>
      <w:lvlJc w:val="left"/>
      <w:pPr>
        <w:tabs>
          <w:tab w:val="num" w:pos="720"/>
        </w:tabs>
        <w:ind w:left="720" w:hanging="360"/>
      </w:pPr>
      <w:rPr>
        <w:rFonts w:ascii="Wingdings 2" w:hAnsi="Wingdings 2" w:hint="default"/>
      </w:rPr>
    </w:lvl>
    <w:lvl w:ilvl="1" w:tplc="DD3CC23A" w:tentative="1">
      <w:start w:val="1"/>
      <w:numFmt w:val="bullet"/>
      <w:lvlText w:val=""/>
      <w:lvlJc w:val="left"/>
      <w:pPr>
        <w:tabs>
          <w:tab w:val="num" w:pos="1440"/>
        </w:tabs>
        <w:ind w:left="1440" w:hanging="360"/>
      </w:pPr>
      <w:rPr>
        <w:rFonts w:ascii="Wingdings 2" w:hAnsi="Wingdings 2" w:hint="default"/>
      </w:rPr>
    </w:lvl>
    <w:lvl w:ilvl="2" w:tplc="CBCAB5C2" w:tentative="1">
      <w:start w:val="1"/>
      <w:numFmt w:val="bullet"/>
      <w:lvlText w:val=""/>
      <w:lvlJc w:val="left"/>
      <w:pPr>
        <w:tabs>
          <w:tab w:val="num" w:pos="2160"/>
        </w:tabs>
        <w:ind w:left="2160" w:hanging="360"/>
      </w:pPr>
      <w:rPr>
        <w:rFonts w:ascii="Wingdings 2" w:hAnsi="Wingdings 2" w:hint="default"/>
      </w:rPr>
    </w:lvl>
    <w:lvl w:ilvl="3" w:tplc="643A724A" w:tentative="1">
      <w:start w:val="1"/>
      <w:numFmt w:val="bullet"/>
      <w:lvlText w:val=""/>
      <w:lvlJc w:val="left"/>
      <w:pPr>
        <w:tabs>
          <w:tab w:val="num" w:pos="2880"/>
        </w:tabs>
        <w:ind w:left="2880" w:hanging="360"/>
      </w:pPr>
      <w:rPr>
        <w:rFonts w:ascii="Wingdings 2" w:hAnsi="Wingdings 2" w:hint="default"/>
      </w:rPr>
    </w:lvl>
    <w:lvl w:ilvl="4" w:tplc="22545A7C" w:tentative="1">
      <w:start w:val="1"/>
      <w:numFmt w:val="bullet"/>
      <w:lvlText w:val=""/>
      <w:lvlJc w:val="left"/>
      <w:pPr>
        <w:tabs>
          <w:tab w:val="num" w:pos="3600"/>
        </w:tabs>
        <w:ind w:left="3600" w:hanging="360"/>
      </w:pPr>
      <w:rPr>
        <w:rFonts w:ascii="Wingdings 2" w:hAnsi="Wingdings 2" w:hint="default"/>
      </w:rPr>
    </w:lvl>
    <w:lvl w:ilvl="5" w:tplc="B83ECDA6" w:tentative="1">
      <w:start w:val="1"/>
      <w:numFmt w:val="bullet"/>
      <w:lvlText w:val=""/>
      <w:lvlJc w:val="left"/>
      <w:pPr>
        <w:tabs>
          <w:tab w:val="num" w:pos="4320"/>
        </w:tabs>
        <w:ind w:left="4320" w:hanging="360"/>
      </w:pPr>
      <w:rPr>
        <w:rFonts w:ascii="Wingdings 2" w:hAnsi="Wingdings 2" w:hint="default"/>
      </w:rPr>
    </w:lvl>
    <w:lvl w:ilvl="6" w:tplc="19A07A84" w:tentative="1">
      <w:start w:val="1"/>
      <w:numFmt w:val="bullet"/>
      <w:lvlText w:val=""/>
      <w:lvlJc w:val="left"/>
      <w:pPr>
        <w:tabs>
          <w:tab w:val="num" w:pos="5040"/>
        </w:tabs>
        <w:ind w:left="5040" w:hanging="360"/>
      </w:pPr>
      <w:rPr>
        <w:rFonts w:ascii="Wingdings 2" w:hAnsi="Wingdings 2" w:hint="default"/>
      </w:rPr>
    </w:lvl>
    <w:lvl w:ilvl="7" w:tplc="A4D05AB4" w:tentative="1">
      <w:start w:val="1"/>
      <w:numFmt w:val="bullet"/>
      <w:lvlText w:val=""/>
      <w:lvlJc w:val="left"/>
      <w:pPr>
        <w:tabs>
          <w:tab w:val="num" w:pos="5760"/>
        </w:tabs>
        <w:ind w:left="5760" w:hanging="360"/>
      </w:pPr>
      <w:rPr>
        <w:rFonts w:ascii="Wingdings 2" w:hAnsi="Wingdings 2" w:hint="default"/>
      </w:rPr>
    </w:lvl>
    <w:lvl w:ilvl="8" w:tplc="1C507B54" w:tentative="1">
      <w:start w:val="1"/>
      <w:numFmt w:val="bullet"/>
      <w:lvlText w:val=""/>
      <w:lvlJc w:val="left"/>
      <w:pPr>
        <w:tabs>
          <w:tab w:val="num" w:pos="6480"/>
        </w:tabs>
        <w:ind w:left="6480" w:hanging="360"/>
      </w:pPr>
      <w:rPr>
        <w:rFonts w:ascii="Wingdings 2" w:hAnsi="Wingdings 2" w:hint="default"/>
      </w:rPr>
    </w:lvl>
  </w:abstractNum>
  <w:abstractNum w:abstractNumId="24">
    <w:nsid w:val="471419D6"/>
    <w:multiLevelType w:val="multilevel"/>
    <w:tmpl w:val="B00A1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E06801"/>
    <w:multiLevelType w:val="hybridMultilevel"/>
    <w:tmpl w:val="8CB43B3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E3F010C"/>
    <w:multiLevelType w:val="multilevel"/>
    <w:tmpl w:val="B78E5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CD24E9"/>
    <w:multiLevelType w:val="hybridMultilevel"/>
    <w:tmpl w:val="ECE0F7CC"/>
    <w:lvl w:ilvl="0" w:tplc="0422000F">
      <w:start w:val="1"/>
      <w:numFmt w:val="decimal"/>
      <w:lvlText w:val="%1."/>
      <w:lvlJc w:val="left"/>
      <w:pPr>
        <w:ind w:left="720" w:hanging="360"/>
      </w:pPr>
    </w:lvl>
    <w:lvl w:ilvl="1" w:tplc="0422000F">
      <w:start w:val="1"/>
      <w:numFmt w:val="decimal"/>
      <w:lvlText w:val="%2."/>
      <w:lvlJc w:val="left"/>
      <w:pPr>
        <w:ind w:left="2055" w:hanging="975"/>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4D24220"/>
    <w:multiLevelType w:val="singleLevel"/>
    <w:tmpl w:val="0B0E619C"/>
    <w:lvl w:ilvl="0">
      <w:numFmt w:val="bullet"/>
      <w:lvlText w:val="-"/>
      <w:lvlJc w:val="left"/>
      <w:pPr>
        <w:tabs>
          <w:tab w:val="num" w:pos="360"/>
        </w:tabs>
        <w:ind w:left="360" w:hanging="360"/>
      </w:pPr>
      <w:rPr>
        <w:rFonts w:hint="default"/>
      </w:rPr>
    </w:lvl>
  </w:abstractNum>
  <w:abstractNum w:abstractNumId="29">
    <w:nsid w:val="54D418D8"/>
    <w:multiLevelType w:val="multilevel"/>
    <w:tmpl w:val="AD92643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63625D"/>
    <w:multiLevelType w:val="multilevel"/>
    <w:tmpl w:val="243469DA"/>
    <w:lvl w:ilvl="0">
      <w:start w:val="1"/>
      <w:numFmt w:val="decimal"/>
      <w:lvlText w:val="%1."/>
      <w:lvlJc w:val="left"/>
      <w:rPr>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E208B8"/>
    <w:multiLevelType w:val="multilevel"/>
    <w:tmpl w:val="659A3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D93D46"/>
    <w:multiLevelType w:val="multilevel"/>
    <w:tmpl w:val="BC64F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8D30EF"/>
    <w:multiLevelType w:val="multilevel"/>
    <w:tmpl w:val="E534A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7F2998"/>
    <w:multiLevelType w:val="hybridMultilevel"/>
    <w:tmpl w:val="4FC0C8F2"/>
    <w:lvl w:ilvl="0" w:tplc="7A465160">
      <w:start w:val="1"/>
      <w:numFmt w:val="decimal"/>
      <w:suff w:val="space"/>
      <w:lvlText w:val="%1."/>
      <w:lvlJc w:val="left"/>
      <w:pPr>
        <w:ind w:left="0" w:firstLine="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63074E22"/>
    <w:multiLevelType w:val="multilevel"/>
    <w:tmpl w:val="E708C6A8"/>
    <w:lvl w:ilvl="0">
      <w:start w:val="1"/>
      <w:numFmt w:val="decimal"/>
      <w:lvlText w:val="%1."/>
      <w:lvlJc w:val="left"/>
      <w:rPr>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AE4E91"/>
    <w:multiLevelType w:val="hybridMultilevel"/>
    <w:tmpl w:val="8F226C7A"/>
    <w:lvl w:ilvl="0" w:tplc="0422000F">
      <w:start w:val="1"/>
      <w:numFmt w:val="decimal"/>
      <w:lvlText w:val="%1."/>
      <w:lvlJc w:val="left"/>
      <w:pPr>
        <w:ind w:left="1460" w:hanging="360"/>
      </w:pPr>
    </w:lvl>
    <w:lvl w:ilvl="1" w:tplc="04220019" w:tentative="1">
      <w:start w:val="1"/>
      <w:numFmt w:val="lowerLetter"/>
      <w:lvlText w:val="%2."/>
      <w:lvlJc w:val="left"/>
      <w:pPr>
        <w:ind w:left="2180" w:hanging="360"/>
      </w:pPr>
    </w:lvl>
    <w:lvl w:ilvl="2" w:tplc="0422001B" w:tentative="1">
      <w:start w:val="1"/>
      <w:numFmt w:val="lowerRoman"/>
      <w:lvlText w:val="%3."/>
      <w:lvlJc w:val="right"/>
      <w:pPr>
        <w:ind w:left="2900" w:hanging="180"/>
      </w:pPr>
    </w:lvl>
    <w:lvl w:ilvl="3" w:tplc="0422000F" w:tentative="1">
      <w:start w:val="1"/>
      <w:numFmt w:val="decimal"/>
      <w:lvlText w:val="%4."/>
      <w:lvlJc w:val="left"/>
      <w:pPr>
        <w:ind w:left="3620" w:hanging="360"/>
      </w:pPr>
    </w:lvl>
    <w:lvl w:ilvl="4" w:tplc="04220019" w:tentative="1">
      <w:start w:val="1"/>
      <w:numFmt w:val="lowerLetter"/>
      <w:lvlText w:val="%5."/>
      <w:lvlJc w:val="left"/>
      <w:pPr>
        <w:ind w:left="4340" w:hanging="360"/>
      </w:pPr>
    </w:lvl>
    <w:lvl w:ilvl="5" w:tplc="0422001B" w:tentative="1">
      <w:start w:val="1"/>
      <w:numFmt w:val="lowerRoman"/>
      <w:lvlText w:val="%6."/>
      <w:lvlJc w:val="right"/>
      <w:pPr>
        <w:ind w:left="5060" w:hanging="180"/>
      </w:pPr>
    </w:lvl>
    <w:lvl w:ilvl="6" w:tplc="0422000F" w:tentative="1">
      <w:start w:val="1"/>
      <w:numFmt w:val="decimal"/>
      <w:lvlText w:val="%7."/>
      <w:lvlJc w:val="left"/>
      <w:pPr>
        <w:ind w:left="5780" w:hanging="360"/>
      </w:pPr>
    </w:lvl>
    <w:lvl w:ilvl="7" w:tplc="04220019" w:tentative="1">
      <w:start w:val="1"/>
      <w:numFmt w:val="lowerLetter"/>
      <w:lvlText w:val="%8."/>
      <w:lvlJc w:val="left"/>
      <w:pPr>
        <w:ind w:left="6500" w:hanging="360"/>
      </w:pPr>
    </w:lvl>
    <w:lvl w:ilvl="8" w:tplc="0422001B" w:tentative="1">
      <w:start w:val="1"/>
      <w:numFmt w:val="lowerRoman"/>
      <w:lvlText w:val="%9."/>
      <w:lvlJc w:val="right"/>
      <w:pPr>
        <w:ind w:left="7220" w:hanging="180"/>
      </w:pPr>
    </w:lvl>
  </w:abstractNum>
  <w:abstractNum w:abstractNumId="37">
    <w:nsid w:val="67DB76F4"/>
    <w:multiLevelType w:val="hybridMultilevel"/>
    <w:tmpl w:val="7CF43A6C"/>
    <w:lvl w:ilvl="0" w:tplc="0422000F">
      <w:start w:val="1"/>
      <w:numFmt w:val="decimal"/>
      <w:lvlText w:val="%1."/>
      <w:lvlJc w:val="left"/>
      <w:pPr>
        <w:ind w:left="1460" w:hanging="360"/>
      </w:pPr>
    </w:lvl>
    <w:lvl w:ilvl="1" w:tplc="04220019" w:tentative="1">
      <w:start w:val="1"/>
      <w:numFmt w:val="lowerLetter"/>
      <w:lvlText w:val="%2."/>
      <w:lvlJc w:val="left"/>
      <w:pPr>
        <w:ind w:left="2180" w:hanging="360"/>
      </w:pPr>
    </w:lvl>
    <w:lvl w:ilvl="2" w:tplc="0422001B" w:tentative="1">
      <w:start w:val="1"/>
      <w:numFmt w:val="lowerRoman"/>
      <w:lvlText w:val="%3."/>
      <w:lvlJc w:val="right"/>
      <w:pPr>
        <w:ind w:left="2900" w:hanging="180"/>
      </w:pPr>
    </w:lvl>
    <w:lvl w:ilvl="3" w:tplc="0422000F" w:tentative="1">
      <w:start w:val="1"/>
      <w:numFmt w:val="decimal"/>
      <w:lvlText w:val="%4."/>
      <w:lvlJc w:val="left"/>
      <w:pPr>
        <w:ind w:left="3620" w:hanging="360"/>
      </w:pPr>
    </w:lvl>
    <w:lvl w:ilvl="4" w:tplc="04220019" w:tentative="1">
      <w:start w:val="1"/>
      <w:numFmt w:val="lowerLetter"/>
      <w:lvlText w:val="%5."/>
      <w:lvlJc w:val="left"/>
      <w:pPr>
        <w:ind w:left="4340" w:hanging="360"/>
      </w:pPr>
    </w:lvl>
    <w:lvl w:ilvl="5" w:tplc="0422001B" w:tentative="1">
      <w:start w:val="1"/>
      <w:numFmt w:val="lowerRoman"/>
      <w:lvlText w:val="%6."/>
      <w:lvlJc w:val="right"/>
      <w:pPr>
        <w:ind w:left="5060" w:hanging="180"/>
      </w:pPr>
    </w:lvl>
    <w:lvl w:ilvl="6" w:tplc="0422000F" w:tentative="1">
      <w:start w:val="1"/>
      <w:numFmt w:val="decimal"/>
      <w:lvlText w:val="%7."/>
      <w:lvlJc w:val="left"/>
      <w:pPr>
        <w:ind w:left="5780" w:hanging="360"/>
      </w:pPr>
    </w:lvl>
    <w:lvl w:ilvl="7" w:tplc="04220019" w:tentative="1">
      <w:start w:val="1"/>
      <w:numFmt w:val="lowerLetter"/>
      <w:lvlText w:val="%8."/>
      <w:lvlJc w:val="left"/>
      <w:pPr>
        <w:ind w:left="6500" w:hanging="360"/>
      </w:pPr>
    </w:lvl>
    <w:lvl w:ilvl="8" w:tplc="0422001B" w:tentative="1">
      <w:start w:val="1"/>
      <w:numFmt w:val="lowerRoman"/>
      <w:lvlText w:val="%9."/>
      <w:lvlJc w:val="right"/>
      <w:pPr>
        <w:ind w:left="7220" w:hanging="180"/>
      </w:pPr>
    </w:lvl>
  </w:abstractNum>
  <w:abstractNum w:abstractNumId="38">
    <w:nsid w:val="68CE7393"/>
    <w:multiLevelType w:val="multilevel"/>
    <w:tmpl w:val="291EA92E"/>
    <w:lvl w:ilvl="0">
      <w:start w:val="1"/>
      <w:numFmt w:val="decimal"/>
      <w:lvlText w:val="%1."/>
      <w:lvlJc w:val="left"/>
      <w:rPr>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AF244B"/>
    <w:multiLevelType w:val="multilevel"/>
    <w:tmpl w:val="FBA6D256"/>
    <w:lvl w:ilvl="0">
      <w:start w:val="1"/>
      <w:numFmt w:val="decimal"/>
      <w:lvlText w:val="%1."/>
      <w:lvlJc w:val="left"/>
      <w:rPr>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EF70B2"/>
    <w:multiLevelType w:val="hybridMultilevel"/>
    <w:tmpl w:val="7A5C9F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039079F"/>
    <w:multiLevelType w:val="multilevel"/>
    <w:tmpl w:val="41027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215537"/>
    <w:multiLevelType w:val="multilevel"/>
    <w:tmpl w:val="DCF2E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F20331"/>
    <w:multiLevelType w:val="multilevel"/>
    <w:tmpl w:val="58CAD8EA"/>
    <w:lvl w:ilvl="0">
      <w:start w:val="1"/>
      <w:numFmt w:val="decimal"/>
      <w:lvlText w:val="%1."/>
      <w:lvlJc w:val="left"/>
      <w:rPr>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DB7C78"/>
    <w:multiLevelType w:val="hybridMultilevel"/>
    <w:tmpl w:val="A98001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8233B44"/>
    <w:multiLevelType w:val="multilevel"/>
    <w:tmpl w:val="D85E42E4"/>
    <w:lvl w:ilvl="0">
      <w:start w:val="1"/>
      <w:numFmt w:val="decimal"/>
      <w:lvlText w:val="%1."/>
      <w:lvlJc w:val="left"/>
      <w:rPr>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2"/>
  </w:num>
  <w:num w:numId="3">
    <w:abstractNumId w:val="33"/>
  </w:num>
  <w:num w:numId="4">
    <w:abstractNumId w:val="35"/>
  </w:num>
  <w:num w:numId="5">
    <w:abstractNumId w:val="6"/>
  </w:num>
  <w:num w:numId="6">
    <w:abstractNumId w:val="24"/>
  </w:num>
  <w:num w:numId="7">
    <w:abstractNumId w:val="20"/>
  </w:num>
  <w:num w:numId="8">
    <w:abstractNumId w:val="22"/>
  </w:num>
  <w:num w:numId="9">
    <w:abstractNumId w:val="40"/>
  </w:num>
  <w:num w:numId="10">
    <w:abstractNumId w:val="25"/>
  </w:num>
  <w:num w:numId="11">
    <w:abstractNumId w:val="44"/>
  </w:num>
  <w:num w:numId="12">
    <w:abstractNumId w:val="14"/>
  </w:num>
  <w:num w:numId="13">
    <w:abstractNumId w:val="21"/>
  </w:num>
  <w:num w:numId="14">
    <w:abstractNumId w:val="39"/>
  </w:num>
  <w:num w:numId="15">
    <w:abstractNumId w:val="26"/>
  </w:num>
  <w:num w:numId="16">
    <w:abstractNumId w:val="31"/>
  </w:num>
  <w:num w:numId="17">
    <w:abstractNumId w:val="36"/>
  </w:num>
  <w:num w:numId="18">
    <w:abstractNumId w:val="10"/>
  </w:num>
  <w:num w:numId="19">
    <w:abstractNumId w:val="11"/>
  </w:num>
  <w:num w:numId="20">
    <w:abstractNumId w:val="37"/>
  </w:num>
  <w:num w:numId="21">
    <w:abstractNumId w:val="4"/>
  </w:num>
  <w:num w:numId="22">
    <w:abstractNumId w:val="13"/>
  </w:num>
  <w:num w:numId="23">
    <w:abstractNumId w:val="2"/>
  </w:num>
  <w:num w:numId="24">
    <w:abstractNumId w:val="7"/>
  </w:num>
  <w:num w:numId="25">
    <w:abstractNumId w:val="43"/>
  </w:num>
  <w:num w:numId="26">
    <w:abstractNumId w:val="29"/>
  </w:num>
  <w:num w:numId="27">
    <w:abstractNumId w:val="17"/>
  </w:num>
  <w:num w:numId="28">
    <w:abstractNumId w:val="32"/>
  </w:num>
  <w:num w:numId="29">
    <w:abstractNumId w:val="45"/>
  </w:num>
  <w:num w:numId="30">
    <w:abstractNumId w:val="41"/>
  </w:num>
  <w:num w:numId="31">
    <w:abstractNumId w:val="15"/>
  </w:num>
  <w:num w:numId="32">
    <w:abstractNumId w:val="3"/>
  </w:num>
  <w:num w:numId="33">
    <w:abstractNumId w:val="9"/>
  </w:num>
  <w:num w:numId="34">
    <w:abstractNumId w:val="30"/>
  </w:num>
  <w:num w:numId="35">
    <w:abstractNumId w:val="27"/>
  </w:num>
  <w:num w:numId="36">
    <w:abstractNumId w:val="28"/>
  </w:num>
  <w:num w:numId="37">
    <w:abstractNumId w:val="8"/>
  </w:num>
  <w:num w:numId="38">
    <w:abstractNumId w:val="34"/>
  </w:num>
  <w:num w:numId="39">
    <w:abstractNumId w:val="23"/>
  </w:num>
  <w:num w:numId="40">
    <w:abstractNumId w:val="16"/>
  </w:num>
  <w:num w:numId="41">
    <w:abstractNumId w:val="12"/>
  </w:num>
  <w:num w:numId="42">
    <w:abstractNumId w:val="19"/>
  </w:num>
  <w:num w:numId="43">
    <w:abstractNumId w:val="1"/>
  </w:num>
  <w:num w:numId="44">
    <w:abstractNumId w:val="38"/>
  </w:num>
  <w:num w:numId="45">
    <w:abstractNumId w:val="0"/>
  </w:num>
  <w:num w:numId="46">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664B6E"/>
    <w:rsid w:val="000067E2"/>
    <w:rsid w:val="000163C6"/>
    <w:rsid w:val="00057BE9"/>
    <w:rsid w:val="00065AC8"/>
    <w:rsid w:val="000A2C02"/>
    <w:rsid w:val="000F1242"/>
    <w:rsid w:val="000F4423"/>
    <w:rsid w:val="00113236"/>
    <w:rsid w:val="001351F3"/>
    <w:rsid w:val="00137FC5"/>
    <w:rsid w:val="0014102A"/>
    <w:rsid w:val="00146847"/>
    <w:rsid w:val="00146BB9"/>
    <w:rsid w:val="00180D30"/>
    <w:rsid w:val="00182A27"/>
    <w:rsid w:val="001B162C"/>
    <w:rsid w:val="001B75CE"/>
    <w:rsid w:val="001C0FE4"/>
    <w:rsid w:val="001C2C1F"/>
    <w:rsid w:val="001D271C"/>
    <w:rsid w:val="001E059D"/>
    <w:rsid w:val="001F50EB"/>
    <w:rsid w:val="00232D34"/>
    <w:rsid w:val="00241418"/>
    <w:rsid w:val="00254B06"/>
    <w:rsid w:val="00267059"/>
    <w:rsid w:val="00270D5A"/>
    <w:rsid w:val="00286D0D"/>
    <w:rsid w:val="002C4195"/>
    <w:rsid w:val="002D5367"/>
    <w:rsid w:val="00323FE9"/>
    <w:rsid w:val="00395159"/>
    <w:rsid w:val="003C49AD"/>
    <w:rsid w:val="003D3673"/>
    <w:rsid w:val="003D5D24"/>
    <w:rsid w:val="003F1AD2"/>
    <w:rsid w:val="00400246"/>
    <w:rsid w:val="00414AED"/>
    <w:rsid w:val="00415F57"/>
    <w:rsid w:val="004211B1"/>
    <w:rsid w:val="0047427A"/>
    <w:rsid w:val="004A47FA"/>
    <w:rsid w:val="004B553A"/>
    <w:rsid w:val="004B55E0"/>
    <w:rsid w:val="00507503"/>
    <w:rsid w:val="00570149"/>
    <w:rsid w:val="0058260C"/>
    <w:rsid w:val="005948EE"/>
    <w:rsid w:val="00643E67"/>
    <w:rsid w:val="006647E9"/>
    <w:rsid w:val="00664B6E"/>
    <w:rsid w:val="006961F1"/>
    <w:rsid w:val="006B7DBD"/>
    <w:rsid w:val="0071784F"/>
    <w:rsid w:val="00746CA7"/>
    <w:rsid w:val="00762F28"/>
    <w:rsid w:val="007640A6"/>
    <w:rsid w:val="007F2975"/>
    <w:rsid w:val="007F33AB"/>
    <w:rsid w:val="00822940"/>
    <w:rsid w:val="00822FA0"/>
    <w:rsid w:val="0082453D"/>
    <w:rsid w:val="00834759"/>
    <w:rsid w:val="0085104B"/>
    <w:rsid w:val="008B7541"/>
    <w:rsid w:val="008C10F7"/>
    <w:rsid w:val="008C5FCD"/>
    <w:rsid w:val="008D5297"/>
    <w:rsid w:val="008E33C4"/>
    <w:rsid w:val="008E5AB4"/>
    <w:rsid w:val="008E654D"/>
    <w:rsid w:val="00915504"/>
    <w:rsid w:val="00920D09"/>
    <w:rsid w:val="009275BB"/>
    <w:rsid w:val="0096637D"/>
    <w:rsid w:val="00970584"/>
    <w:rsid w:val="00975F26"/>
    <w:rsid w:val="009D2CD0"/>
    <w:rsid w:val="009E1C31"/>
    <w:rsid w:val="009F751B"/>
    <w:rsid w:val="009F7A9F"/>
    <w:rsid w:val="00A14343"/>
    <w:rsid w:val="00A16625"/>
    <w:rsid w:val="00A3796E"/>
    <w:rsid w:val="00A37A21"/>
    <w:rsid w:val="00A46D21"/>
    <w:rsid w:val="00A65457"/>
    <w:rsid w:val="00A73CD2"/>
    <w:rsid w:val="00A83CC2"/>
    <w:rsid w:val="00A856AE"/>
    <w:rsid w:val="00A978CF"/>
    <w:rsid w:val="00AA5312"/>
    <w:rsid w:val="00B23AED"/>
    <w:rsid w:val="00B325BA"/>
    <w:rsid w:val="00B42887"/>
    <w:rsid w:val="00B47DD5"/>
    <w:rsid w:val="00B908E7"/>
    <w:rsid w:val="00B95689"/>
    <w:rsid w:val="00B974E5"/>
    <w:rsid w:val="00BA1754"/>
    <w:rsid w:val="00BE1E0B"/>
    <w:rsid w:val="00C1203E"/>
    <w:rsid w:val="00C26A77"/>
    <w:rsid w:val="00C359AA"/>
    <w:rsid w:val="00C938DD"/>
    <w:rsid w:val="00CD6BA2"/>
    <w:rsid w:val="00CE78F3"/>
    <w:rsid w:val="00CE792E"/>
    <w:rsid w:val="00CF6FB9"/>
    <w:rsid w:val="00D04935"/>
    <w:rsid w:val="00D14C08"/>
    <w:rsid w:val="00D17285"/>
    <w:rsid w:val="00D552DE"/>
    <w:rsid w:val="00D56D0E"/>
    <w:rsid w:val="00D644FD"/>
    <w:rsid w:val="00D65514"/>
    <w:rsid w:val="00D67016"/>
    <w:rsid w:val="00DB68FD"/>
    <w:rsid w:val="00DF2251"/>
    <w:rsid w:val="00E30A1F"/>
    <w:rsid w:val="00E36605"/>
    <w:rsid w:val="00E373A6"/>
    <w:rsid w:val="00E74537"/>
    <w:rsid w:val="00E80499"/>
    <w:rsid w:val="00E949C5"/>
    <w:rsid w:val="00EB5059"/>
    <w:rsid w:val="00F55EDE"/>
    <w:rsid w:val="00F61689"/>
    <w:rsid w:val="00FA7194"/>
    <w:rsid w:val="00FD4C0E"/>
    <w:rsid w:val="00FF4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20D09"/>
    <w:rPr>
      <w:sz w:val="24"/>
      <w:szCs w:val="24"/>
    </w:rPr>
  </w:style>
  <w:style w:type="paragraph" w:styleId="1">
    <w:name w:val="heading 1"/>
    <w:basedOn w:val="a0"/>
    <w:next w:val="a0"/>
    <w:link w:val="10"/>
    <w:qFormat/>
    <w:rsid w:val="00570149"/>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664B6E"/>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570149"/>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664B6E"/>
    <w:pPr>
      <w:widowControl w:val="0"/>
      <w:jc w:val="center"/>
    </w:pPr>
    <w:rPr>
      <w:b/>
      <w:bCs/>
      <w:sz w:val="28"/>
      <w:szCs w:val="28"/>
    </w:rPr>
  </w:style>
  <w:style w:type="character" w:customStyle="1" w:styleId="20">
    <w:name w:val="Заголовок 2 Знак"/>
    <w:link w:val="2"/>
    <w:rsid w:val="00664B6E"/>
    <w:rPr>
      <w:rFonts w:ascii="Arial" w:hAnsi="Arial" w:cs="Arial"/>
      <w:b/>
      <w:bCs/>
      <w:i/>
      <w:iCs/>
      <w:sz w:val="28"/>
      <w:szCs w:val="28"/>
      <w:lang w:val="ru-RU" w:eastAsia="ru-RU" w:bidi="ar-SA"/>
    </w:rPr>
  </w:style>
  <w:style w:type="paragraph" w:styleId="a5">
    <w:name w:val="header"/>
    <w:basedOn w:val="a0"/>
    <w:rsid w:val="000F1242"/>
    <w:pPr>
      <w:tabs>
        <w:tab w:val="center" w:pos="4819"/>
        <w:tab w:val="right" w:pos="9639"/>
      </w:tabs>
    </w:pPr>
  </w:style>
  <w:style w:type="character" w:styleId="a6">
    <w:name w:val="page number"/>
    <w:basedOn w:val="a1"/>
    <w:rsid w:val="000F1242"/>
  </w:style>
  <w:style w:type="paragraph" w:styleId="a7">
    <w:name w:val="footer"/>
    <w:basedOn w:val="a0"/>
    <w:link w:val="a8"/>
    <w:rsid w:val="000A2C02"/>
    <w:pPr>
      <w:tabs>
        <w:tab w:val="center" w:pos="4677"/>
        <w:tab w:val="right" w:pos="9355"/>
      </w:tabs>
    </w:pPr>
  </w:style>
  <w:style w:type="character" w:customStyle="1" w:styleId="a8">
    <w:name w:val="Нижний колонтитул Знак"/>
    <w:link w:val="a7"/>
    <w:rsid w:val="000A2C02"/>
    <w:rPr>
      <w:sz w:val="24"/>
      <w:szCs w:val="24"/>
    </w:rPr>
  </w:style>
  <w:style w:type="paragraph" w:styleId="a9">
    <w:name w:val="Balloon Text"/>
    <w:basedOn w:val="a0"/>
    <w:link w:val="aa"/>
    <w:rsid w:val="000A2C02"/>
    <w:rPr>
      <w:rFonts w:ascii="Tahoma" w:hAnsi="Tahoma" w:cs="Tahoma"/>
      <w:sz w:val="16"/>
      <w:szCs w:val="16"/>
    </w:rPr>
  </w:style>
  <w:style w:type="character" w:customStyle="1" w:styleId="aa">
    <w:name w:val="Текст выноски Знак"/>
    <w:link w:val="a9"/>
    <w:rsid w:val="000A2C02"/>
    <w:rPr>
      <w:rFonts w:ascii="Tahoma" w:hAnsi="Tahoma" w:cs="Tahoma"/>
      <w:sz w:val="16"/>
      <w:szCs w:val="16"/>
    </w:rPr>
  </w:style>
  <w:style w:type="character" w:customStyle="1" w:styleId="10">
    <w:name w:val="Заголовок 1 Знак"/>
    <w:link w:val="1"/>
    <w:rsid w:val="00570149"/>
    <w:rPr>
      <w:rFonts w:ascii="Cambria" w:eastAsia="Times New Roman" w:hAnsi="Cambria" w:cs="Times New Roman"/>
      <w:b/>
      <w:bCs/>
      <w:kern w:val="32"/>
      <w:sz w:val="32"/>
      <w:szCs w:val="32"/>
      <w:lang w:val="ru-RU" w:eastAsia="ru-RU"/>
    </w:rPr>
  </w:style>
  <w:style w:type="character" w:customStyle="1" w:styleId="30">
    <w:name w:val="Заголовок 3 Знак"/>
    <w:link w:val="3"/>
    <w:semiHidden/>
    <w:rsid w:val="00570149"/>
    <w:rPr>
      <w:rFonts w:ascii="Cambria" w:eastAsia="Times New Roman" w:hAnsi="Cambria" w:cs="Times New Roman"/>
      <w:b/>
      <w:bCs/>
      <w:sz w:val="26"/>
      <w:szCs w:val="26"/>
      <w:lang w:val="ru-RU" w:eastAsia="ru-RU"/>
    </w:rPr>
  </w:style>
  <w:style w:type="paragraph" w:styleId="ab">
    <w:name w:val="Body Text Indent"/>
    <w:basedOn w:val="a0"/>
    <w:link w:val="ac"/>
    <w:rsid w:val="00A978CF"/>
    <w:pPr>
      <w:spacing w:after="120"/>
      <w:ind w:left="283"/>
    </w:pPr>
    <w:rPr>
      <w:sz w:val="20"/>
      <w:szCs w:val="20"/>
    </w:rPr>
  </w:style>
  <w:style w:type="character" w:customStyle="1" w:styleId="ac">
    <w:name w:val="Основной текст с отступом Знак"/>
    <w:link w:val="ab"/>
    <w:rsid w:val="00A978CF"/>
    <w:rPr>
      <w:lang w:val="ru-RU" w:eastAsia="ru-RU"/>
    </w:rPr>
  </w:style>
  <w:style w:type="character" w:styleId="ad">
    <w:name w:val="Hyperlink"/>
    <w:rsid w:val="00834759"/>
    <w:rPr>
      <w:color w:val="0066CC"/>
      <w:u w:val="single"/>
    </w:rPr>
  </w:style>
  <w:style w:type="character" w:customStyle="1" w:styleId="21">
    <w:name w:val="Основной текст (2)_"/>
    <w:link w:val="22"/>
    <w:rsid w:val="00834759"/>
    <w:rPr>
      <w:sz w:val="22"/>
      <w:szCs w:val="22"/>
      <w:shd w:val="clear" w:color="auto" w:fill="FFFFFF"/>
    </w:rPr>
  </w:style>
  <w:style w:type="character" w:customStyle="1" w:styleId="7">
    <w:name w:val="Основной текст (7)_"/>
    <w:link w:val="70"/>
    <w:rsid w:val="00834759"/>
    <w:rPr>
      <w:b/>
      <w:bCs/>
      <w:sz w:val="22"/>
      <w:szCs w:val="22"/>
      <w:shd w:val="clear" w:color="auto" w:fill="FFFFFF"/>
    </w:rPr>
  </w:style>
  <w:style w:type="character" w:customStyle="1" w:styleId="9">
    <w:name w:val="Основной текст (9)_"/>
    <w:link w:val="90"/>
    <w:rsid w:val="00834759"/>
    <w:rPr>
      <w:i/>
      <w:iCs/>
      <w:sz w:val="22"/>
      <w:szCs w:val="22"/>
      <w:shd w:val="clear" w:color="auto" w:fill="FFFFFF"/>
    </w:rPr>
  </w:style>
  <w:style w:type="character" w:customStyle="1" w:styleId="22pt">
    <w:name w:val="Основной текст (2) + Интервал 2 pt"/>
    <w:rsid w:val="00834759"/>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uk-UA" w:eastAsia="uk-UA" w:bidi="uk-UA"/>
    </w:rPr>
  </w:style>
  <w:style w:type="character" w:customStyle="1" w:styleId="23">
    <w:name w:val="Заголовок №2_"/>
    <w:link w:val="24"/>
    <w:rsid w:val="00834759"/>
    <w:rPr>
      <w:b/>
      <w:bCs/>
      <w:sz w:val="22"/>
      <w:szCs w:val="22"/>
      <w:shd w:val="clear" w:color="auto" w:fill="FFFFFF"/>
    </w:rPr>
  </w:style>
  <w:style w:type="character" w:customStyle="1" w:styleId="71">
    <w:name w:val="Основной текст (7) + Не полужирный"/>
    <w:rsid w:val="0083475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Основной текст (14)_"/>
    <w:link w:val="140"/>
    <w:rsid w:val="00834759"/>
    <w:rPr>
      <w:i/>
      <w:iCs/>
      <w:sz w:val="22"/>
      <w:szCs w:val="22"/>
      <w:shd w:val="clear" w:color="auto" w:fill="FFFFFF"/>
    </w:rPr>
  </w:style>
  <w:style w:type="character" w:customStyle="1" w:styleId="92pt">
    <w:name w:val="Основной текст (9) + Интервал 2 pt"/>
    <w:rsid w:val="00834759"/>
    <w:rPr>
      <w:rFonts w:ascii="Times New Roman" w:eastAsia="Times New Roman" w:hAnsi="Times New Roman" w:cs="Times New Roman"/>
      <w:b w:val="0"/>
      <w:bCs w:val="0"/>
      <w:i/>
      <w:iCs/>
      <w:smallCaps w:val="0"/>
      <w:strike w:val="0"/>
      <w:color w:val="000000"/>
      <w:spacing w:val="40"/>
      <w:w w:val="100"/>
      <w:position w:val="0"/>
      <w:sz w:val="22"/>
      <w:szCs w:val="22"/>
      <w:u w:val="none"/>
      <w:lang w:val="uk-UA" w:eastAsia="uk-UA" w:bidi="uk-UA"/>
    </w:rPr>
  </w:style>
  <w:style w:type="character" w:customStyle="1" w:styleId="210pt">
    <w:name w:val="Основной текст (2) + 10 pt"/>
    <w:rsid w:val="0083475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5">
    <w:name w:val="Заголовок №2 + Не полужирный"/>
    <w:rsid w:val="00834759"/>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6">
    <w:name w:val="Основной текст (2) + Курсив"/>
    <w:rsid w:val="00834759"/>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70">
    <w:name w:val="Основной текст (7)"/>
    <w:basedOn w:val="a0"/>
    <w:link w:val="7"/>
    <w:rsid w:val="00834759"/>
    <w:pPr>
      <w:widowControl w:val="0"/>
      <w:shd w:val="clear" w:color="auto" w:fill="FFFFFF"/>
      <w:spacing w:before="180" w:after="1860" w:line="0" w:lineRule="atLeast"/>
      <w:jc w:val="center"/>
    </w:pPr>
    <w:rPr>
      <w:b/>
      <w:bCs/>
      <w:sz w:val="22"/>
      <w:szCs w:val="22"/>
      <w:lang w:val="uk-UA" w:eastAsia="uk-UA"/>
    </w:rPr>
  </w:style>
  <w:style w:type="paragraph" w:customStyle="1" w:styleId="22">
    <w:name w:val="Основной текст (2)"/>
    <w:basedOn w:val="a0"/>
    <w:link w:val="21"/>
    <w:rsid w:val="00834759"/>
    <w:pPr>
      <w:widowControl w:val="0"/>
      <w:shd w:val="clear" w:color="auto" w:fill="FFFFFF"/>
      <w:spacing w:before="300" w:after="180" w:line="264" w:lineRule="exact"/>
      <w:jc w:val="center"/>
    </w:pPr>
    <w:rPr>
      <w:sz w:val="22"/>
      <w:szCs w:val="22"/>
      <w:lang w:val="uk-UA" w:eastAsia="uk-UA"/>
    </w:rPr>
  </w:style>
  <w:style w:type="paragraph" w:customStyle="1" w:styleId="90">
    <w:name w:val="Основной текст (9)"/>
    <w:basedOn w:val="a0"/>
    <w:link w:val="9"/>
    <w:rsid w:val="00834759"/>
    <w:pPr>
      <w:widowControl w:val="0"/>
      <w:shd w:val="clear" w:color="auto" w:fill="FFFFFF"/>
      <w:spacing w:before="180" w:after="180" w:line="250" w:lineRule="exact"/>
      <w:jc w:val="center"/>
    </w:pPr>
    <w:rPr>
      <w:i/>
      <w:iCs/>
      <w:sz w:val="22"/>
      <w:szCs w:val="22"/>
      <w:lang w:val="uk-UA" w:eastAsia="uk-UA"/>
    </w:rPr>
  </w:style>
  <w:style w:type="paragraph" w:customStyle="1" w:styleId="140">
    <w:name w:val="Основной текст (14)"/>
    <w:basedOn w:val="a0"/>
    <w:link w:val="14"/>
    <w:rsid w:val="00834759"/>
    <w:pPr>
      <w:widowControl w:val="0"/>
      <w:shd w:val="clear" w:color="auto" w:fill="FFFFFF"/>
      <w:spacing w:line="0" w:lineRule="atLeast"/>
    </w:pPr>
    <w:rPr>
      <w:i/>
      <w:iCs/>
      <w:sz w:val="22"/>
      <w:szCs w:val="22"/>
      <w:lang w:val="uk-UA" w:eastAsia="uk-UA"/>
    </w:rPr>
  </w:style>
  <w:style w:type="paragraph" w:customStyle="1" w:styleId="24">
    <w:name w:val="Заголовок №2"/>
    <w:basedOn w:val="a0"/>
    <w:link w:val="23"/>
    <w:rsid w:val="00834759"/>
    <w:pPr>
      <w:widowControl w:val="0"/>
      <w:shd w:val="clear" w:color="auto" w:fill="FFFFFF"/>
      <w:spacing w:before="480" w:after="300" w:line="0" w:lineRule="atLeast"/>
      <w:jc w:val="center"/>
      <w:outlineLvl w:val="1"/>
    </w:pPr>
    <w:rPr>
      <w:b/>
      <w:bCs/>
      <w:sz w:val="22"/>
      <w:szCs w:val="22"/>
      <w:lang w:val="uk-UA" w:eastAsia="uk-UA"/>
    </w:rPr>
  </w:style>
  <w:style w:type="character" w:styleId="ae">
    <w:name w:val="Emphasis"/>
    <w:qFormat/>
    <w:rsid w:val="00834759"/>
    <w:rPr>
      <w:i/>
      <w:iCs/>
    </w:rPr>
  </w:style>
  <w:style w:type="character" w:customStyle="1" w:styleId="10pt">
    <w:name w:val="Подпись к таблице + 10 pt;Не полужирный"/>
    <w:rsid w:val="008E33C4"/>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1pt">
    <w:name w:val="Основной текст (2) + Интервал 1 pt"/>
    <w:rsid w:val="00E74537"/>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uk-UA" w:eastAsia="uk-UA" w:bidi="uk-UA"/>
    </w:rPr>
  </w:style>
  <w:style w:type="character" w:customStyle="1" w:styleId="15">
    <w:name w:val="Основной текст (15)_"/>
    <w:link w:val="150"/>
    <w:rsid w:val="00AA5312"/>
    <w:rPr>
      <w:b/>
      <w:bCs/>
      <w:i/>
      <w:iCs/>
      <w:shd w:val="clear" w:color="auto" w:fill="FFFFFF"/>
    </w:rPr>
  </w:style>
  <w:style w:type="paragraph" w:customStyle="1" w:styleId="150">
    <w:name w:val="Основной текст (15)"/>
    <w:basedOn w:val="a0"/>
    <w:link w:val="15"/>
    <w:rsid w:val="00AA5312"/>
    <w:pPr>
      <w:widowControl w:val="0"/>
      <w:shd w:val="clear" w:color="auto" w:fill="FFFFFF"/>
      <w:spacing w:before="240" w:after="240" w:line="0" w:lineRule="atLeast"/>
      <w:jc w:val="center"/>
    </w:pPr>
    <w:rPr>
      <w:b/>
      <w:bCs/>
      <w:i/>
      <w:iCs/>
      <w:sz w:val="20"/>
      <w:szCs w:val="20"/>
      <w:lang w:val="uk-UA" w:eastAsia="uk-UA"/>
    </w:rPr>
  </w:style>
  <w:style w:type="character" w:customStyle="1" w:styleId="23pt">
    <w:name w:val="Основной текст (2) + Интервал 3 pt"/>
    <w:rsid w:val="00C1203E"/>
    <w:rPr>
      <w:rFonts w:ascii="Times New Roman" w:eastAsia="Times New Roman" w:hAnsi="Times New Roman" w:cs="Times New Roman"/>
      <w:b w:val="0"/>
      <w:bCs w:val="0"/>
      <w:i w:val="0"/>
      <w:iCs w:val="0"/>
      <w:smallCaps w:val="0"/>
      <w:strike w:val="0"/>
      <w:color w:val="000000"/>
      <w:spacing w:val="60"/>
      <w:w w:val="100"/>
      <w:position w:val="0"/>
      <w:sz w:val="22"/>
      <w:szCs w:val="22"/>
      <w:u w:val="none"/>
      <w:shd w:val="clear" w:color="auto" w:fill="FFFFFF"/>
      <w:lang w:val="uk-UA" w:eastAsia="uk-UA" w:bidi="uk-UA"/>
    </w:rPr>
  </w:style>
  <w:style w:type="character" w:customStyle="1" w:styleId="211pt3pt">
    <w:name w:val="Заголовок №2 + 11 pt;Не полужирный;Интервал 3 pt"/>
    <w:rsid w:val="00C1203E"/>
    <w:rPr>
      <w:rFonts w:ascii="Times New Roman" w:eastAsia="Times New Roman" w:hAnsi="Times New Roman" w:cs="Times New Roman"/>
      <w:b/>
      <w:bCs/>
      <w:i w:val="0"/>
      <w:iCs w:val="0"/>
      <w:smallCaps w:val="0"/>
      <w:strike w:val="0"/>
      <w:color w:val="000000"/>
      <w:spacing w:val="60"/>
      <w:w w:val="100"/>
      <w:position w:val="0"/>
      <w:sz w:val="22"/>
      <w:szCs w:val="22"/>
      <w:u w:val="none"/>
      <w:shd w:val="clear" w:color="auto" w:fill="FFFFFF"/>
      <w:lang w:val="uk-UA" w:eastAsia="uk-UA" w:bidi="uk-UA"/>
    </w:rPr>
  </w:style>
  <w:style w:type="paragraph" w:styleId="af">
    <w:name w:val="List Paragraph"/>
    <w:basedOn w:val="a0"/>
    <w:uiPriority w:val="99"/>
    <w:qFormat/>
    <w:rsid w:val="00B908E7"/>
    <w:pPr>
      <w:spacing w:after="200" w:line="360" w:lineRule="auto"/>
      <w:ind w:left="708" w:firstLine="709"/>
      <w:jc w:val="both"/>
    </w:pPr>
    <w:rPr>
      <w:rFonts w:ascii="Calibri" w:eastAsia="Calibri" w:hAnsi="Calibri"/>
      <w:sz w:val="22"/>
      <w:szCs w:val="22"/>
      <w:lang w:eastAsia="en-US"/>
    </w:rPr>
  </w:style>
  <w:style w:type="paragraph" w:styleId="af0">
    <w:name w:val="Subtitle"/>
    <w:basedOn w:val="a0"/>
    <w:link w:val="af1"/>
    <w:qFormat/>
    <w:rsid w:val="007640A6"/>
    <w:pPr>
      <w:widowControl w:val="0"/>
      <w:autoSpaceDE w:val="0"/>
      <w:autoSpaceDN w:val="0"/>
      <w:adjustRightInd w:val="0"/>
      <w:spacing w:before="120"/>
      <w:jc w:val="center"/>
    </w:pPr>
    <w:rPr>
      <w:sz w:val="28"/>
      <w:szCs w:val="20"/>
      <w:lang w:val="uk-UA"/>
    </w:rPr>
  </w:style>
  <w:style w:type="character" w:customStyle="1" w:styleId="af1">
    <w:name w:val="Подзаголовок Знак"/>
    <w:basedOn w:val="a1"/>
    <w:link w:val="af0"/>
    <w:rsid w:val="007640A6"/>
    <w:rPr>
      <w:sz w:val="28"/>
      <w:lang w:val="uk-UA"/>
    </w:rPr>
  </w:style>
  <w:style w:type="paragraph" w:styleId="27">
    <w:name w:val="Body Text 2"/>
    <w:basedOn w:val="a0"/>
    <w:link w:val="28"/>
    <w:rsid w:val="007640A6"/>
    <w:pPr>
      <w:spacing w:after="120" w:line="480" w:lineRule="auto"/>
    </w:pPr>
  </w:style>
  <w:style w:type="character" w:customStyle="1" w:styleId="28">
    <w:name w:val="Основной текст 2 Знак"/>
    <w:basedOn w:val="a1"/>
    <w:link w:val="27"/>
    <w:rsid w:val="007640A6"/>
    <w:rPr>
      <w:sz w:val="24"/>
      <w:szCs w:val="24"/>
    </w:rPr>
  </w:style>
  <w:style w:type="paragraph" w:customStyle="1" w:styleId="29">
    <w:name w:val="ВАК 2"/>
    <w:basedOn w:val="a0"/>
    <w:qFormat/>
    <w:rsid w:val="007640A6"/>
    <w:pPr>
      <w:ind w:firstLine="284"/>
      <w:jc w:val="both"/>
    </w:pPr>
    <w:rPr>
      <w:bCs/>
      <w:sz w:val="22"/>
      <w:lang w:val="uk-UA"/>
    </w:rPr>
  </w:style>
  <w:style w:type="character" w:customStyle="1" w:styleId="FontStyle17">
    <w:name w:val="Font Style17"/>
    <w:rsid w:val="007640A6"/>
    <w:rPr>
      <w:rFonts w:ascii="Times New Roman" w:hAnsi="Times New Roman" w:cs="Times New Roman" w:hint="default"/>
      <w:b/>
      <w:bCs w:val="0"/>
      <w:sz w:val="16"/>
    </w:rPr>
  </w:style>
  <w:style w:type="character" w:customStyle="1" w:styleId="apple-converted-space">
    <w:name w:val="apple-converted-space"/>
    <w:uiPriority w:val="99"/>
    <w:rsid w:val="00A856AE"/>
  </w:style>
  <w:style w:type="paragraph" w:styleId="a">
    <w:name w:val="List Bullet"/>
    <w:basedOn w:val="a0"/>
    <w:autoRedefine/>
    <w:uiPriority w:val="99"/>
    <w:rsid w:val="00A856AE"/>
    <w:pPr>
      <w:numPr>
        <w:numId w:val="46"/>
      </w:numPr>
      <w:tabs>
        <w:tab w:val="left" w:pos="0"/>
      </w:tabs>
      <w:jc w:val="both"/>
    </w:pPr>
    <w:rPr>
      <w:sz w:val="28"/>
      <w:szCs w:val="28"/>
      <w:bdr w:val="none" w:sz="0" w:space="0" w:color="auto" w:frame="1"/>
      <w:shd w:val="clear" w:color="auto" w:fill="FFFFFF"/>
    </w:rPr>
  </w:style>
  <w:style w:type="character" w:customStyle="1" w:styleId="rvts0">
    <w:name w:val="rvts0"/>
    <w:basedOn w:val="a1"/>
    <w:rsid w:val="008E5AB4"/>
  </w:style>
</w:styles>
</file>

<file path=word/webSettings.xml><?xml version="1.0" encoding="utf-8"?>
<w:webSettings xmlns:r="http://schemas.openxmlformats.org/officeDocument/2006/relationships" xmlns:w="http://schemas.openxmlformats.org/wordprocessingml/2006/main">
  <w:divs>
    <w:div w:id="1322737017">
      <w:bodyDiv w:val="1"/>
      <w:marLeft w:val="0"/>
      <w:marRight w:val="0"/>
      <w:marTop w:val="0"/>
      <w:marBottom w:val="0"/>
      <w:divBdr>
        <w:top w:val="none" w:sz="0" w:space="0" w:color="auto"/>
        <w:left w:val="none" w:sz="0" w:space="0" w:color="auto"/>
        <w:bottom w:val="none" w:sz="0" w:space="0" w:color="auto"/>
        <w:right w:val="none" w:sz="0" w:space="0" w:color="auto"/>
      </w:divBdr>
      <w:divsChild>
        <w:div w:id="1976829848">
          <w:marLeft w:val="864"/>
          <w:marRight w:val="0"/>
          <w:marTop w:val="134"/>
          <w:marBottom w:val="0"/>
          <w:divBdr>
            <w:top w:val="none" w:sz="0" w:space="0" w:color="auto"/>
            <w:left w:val="none" w:sz="0" w:space="0" w:color="auto"/>
            <w:bottom w:val="none" w:sz="0" w:space="0" w:color="auto"/>
            <w:right w:val="none" w:sz="0" w:space="0" w:color="auto"/>
          </w:divBdr>
        </w:div>
        <w:div w:id="1595481036">
          <w:marLeft w:val="864"/>
          <w:marRight w:val="0"/>
          <w:marTop w:val="134"/>
          <w:marBottom w:val="0"/>
          <w:divBdr>
            <w:top w:val="none" w:sz="0" w:space="0" w:color="auto"/>
            <w:left w:val="none" w:sz="0" w:space="0" w:color="auto"/>
            <w:bottom w:val="none" w:sz="0" w:space="0" w:color="auto"/>
            <w:right w:val="none" w:sz="0" w:space="0" w:color="auto"/>
          </w:divBdr>
        </w:div>
        <w:div w:id="1892883650">
          <w:marLeft w:val="864"/>
          <w:marRight w:val="0"/>
          <w:marTop w:val="134"/>
          <w:marBottom w:val="0"/>
          <w:divBdr>
            <w:top w:val="none" w:sz="0" w:space="0" w:color="auto"/>
            <w:left w:val="none" w:sz="0" w:space="0" w:color="auto"/>
            <w:bottom w:val="none" w:sz="0" w:space="0" w:color="auto"/>
            <w:right w:val="none" w:sz="0" w:space="0" w:color="auto"/>
          </w:divBdr>
        </w:div>
        <w:div w:id="1440373948">
          <w:marLeft w:val="864"/>
          <w:marRight w:val="0"/>
          <w:marTop w:val="134"/>
          <w:marBottom w:val="0"/>
          <w:divBdr>
            <w:top w:val="none" w:sz="0" w:space="0" w:color="auto"/>
            <w:left w:val="none" w:sz="0" w:space="0" w:color="auto"/>
            <w:bottom w:val="none" w:sz="0" w:space="0" w:color="auto"/>
            <w:right w:val="none" w:sz="0" w:space="0" w:color="auto"/>
          </w:divBdr>
        </w:div>
        <w:div w:id="776486448">
          <w:marLeft w:val="864"/>
          <w:marRight w:val="0"/>
          <w:marTop w:val="134"/>
          <w:marBottom w:val="0"/>
          <w:divBdr>
            <w:top w:val="none" w:sz="0" w:space="0" w:color="auto"/>
            <w:left w:val="none" w:sz="0" w:space="0" w:color="auto"/>
            <w:bottom w:val="none" w:sz="0" w:space="0" w:color="auto"/>
            <w:right w:val="none" w:sz="0" w:space="0" w:color="auto"/>
          </w:divBdr>
        </w:div>
      </w:divsChild>
    </w:div>
    <w:div w:id="1722559389">
      <w:bodyDiv w:val="1"/>
      <w:marLeft w:val="0"/>
      <w:marRight w:val="0"/>
      <w:marTop w:val="0"/>
      <w:marBottom w:val="0"/>
      <w:divBdr>
        <w:top w:val="none" w:sz="0" w:space="0" w:color="auto"/>
        <w:left w:val="none" w:sz="0" w:space="0" w:color="auto"/>
        <w:bottom w:val="none" w:sz="0" w:space="0" w:color="auto"/>
        <w:right w:val="none" w:sz="0" w:space="0" w:color="auto"/>
      </w:divBdr>
    </w:div>
    <w:div w:id="20426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97ABB-5E76-4CF0-A8BC-614D7894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20</Pages>
  <Words>8979</Words>
  <Characters>60700</Characters>
  <Application>Microsoft Office Word</Application>
  <DocSecurity>0</DocSecurity>
  <Lines>505</Lines>
  <Paragraphs>139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69540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дом</dc:creator>
  <cp:lastModifiedBy>Lidia</cp:lastModifiedBy>
  <cp:revision>13</cp:revision>
  <cp:lastPrinted>2016-11-02T10:43:00Z</cp:lastPrinted>
  <dcterms:created xsi:type="dcterms:W3CDTF">2018-01-05T08:06:00Z</dcterms:created>
  <dcterms:modified xsi:type="dcterms:W3CDTF">2018-01-09T11:10:00Z</dcterms:modified>
</cp:coreProperties>
</file>